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49F05" w14:textId="36764292" w:rsidR="00A75920" w:rsidRPr="003D7EC4" w:rsidRDefault="00F92951" w:rsidP="003D7EC4">
      <w:pPr>
        <w:pStyle w:val="1"/>
        <w:numPr>
          <w:ilvl w:val="0"/>
          <w:numId w:val="175"/>
        </w:numPr>
        <w:rPr>
          <w:b/>
          <w:sz w:val="32"/>
        </w:rPr>
      </w:pPr>
      <w:bookmarkStart w:id="0" w:name="_Toc72333533"/>
      <w:r w:rsidRPr="003D7EC4">
        <w:rPr>
          <w:rFonts w:hint="eastAsia"/>
          <w:b/>
          <w:sz w:val="32"/>
        </w:rPr>
        <w:t>附錄</w:t>
      </w:r>
      <w:bookmarkEnd w:id="0"/>
    </w:p>
    <w:p w14:paraId="12755803" w14:textId="77777777" w:rsidR="00A75920" w:rsidRPr="00151380" w:rsidRDefault="00A75920" w:rsidP="00A75920">
      <w:pPr>
        <w:pStyle w:val="2"/>
        <w:numPr>
          <w:ilvl w:val="0"/>
          <w:numId w:val="0"/>
        </w:numPr>
        <w:spacing w:after="50" w:line="276" w:lineRule="auto"/>
        <w:ind w:left="1190"/>
        <w:rPr>
          <w:b/>
          <w:sz w:val="32"/>
          <w:szCs w:val="32"/>
        </w:rPr>
      </w:pPr>
      <w:bookmarkStart w:id="1" w:name="_Toc72333534"/>
      <w:r w:rsidRPr="00151380">
        <w:rPr>
          <w:rFonts w:hint="eastAsia"/>
          <w:b/>
          <w:sz w:val="32"/>
          <w:szCs w:val="32"/>
        </w:rPr>
        <w:t>附圖、藥品臨床試驗計畫申請及審查作業流程圖</w:t>
      </w:r>
      <w:bookmarkEnd w:id="1"/>
    </w:p>
    <w:tbl>
      <w:tblPr>
        <w:tblW w:w="9872" w:type="dxa"/>
        <w:jc w:val="center"/>
        <w:tblCellSpacing w:w="144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594"/>
        <w:gridCol w:w="7278"/>
      </w:tblGrid>
      <w:tr w:rsidR="00151380" w:rsidRPr="00151380" w14:paraId="54D7DE4F" w14:textId="77777777" w:rsidTr="009C20AB">
        <w:trPr>
          <w:trHeight w:val="537"/>
          <w:tblCellSpacing w:w="1440" w:type="nil"/>
          <w:jc w:val="center"/>
        </w:trPr>
        <w:tc>
          <w:tcPr>
            <w:tcW w:w="1314" w:type="pct"/>
            <w:tcBorders>
              <w:top w:val="single" w:sz="12" w:space="0" w:color="auto"/>
              <w:left w:val="single" w:sz="12" w:space="0" w:color="auto"/>
              <w:bottom w:val="single" w:sz="12" w:space="0" w:color="auto"/>
              <w:right w:val="single" w:sz="12" w:space="0" w:color="auto"/>
            </w:tcBorders>
            <w:shd w:val="clear" w:color="auto" w:fill="auto"/>
            <w:vAlign w:val="center"/>
          </w:tcPr>
          <w:p w14:paraId="3ABE32B9" w14:textId="77777777" w:rsidR="00A75920" w:rsidRPr="00151380" w:rsidRDefault="00A75920" w:rsidP="009C20AB">
            <w:pPr>
              <w:jc w:val="center"/>
              <w:rPr>
                <w:rFonts w:eastAsia="標楷體"/>
                <w:b/>
              </w:rPr>
            </w:pPr>
            <w:r w:rsidRPr="00151380">
              <w:rPr>
                <w:rFonts w:eastAsia="標楷體" w:hint="eastAsia"/>
                <w:b/>
              </w:rPr>
              <w:t>試驗申請者</w:t>
            </w:r>
          </w:p>
        </w:tc>
        <w:tc>
          <w:tcPr>
            <w:tcW w:w="3686" w:type="pct"/>
            <w:tcBorders>
              <w:top w:val="single" w:sz="12" w:space="0" w:color="auto"/>
              <w:left w:val="single" w:sz="12" w:space="0" w:color="auto"/>
              <w:bottom w:val="single" w:sz="12" w:space="0" w:color="auto"/>
              <w:right w:val="single" w:sz="12" w:space="0" w:color="auto"/>
            </w:tcBorders>
            <w:shd w:val="clear" w:color="auto" w:fill="auto"/>
            <w:vAlign w:val="center"/>
          </w:tcPr>
          <w:p w14:paraId="2DACAF8F" w14:textId="77777777" w:rsidR="00A75920" w:rsidRPr="00151380" w:rsidRDefault="00A75920" w:rsidP="009C20AB">
            <w:pPr>
              <w:jc w:val="center"/>
              <w:rPr>
                <w:rFonts w:eastAsia="標楷體"/>
                <w:b/>
              </w:rPr>
            </w:pPr>
            <w:r w:rsidRPr="00151380">
              <w:rPr>
                <w:rFonts w:eastAsia="標楷體" w:hint="eastAsia"/>
                <w:b/>
              </w:rPr>
              <w:t>衛生福利部食品藥物管理署</w:t>
            </w:r>
          </w:p>
        </w:tc>
      </w:tr>
      <w:tr w:rsidR="00151380" w:rsidRPr="00151380" w14:paraId="2E960B61" w14:textId="77777777" w:rsidTr="009C20AB">
        <w:trPr>
          <w:trHeight w:val="10667"/>
          <w:tblCellSpacing w:w="1440" w:type="nil"/>
          <w:jc w:val="center"/>
        </w:trPr>
        <w:tc>
          <w:tcPr>
            <w:tcW w:w="1314" w:type="pct"/>
            <w:tcBorders>
              <w:top w:val="single" w:sz="12" w:space="0" w:color="auto"/>
              <w:left w:val="single" w:sz="12" w:space="0" w:color="auto"/>
              <w:bottom w:val="single" w:sz="12" w:space="0" w:color="auto"/>
              <w:right w:val="single" w:sz="12" w:space="0" w:color="auto"/>
            </w:tcBorders>
            <w:shd w:val="clear" w:color="auto" w:fill="auto"/>
          </w:tcPr>
          <w:p w14:paraId="787862F9" w14:textId="77777777" w:rsidR="00A75920" w:rsidRPr="00151380" w:rsidRDefault="00A75920" w:rsidP="009C20AB">
            <w:pPr>
              <w:rPr>
                <w:rFonts w:eastAsia="標楷體"/>
              </w:rPr>
            </w:pPr>
            <w:r w:rsidRPr="00151380">
              <w:rPr>
                <w:noProof/>
              </w:rPr>
              <mc:AlternateContent>
                <mc:Choice Requires="wps">
                  <w:drawing>
                    <wp:anchor distT="0" distB="0" distL="114300" distR="114300" simplePos="0" relativeHeight="251733504" behindDoc="0" locked="0" layoutInCell="1" allowOverlap="1" wp14:anchorId="02849BD3" wp14:editId="345A96F0">
                      <wp:simplePos x="0" y="0"/>
                      <wp:positionH relativeFrom="column">
                        <wp:posOffset>387350</wp:posOffset>
                      </wp:positionH>
                      <wp:positionV relativeFrom="paragraph">
                        <wp:posOffset>108585</wp:posOffset>
                      </wp:positionV>
                      <wp:extent cx="1068070" cy="306070"/>
                      <wp:effectExtent l="0" t="0" r="17780" b="17780"/>
                      <wp:wrapNone/>
                      <wp:docPr id="13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306070"/>
                              </a:xfrm>
                              <a:prstGeom prst="rect">
                                <a:avLst/>
                              </a:prstGeom>
                              <a:solidFill>
                                <a:srgbClr val="FFFFFF"/>
                              </a:solidFill>
                              <a:ln w="9525">
                                <a:solidFill>
                                  <a:srgbClr val="000000"/>
                                </a:solidFill>
                                <a:miter lim="800000"/>
                                <a:headEnd/>
                                <a:tailEnd/>
                              </a:ln>
                            </wps:spPr>
                            <wps:txbx>
                              <w:txbxContent>
                                <w:p w14:paraId="088F7290" w14:textId="77777777" w:rsidR="002B5B38" w:rsidRPr="00310E0E" w:rsidRDefault="002B5B38" w:rsidP="00A75920">
                                  <w:pPr>
                                    <w:jc w:val="center"/>
                                    <w:rPr>
                                      <w:rFonts w:eastAsia="標楷體"/>
                                    </w:rPr>
                                  </w:pPr>
                                  <w:r>
                                    <w:rPr>
                                      <w:rFonts w:eastAsia="標楷體" w:hint="eastAsia"/>
                                    </w:rPr>
                                    <w:t>送件前諮詢</w:t>
                                  </w:r>
                                  <w:r w:rsidRPr="001748DA">
                                    <w:rPr>
                                      <w:rFonts w:eastAsia="標楷體" w:hint="eastAsia"/>
                                      <w:b/>
                                      <w:vertAlign w:val="superscript"/>
                                    </w:rPr>
                                    <w:t>#1</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49BD3" id="_x0000_t202" coordsize="21600,21600" o:spt="202" path="m,l,21600r21600,l21600,xe">
                      <v:stroke joinstyle="miter"/>
                      <v:path gradientshapeok="t" o:connecttype="rect"/>
                    </v:shapetype>
                    <v:shape id="Text Box 105" o:spid="_x0000_s1026" type="#_x0000_t202" style="position:absolute;margin-left:30.5pt;margin-top:8.55pt;width:84.1pt;height:24.1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">
                      <v:textbox inset="1mm,1mm,1mm,1mm">
                        <w:txbxContent>
                          <w:p w14:paraId="088F7290" w14:textId="77777777" w:rsidR="002B5B38" w:rsidRPr="00310E0E" w:rsidRDefault="002B5B38" w:rsidP="00A75920">
                            <w:pPr>
                              <w:jc w:val="center"/>
                              <w:rPr>
                                <w:rFonts w:eastAsia="標楷體"/>
                              </w:rPr>
                            </w:pPr>
                            <w:r>
                              <w:rPr>
                                <w:rFonts w:eastAsia="標楷體" w:hint="eastAsia"/>
                              </w:rPr>
                              <w:t>送件前諮詢</w:t>
                            </w:r>
                            <w:r w:rsidRPr="001748DA">
                              <w:rPr>
                                <w:rFonts w:eastAsia="標楷體" w:hint="eastAsia"/>
                                <w:b/>
                                <w:vertAlign w:val="superscript"/>
                              </w:rPr>
                              <w:t>#1</w:t>
                            </w:r>
                          </w:p>
                        </w:txbxContent>
                      </v:textbox>
                    </v:shape>
                  </w:pict>
                </mc:Fallback>
              </mc:AlternateContent>
            </w:r>
          </w:p>
          <w:p w14:paraId="3D79E856" w14:textId="77777777" w:rsidR="00A75920" w:rsidRPr="00151380" w:rsidRDefault="00A75920" w:rsidP="009C20AB">
            <w:pPr>
              <w:rPr>
                <w:rFonts w:eastAsia="標楷體"/>
              </w:rPr>
            </w:pPr>
          </w:p>
          <w:p w14:paraId="08D30B14" w14:textId="77777777" w:rsidR="00A75920" w:rsidRPr="00151380" w:rsidRDefault="00A75920" w:rsidP="009C20AB">
            <w:pPr>
              <w:rPr>
                <w:rFonts w:eastAsia="標楷體"/>
              </w:rPr>
            </w:pPr>
            <w:r w:rsidRPr="00151380">
              <w:rPr>
                <w:rFonts w:eastAsia="標楷體"/>
                <w:noProof/>
              </w:rPr>
              <mc:AlternateContent>
                <mc:Choice Requires="wps">
                  <w:drawing>
                    <wp:anchor distT="0" distB="0" distL="114300" distR="114300" simplePos="0" relativeHeight="251760128" behindDoc="0" locked="0" layoutInCell="1" allowOverlap="1" wp14:anchorId="125D5241" wp14:editId="212942A9">
                      <wp:simplePos x="0" y="0"/>
                      <wp:positionH relativeFrom="column">
                        <wp:posOffset>908685</wp:posOffset>
                      </wp:positionH>
                      <wp:positionV relativeFrom="paragraph">
                        <wp:posOffset>64135</wp:posOffset>
                      </wp:positionV>
                      <wp:extent cx="7620" cy="356870"/>
                      <wp:effectExtent l="51435" t="6985" r="55245" b="17145"/>
                      <wp:wrapNone/>
                      <wp:docPr id="133" name="AutoShap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5687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38B7E0" id="_x0000_t32" coordsize="21600,21600" o:spt="32" o:oned="t" path="m,l21600,21600e" filled="f">
                      <v:path arrowok="t" fillok="f" o:connecttype="none"/>
                      <o:lock v:ext="edit" shapetype="t"/>
                    </v:shapetype>
                    <v:shape id="AutoShape 524" o:spid="_x0000_s1026" type="#_x0000_t32" style="position:absolute;margin-left:71.55pt;margin-top:5.05pt;width:.6pt;height:28.1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">
                      <v:stroke dashstyle="dash" endarrow="block"/>
                    </v:shape>
                  </w:pict>
                </mc:Fallback>
              </mc:AlternateContent>
            </w:r>
            <w:r w:rsidRPr="00151380">
              <w:rPr>
                <w:rFonts w:eastAsia="標楷體"/>
                <w:noProof/>
              </w:rPr>
              <mc:AlternateContent>
                <mc:Choice Requires="wps">
                  <w:drawing>
                    <wp:anchor distT="0" distB="0" distL="114300" distR="114300" simplePos="0" relativeHeight="251761152" behindDoc="0" locked="0" layoutInCell="1" allowOverlap="1" wp14:anchorId="46EF05F7" wp14:editId="5AC4B3E3">
                      <wp:simplePos x="0" y="0"/>
                      <wp:positionH relativeFrom="column">
                        <wp:posOffset>-53975</wp:posOffset>
                      </wp:positionH>
                      <wp:positionV relativeFrom="paragraph">
                        <wp:posOffset>129540</wp:posOffset>
                      </wp:positionV>
                      <wp:extent cx="1031240" cy="190500"/>
                      <wp:effectExtent l="3175" t="0" r="3810" b="3810"/>
                      <wp:wrapNone/>
                      <wp:docPr id="13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66949" w14:textId="77777777" w:rsidR="002B5B38" w:rsidRPr="001748DA" w:rsidRDefault="002B5B38" w:rsidP="00A75920">
                                  <w:pPr>
                                    <w:jc w:val="center"/>
                                    <w:rPr>
                                      <w:rFonts w:ascii="標楷體" w:eastAsia="標楷體" w:hAnsi="標楷體"/>
                                      <w:sz w:val="22"/>
                                      <w:szCs w:val="22"/>
                                    </w:rPr>
                                  </w:pPr>
                                  <w:r>
                                    <w:rPr>
                                      <w:rFonts w:ascii="標楷體" w:eastAsia="標楷體" w:hAnsi="標楷體" w:hint="eastAsia"/>
                                      <w:sz w:val="22"/>
                                      <w:szCs w:val="22"/>
                                    </w:rPr>
                                    <w:t>視申請者需求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F05F7" id="Text Box 140" o:spid="_x0000_s1027" type="#_x0000_t202" style="position:absolute;margin-left:-4.25pt;margin-top:10.2pt;width:81.2pt;height:1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" filled="f" stroked="f">
                      <v:textbox inset="0,0,0,0">
                        <w:txbxContent>
                          <w:p w14:paraId="3D466949" w14:textId="77777777" w:rsidR="002B5B38" w:rsidRPr="001748DA" w:rsidRDefault="002B5B38" w:rsidP="00A75920">
                            <w:pPr>
                              <w:jc w:val="center"/>
                              <w:rPr>
                                <w:rFonts w:ascii="標楷體" w:eastAsia="標楷體" w:hAnsi="標楷體"/>
                                <w:sz w:val="22"/>
                                <w:szCs w:val="22"/>
                              </w:rPr>
                            </w:pPr>
                            <w:r>
                              <w:rPr>
                                <w:rFonts w:ascii="標楷體" w:eastAsia="標楷體" w:hAnsi="標楷體" w:hint="eastAsia"/>
                                <w:sz w:val="22"/>
                                <w:szCs w:val="22"/>
                              </w:rPr>
                              <w:t>視申請者需求</w:t>
                            </w:r>
                          </w:p>
                        </w:txbxContent>
                      </v:textbox>
                    </v:shape>
                  </w:pict>
                </mc:Fallback>
              </mc:AlternateContent>
            </w:r>
          </w:p>
          <w:p w14:paraId="235CBDF5" w14:textId="77777777" w:rsidR="00A75920" w:rsidRPr="00151380" w:rsidRDefault="00A75920" w:rsidP="009C20AB">
            <w:pPr>
              <w:rPr>
                <w:rFonts w:eastAsia="標楷體"/>
              </w:rPr>
            </w:pPr>
          </w:p>
          <w:p w14:paraId="37F0229E" w14:textId="77777777" w:rsidR="00A75920" w:rsidRPr="00151380" w:rsidRDefault="00A75920" w:rsidP="009C20AB">
            <w:pPr>
              <w:rPr>
                <w:rFonts w:eastAsia="標楷體"/>
              </w:rPr>
            </w:pPr>
            <w:r w:rsidRPr="00151380">
              <w:rPr>
                <w:noProof/>
              </w:rPr>
              <mc:AlternateContent>
                <mc:Choice Requires="wps">
                  <w:drawing>
                    <wp:anchor distT="0" distB="0" distL="114300" distR="114300" simplePos="0" relativeHeight="251726336" behindDoc="0" locked="0" layoutInCell="1" allowOverlap="1" wp14:anchorId="4735FF87" wp14:editId="7D98C5BE">
                      <wp:simplePos x="0" y="0"/>
                      <wp:positionH relativeFrom="column">
                        <wp:posOffset>384810</wp:posOffset>
                      </wp:positionH>
                      <wp:positionV relativeFrom="paragraph">
                        <wp:posOffset>70485</wp:posOffset>
                      </wp:positionV>
                      <wp:extent cx="1068070" cy="850265"/>
                      <wp:effectExtent l="0" t="0" r="17780" b="26035"/>
                      <wp:wrapNone/>
                      <wp:docPr id="13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850265"/>
                              </a:xfrm>
                              <a:prstGeom prst="rect">
                                <a:avLst/>
                              </a:prstGeom>
                              <a:solidFill>
                                <a:srgbClr val="FFFFFF"/>
                              </a:solidFill>
                              <a:ln w="9525">
                                <a:solidFill>
                                  <a:srgbClr val="000000"/>
                                </a:solidFill>
                                <a:miter lim="800000"/>
                                <a:headEnd/>
                                <a:tailEnd/>
                              </a:ln>
                            </wps:spPr>
                            <wps:txbx>
                              <w:txbxContent>
                                <w:p w14:paraId="681B7585" w14:textId="77777777" w:rsidR="002B5B38" w:rsidRDefault="002B5B38" w:rsidP="00A75920">
                                  <w:pPr>
                                    <w:jc w:val="center"/>
                                    <w:rPr>
                                      <w:rFonts w:eastAsia="標楷體"/>
                                    </w:rPr>
                                  </w:pPr>
                                  <w:r>
                                    <w:rPr>
                                      <w:rFonts w:eastAsia="標楷體" w:hint="eastAsia"/>
                                    </w:rPr>
                                    <w:t>提出臨床試驗計畫書申請</w:t>
                                  </w:r>
                                </w:p>
                                <w:p w14:paraId="0078584C" w14:textId="77777777" w:rsidR="002B5B38" w:rsidRDefault="002B5B38" w:rsidP="00A75920">
                                  <w:pPr>
                                    <w:jc w:val="center"/>
                                    <w:rPr>
                                      <w:rFonts w:eastAsia="標楷體"/>
                                    </w:rPr>
                                  </w:pPr>
                                  <w:r>
                                    <w:rPr>
                                      <w:rFonts w:eastAsia="標楷體" w:hint="eastAsia"/>
                                    </w:rPr>
                                    <w:t>(</w:t>
                                  </w:r>
                                  <w:r>
                                    <w:rPr>
                                      <w:rFonts w:eastAsia="標楷體" w:hAnsi="標楷體" w:hint="eastAsia"/>
                                    </w:rPr>
                                    <w:t>檢齊公文及應</w:t>
                                  </w:r>
                                  <w:r w:rsidRPr="00DF0B6D">
                                    <w:rPr>
                                      <w:rFonts w:eastAsia="標楷體" w:hAnsi="標楷體" w:hint="eastAsia"/>
                                    </w:rPr>
                                    <w:t>備文件</w:t>
                                  </w:r>
                                  <w:r>
                                    <w:rPr>
                                      <w:rFonts w:eastAsia="標楷體" w:hint="eastAsia"/>
                                    </w:rPr>
                                    <w:t>)</w:t>
                                  </w:r>
                                </w:p>
                                <w:p w14:paraId="23DFFB15" w14:textId="77777777" w:rsidR="002B5B38" w:rsidRPr="00310E0E" w:rsidRDefault="002B5B38" w:rsidP="00A75920">
                                  <w:pPr>
                                    <w:jc w:val="center"/>
                                    <w:rPr>
                                      <w:rFonts w:eastAsia="標楷體"/>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5FF87" id="Text Box 66" o:spid="_x0000_s1028" type="#_x0000_t202" style="position:absolute;margin-left:30.3pt;margin-top:5.55pt;width:84.1pt;height:66.9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">
                      <v:textbox inset="1mm,1mm,1mm,1mm">
                        <w:txbxContent>
                          <w:p w14:paraId="681B7585" w14:textId="77777777" w:rsidR="002B5B38" w:rsidRDefault="002B5B38" w:rsidP="00A75920">
                            <w:pPr>
                              <w:jc w:val="center"/>
                              <w:rPr>
                                <w:rFonts w:eastAsia="標楷體"/>
                              </w:rPr>
                            </w:pPr>
                            <w:r>
                              <w:rPr>
                                <w:rFonts w:eastAsia="標楷體" w:hint="eastAsia"/>
                              </w:rPr>
                              <w:t>提出臨床試驗計畫書申請</w:t>
                            </w:r>
                          </w:p>
                          <w:p w14:paraId="0078584C" w14:textId="77777777" w:rsidR="002B5B38" w:rsidRDefault="002B5B38" w:rsidP="00A75920">
                            <w:pPr>
                              <w:jc w:val="center"/>
                              <w:rPr>
                                <w:rFonts w:eastAsia="標楷體"/>
                              </w:rPr>
                            </w:pPr>
                            <w:r>
                              <w:rPr>
                                <w:rFonts w:eastAsia="標楷體" w:hint="eastAsia"/>
                              </w:rPr>
                              <w:t>(</w:t>
                            </w:r>
                            <w:r>
                              <w:rPr>
                                <w:rFonts w:eastAsia="標楷體" w:hAnsi="標楷體" w:hint="eastAsia"/>
                              </w:rPr>
                              <w:t>檢齊公文及應</w:t>
                            </w:r>
                            <w:r w:rsidRPr="00DF0B6D">
                              <w:rPr>
                                <w:rFonts w:eastAsia="標楷體" w:hAnsi="標楷體" w:hint="eastAsia"/>
                              </w:rPr>
                              <w:t>備文件</w:t>
                            </w:r>
                            <w:r>
                              <w:rPr>
                                <w:rFonts w:eastAsia="標楷體" w:hint="eastAsia"/>
                              </w:rPr>
                              <w:t>)</w:t>
                            </w:r>
                          </w:p>
                          <w:p w14:paraId="23DFFB15" w14:textId="77777777" w:rsidR="002B5B38" w:rsidRPr="00310E0E" w:rsidRDefault="002B5B38" w:rsidP="00A75920">
                            <w:pPr>
                              <w:jc w:val="center"/>
                              <w:rPr>
                                <w:rFonts w:eastAsia="標楷體"/>
                              </w:rPr>
                            </w:pPr>
                          </w:p>
                        </w:txbxContent>
                      </v:textbox>
                    </v:shape>
                  </w:pict>
                </mc:Fallback>
              </mc:AlternateContent>
            </w:r>
          </w:p>
          <w:p w14:paraId="126CCD3C" w14:textId="77777777" w:rsidR="00A75920" w:rsidRPr="00151380" w:rsidRDefault="00A75920" w:rsidP="009C20AB">
            <w:pPr>
              <w:rPr>
                <w:rFonts w:eastAsia="標楷體"/>
              </w:rPr>
            </w:pPr>
          </w:p>
          <w:p w14:paraId="730A355C" w14:textId="77777777" w:rsidR="00A75920" w:rsidRPr="00151380" w:rsidRDefault="00A75920" w:rsidP="009C20AB">
            <w:pPr>
              <w:rPr>
                <w:rFonts w:eastAsia="標楷體"/>
              </w:rPr>
            </w:pPr>
            <w:r w:rsidRPr="00151380">
              <w:rPr>
                <w:noProof/>
              </w:rPr>
              <mc:AlternateContent>
                <mc:Choice Requires="wps">
                  <w:drawing>
                    <wp:anchor distT="0" distB="0" distL="114300" distR="114300" simplePos="0" relativeHeight="251757056" behindDoc="0" locked="0" layoutInCell="1" allowOverlap="1" wp14:anchorId="68E6F2D9" wp14:editId="7EFF4D2A">
                      <wp:simplePos x="0" y="0"/>
                      <wp:positionH relativeFrom="column">
                        <wp:posOffset>85725</wp:posOffset>
                      </wp:positionH>
                      <wp:positionV relativeFrom="paragraph">
                        <wp:posOffset>74295</wp:posOffset>
                      </wp:positionV>
                      <wp:extent cx="7620" cy="3890010"/>
                      <wp:effectExtent l="9525" t="7620" r="11430" b="7620"/>
                      <wp:wrapNone/>
                      <wp:docPr id="136" name="AutoShap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890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3C4DD" id="AutoShape 521" o:spid="_x0000_s1026" type="#_x0000_t32" style="position:absolute;margin-left:6.75pt;margin-top:5.85pt;width:.6pt;height:306.3pt;flip:x;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"/>
                  </w:pict>
                </mc:Fallback>
              </mc:AlternateContent>
            </w:r>
            <w:r w:rsidRPr="00151380">
              <w:rPr>
                <w:noProof/>
              </w:rPr>
              <mc:AlternateContent>
                <mc:Choice Requires="wps">
                  <w:drawing>
                    <wp:anchor distT="0" distB="0" distL="114300" distR="114300" simplePos="0" relativeHeight="251734528" behindDoc="0" locked="0" layoutInCell="1" allowOverlap="1" wp14:anchorId="23403866" wp14:editId="71C06982">
                      <wp:simplePos x="0" y="0"/>
                      <wp:positionH relativeFrom="column">
                        <wp:posOffset>1450975</wp:posOffset>
                      </wp:positionH>
                      <wp:positionV relativeFrom="paragraph">
                        <wp:posOffset>58420</wp:posOffset>
                      </wp:positionV>
                      <wp:extent cx="1353185" cy="635"/>
                      <wp:effectExtent l="0" t="76200" r="18415" b="94615"/>
                      <wp:wrapNone/>
                      <wp:docPr id="137"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09F5B" id="AutoShape 115" o:spid="_x0000_s1026" type="#_x0000_t32" style="position:absolute;margin-left:114.25pt;margin-top:4.6pt;width:106.55pt;height:.0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tjOwIAAGM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">
                      <v:stroke endarrow="block"/>
                    </v:shape>
                  </w:pict>
                </mc:Fallback>
              </mc:AlternateContent>
            </w:r>
            <w:r w:rsidRPr="00151380">
              <w:rPr>
                <w:noProof/>
              </w:rPr>
              <mc:AlternateContent>
                <mc:Choice Requires="wps">
                  <w:drawing>
                    <wp:anchor distT="4294967295" distB="4294967295" distL="114300" distR="114300" simplePos="0" relativeHeight="251749888" behindDoc="0" locked="0" layoutInCell="1" allowOverlap="1" wp14:anchorId="7D9C92DD" wp14:editId="7ABB2530">
                      <wp:simplePos x="0" y="0"/>
                      <wp:positionH relativeFrom="column">
                        <wp:posOffset>85725</wp:posOffset>
                      </wp:positionH>
                      <wp:positionV relativeFrom="paragraph">
                        <wp:posOffset>81279</wp:posOffset>
                      </wp:positionV>
                      <wp:extent cx="297180" cy="0"/>
                      <wp:effectExtent l="0" t="76200" r="26670" b="95250"/>
                      <wp:wrapNone/>
                      <wp:docPr id="138"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07D0B" id="AutoShape 150" o:spid="_x0000_s1026" type="#_x0000_t32" style="position:absolute;margin-left:6.75pt;margin-top:6.4pt;width:23.4pt;height:0;z-index:251749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9MNgIAAGA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">
                      <v:stroke endarrow="block"/>
                    </v:shape>
                  </w:pict>
                </mc:Fallback>
              </mc:AlternateContent>
            </w:r>
          </w:p>
          <w:p w14:paraId="69ADFDF6" w14:textId="77777777" w:rsidR="00A75920" w:rsidRPr="00151380" w:rsidRDefault="00A75920" w:rsidP="009C20AB">
            <w:pPr>
              <w:rPr>
                <w:rFonts w:eastAsia="標楷體"/>
              </w:rPr>
            </w:pPr>
          </w:p>
          <w:p w14:paraId="52F4A3CD" w14:textId="77777777" w:rsidR="00A75920" w:rsidRPr="00151380" w:rsidRDefault="00A75920" w:rsidP="009C20AB">
            <w:pPr>
              <w:rPr>
                <w:rFonts w:eastAsia="標楷體"/>
              </w:rPr>
            </w:pPr>
          </w:p>
          <w:p w14:paraId="0E3CDCB9" w14:textId="77777777" w:rsidR="00A75920" w:rsidRPr="00151380" w:rsidRDefault="00A75920" w:rsidP="009C20AB">
            <w:pPr>
              <w:rPr>
                <w:rFonts w:eastAsia="標楷體"/>
              </w:rPr>
            </w:pPr>
          </w:p>
          <w:p w14:paraId="4FEC523D" w14:textId="77777777" w:rsidR="00A75920" w:rsidRPr="00151380" w:rsidRDefault="00A75920" w:rsidP="009C20AB">
            <w:pPr>
              <w:rPr>
                <w:rFonts w:eastAsia="標楷體"/>
              </w:rPr>
            </w:pPr>
          </w:p>
          <w:p w14:paraId="381BCE5E" w14:textId="77777777" w:rsidR="00A75920" w:rsidRPr="00151380" w:rsidRDefault="00A75920" w:rsidP="009C20AB">
            <w:pPr>
              <w:rPr>
                <w:rFonts w:eastAsia="標楷體"/>
              </w:rPr>
            </w:pPr>
            <w:r w:rsidRPr="00151380">
              <w:rPr>
                <w:noProof/>
              </w:rPr>
              <mc:AlternateContent>
                <mc:Choice Requires="wps">
                  <w:drawing>
                    <wp:anchor distT="0" distB="0" distL="114300" distR="114300" simplePos="0" relativeHeight="251755008" behindDoc="0" locked="0" layoutInCell="1" allowOverlap="1" wp14:anchorId="788E9AD8" wp14:editId="11D74CC7">
                      <wp:simplePos x="0" y="0"/>
                      <wp:positionH relativeFrom="column">
                        <wp:posOffset>93345</wp:posOffset>
                      </wp:positionH>
                      <wp:positionV relativeFrom="paragraph">
                        <wp:posOffset>128270</wp:posOffset>
                      </wp:positionV>
                      <wp:extent cx="739140" cy="411480"/>
                      <wp:effectExtent l="0" t="0" r="3810" b="7620"/>
                      <wp:wrapNone/>
                      <wp:docPr id="139"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D3DD8" w14:textId="77777777" w:rsidR="002B5B38" w:rsidRPr="001748DA" w:rsidRDefault="002B5B38" w:rsidP="00A75920">
                                  <w:pPr>
                                    <w:jc w:val="center"/>
                                    <w:rPr>
                                      <w:rFonts w:ascii="標楷體" w:eastAsia="標楷體" w:hAnsi="標楷體"/>
                                      <w:sz w:val="22"/>
                                      <w:szCs w:val="22"/>
                                    </w:rPr>
                                  </w:pPr>
                                  <w:r>
                                    <w:rPr>
                                      <w:rFonts w:ascii="標楷體" w:eastAsia="標楷體" w:hAnsi="標楷體" w:hint="eastAsia"/>
                                      <w:sz w:val="22"/>
                                      <w:szCs w:val="22"/>
                                    </w:rPr>
                                    <w:t>可於4個月內提出申復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E9AD8" id="Text Box 165" o:spid="_x0000_s1029" type="#_x0000_t202" style="position:absolute;margin-left:7.35pt;margin-top:10.1pt;width:58.2pt;height:32.4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" filled="f" stroked="f">
                      <v:textbox inset="0,0,0,0">
                        <w:txbxContent>
                          <w:p w14:paraId="17DD3DD8" w14:textId="77777777" w:rsidR="002B5B38" w:rsidRPr="001748DA" w:rsidRDefault="002B5B38" w:rsidP="00A75920">
                            <w:pPr>
                              <w:jc w:val="center"/>
                              <w:rPr>
                                <w:rFonts w:ascii="標楷體" w:eastAsia="標楷體" w:hAnsi="標楷體"/>
                                <w:sz w:val="22"/>
                                <w:szCs w:val="22"/>
                              </w:rPr>
                            </w:pPr>
                            <w:r>
                              <w:rPr>
                                <w:rFonts w:ascii="標楷體" w:eastAsia="標楷體" w:hAnsi="標楷體" w:hint="eastAsia"/>
                                <w:sz w:val="22"/>
                                <w:szCs w:val="22"/>
                              </w:rPr>
                              <w:t>可於4個月內提出申復</w:t>
                            </w:r>
                          </w:p>
                        </w:txbxContent>
                      </v:textbox>
                    </v:shape>
                  </w:pict>
                </mc:Fallback>
              </mc:AlternateContent>
            </w:r>
          </w:p>
          <w:p w14:paraId="1DC8CEAE" w14:textId="77777777" w:rsidR="00A75920" w:rsidRPr="00151380" w:rsidRDefault="00A75920" w:rsidP="009C20AB">
            <w:pPr>
              <w:rPr>
                <w:rFonts w:eastAsia="標楷體"/>
              </w:rPr>
            </w:pPr>
          </w:p>
          <w:p w14:paraId="3BADBD95" w14:textId="77777777" w:rsidR="00A75920" w:rsidRPr="00151380" w:rsidRDefault="00A75920" w:rsidP="009C20AB">
            <w:pPr>
              <w:rPr>
                <w:rFonts w:eastAsia="標楷體"/>
              </w:rPr>
            </w:pPr>
          </w:p>
          <w:p w14:paraId="134EC4D7" w14:textId="77777777" w:rsidR="00A75920" w:rsidRPr="00151380" w:rsidRDefault="00A75920" w:rsidP="009C20AB">
            <w:pPr>
              <w:rPr>
                <w:rFonts w:eastAsia="標楷體"/>
              </w:rPr>
            </w:pPr>
          </w:p>
          <w:p w14:paraId="4FE21910" w14:textId="77777777" w:rsidR="00A75920" w:rsidRPr="00151380" w:rsidRDefault="00A75920" w:rsidP="009C20AB">
            <w:pPr>
              <w:rPr>
                <w:rFonts w:eastAsia="標楷體"/>
              </w:rPr>
            </w:pPr>
          </w:p>
          <w:p w14:paraId="2FE8540E" w14:textId="77777777" w:rsidR="00A75920" w:rsidRPr="00151380" w:rsidRDefault="00A75920" w:rsidP="009C20AB">
            <w:pPr>
              <w:rPr>
                <w:rFonts w:eastAsia="標楷體"/>
              </w:rPr>
            </w:pPr>
            <w:r w:rsidRPr="00151380">
              <w:rPr>
                <w:noProof/>
              </w:rPr>
              <mc:AlternateContent>
                <mc:Choice Requires="wps">
                  <w:drawing>
                    <wp:anchor distT="0" distB="0" distL="114300" distR="114300" simplePos="0" relativeHeight="251728384" behindDoc="0" locked="0" layoutInCell="1" allowOverlap="1" wp14:anchorId="0BA92EF6" wp14:editId="747B3D79">
                      <wp:simplePos x="0" y="0"/>
                      <wp:positionH relativeFrom="column">
                        <wp:posOffset>387350</wp:posOffset>
                      </wp:positionH>
                      <wp:positionV relativeFrom="paragraph">
                        <wp:posOffset>105410</wp:posOffset>
                      </wp:positionV>
                      <wp:extent cx="979170" cy="266700"/>
                      <wp:effectExtent l="0" t="0" r="11430" b="19050"/>
                      <wp:wrapNone/>
                      <wp:docPr id="14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266700"/>
                              </a:xfrm>
                              <a:prstGeom prst="rect">
                                <a:avLst/>
                              </a:prstGeom>
                              <a:solidFill>
                                <a:srgbClr val="FFFFFF"/>
                              </a:solidFill>
                              <a:ln w="9525">
                                <a:solidFill>
                                  <a:srgbClr val="000000"/>
                                </a:solidFill>
                                <a:miter lim="800000"/>
                                <a:headEnd/>
                                <a:tailEnd/>
                              </a:ln>
                            </wps:spPr>
                            <wps:txbx>
                              <w:txbxContent>
                                <w:p w14:paraId="4388E86B" w14:textId="77777777" w:rsidR="002B5B38" w:rsidRPr="000D683C" w:rsidRDefault="002B5B38" w:rsidP="00A75920">
                                  <w:pPr>
                                    <w:jc w:val="center"/>
                                    <w:rPr>
                                      <w:rFonts w:ascii="標楷體" w:eastAsia="標楷體" w:hAnsi="標楷體"/>
                                    </w:rPr>
                                  </w:pPr>
                                  <w:r w:rsidRPr="000D683C">
                                    <w:rPr>
                                      <w:rFonts w:ascii="標楷體" w:eastAsia="標楷體" w:hAnsi="標楷體" w:hint="eastAsia"/>
                                    </w:rPr>
                                    <w:t>補件通知</w:t>
                                  </w:r>
                                  <w:r>
                                    <w:rPr>
                                      <w:rFonts w:eastAsia="標楷體" w:hint="eastAsia"/>
                                      <w:b/>
                                      <w:vertAlign w:val="superscript"/>
                                    </w:rPr>
                                    <w:t>#2</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92EF6" id="Text Box 72" o:spid="_x0000_s1030" type="#_x0000_t202" style="position:absolute;margin-left:30.5pt;margin-top:8.3pt;width:77.1pt;height:21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">
                      <v:textbox inset="0,1mm,0,1mm">
                        <w:txbxContent>
                          <w:p w14:paraId="4388E86B" w14:textId="77777777" w:rsidR="002B5B38" w:rsidRPr="000D683C" w:rsidRDefault="002B5B38" w:rsidP="00A75920">
                            <w:pPr>
                              <w:jc w:val="center"/>
                              <w:rPr>
                                <w:rFonts w:ascii="標楷體" w:eastAsia="標楷體" w:hAnsi="標楷體"/>
                              </w:rPr>
                            </w:pPr>
                            <w:r w:rsidRPr="000D683C">
                              <w:rPr>
                                <w:rFonts w:ascii="標楷體" w:eastAsia="標楷體" w:hAnsi="標楷體" w:hint="eastAsia"/>
                              </w:rPr>
                              <w:t>補件通知</w:t>
                            </w:r>
                            <w:r>
                              <w:rPr>
                                <w:rFonts w:eastAsia="標楷體" w:hint="eastAsia"/>
                                <w:b/>
                                <w:vertAlign w:val="superscript"/>
                              </w:rPr>
                              <w:t>#2</w:t>
                            </w:r>
                          </w:p>
                        </w:txbxContent>
                      </v:textbox>
                    </v:shape>
                  </w:pict>
                </mc:Fallback>
              </mc:AlternateContent>
            </w:r>
          </w:p>
          <w:p w14:paraId="7EED5D5F" w14:textId="77777777" w:rsidR="00A75920" w:rsidRPr="00151380" w:rsidRDefault="00A75920" w:rsidP="009C20AB">
            <w:pPr>
              <w:rPr>
                <w:rFonts w:eastAsia="標楷體"/>
              </w:rPr>
            </w:pPr>
            <w:r w:rsidRPr="00151380">
              <w:rPr>
                <w:rFonts w:eastAsia="標楷體"/>
                <w:noProof/>
              </w:rPr>
              <mc:AlternateContent>
                <mc:Choice Requires="wps">
                  <w:drawing>
                    <wp:anchor distT="0" distB="0" distL="114300" distR="114300" simplePos="0" relativeHeight="251756032" behindDoc="0" locked="0" layoutInCell="1" allowOverlap="1" wp14:anchorId="36F24E4F" wp14:editId="08B2F037">
                      <wp:simplePos x="0" y="0"/>
                      <wp:positionH relativeFrom="column">
                        <wp:posOffset>1366520</wp:posOffset>
                      </wp:positionH>
                      <wp:positionV relativeFrom="paragraph">
                        <wp:posOffset>43180</wp:posOffset>
                      </wp:positionV>
                      <wp:extent cx="2469515" cy="0"/>
                      <wp:effectExtent l="23495" t="52705" r="12065" b="61595"/>
                      <wp:wrapNone/>
                      <wp:docPr id="141" name="AutoShap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695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66128" id="AutoShape 520" o:spid="_x0000_s1026" type="#_x0000_t32" style="position:absolute;margin-left:107.6pt;margin-top:3.4pt;width:194.45pt;height:0;flip:x;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">
                      <v:stroke endarrow="block"/>
                    </v:shape>
                  </w:pict>
                </mc:Fallback>
              </mc:AlternateContent>
            </w:r>
          </w:p>
          <w:p w14:paraId="7323FFDE" w14:textId="77777777" w:rsidR="00A75920" w:rsidRPr="00151380" w:rsidRDefault="00A75920" w:rsidP="009C20AB">
            <w:pPr>
              <w:rPr>
                <w:rFonts w:eastAsia="標楷體"/>
              </w:rPr>
            </w:pPr>
            <w:r w:rsidRPr="00151380">
              <w:rPr>
                <w:noProof/>
              </w:rPr>
              <mc:AlternateContent>
                <mc:Choice Requires="wps">
                  <w:drawing>
                    <wp:anchor distT="0" distB="0" distL="114300" distR="114300" simplePos="0" relativeHeight="251742720" behindDoc="0" locked="0" layoutInCell="1" allowOverlap="1" wp14:anchorId="53B61458" wp14:editId="0B374DD0">
                      <wp:simplePos x="0" y="0"/>
                      <wp:positionH relativeFrom="column">
                        <wp:posOffset>824230</wp:posOffset>
                      </wp:positionH>
                      <wp:positionV relativeFrom="paragraph">
                        <wp:posOffset>20955</wp:posOffset>
                      </wp:positionV>
                      <wp:extent cx="635" cy="392430"/>
                      <wp:effectExtent l="76200" t="0" r="75565" b="64770"/>
                      <wp:wrapNone/>
                      <wp:docPr id="142"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F6278" id="AutoShape 136" o:spid="_x0000_s1026" type="#_x0000_t32" style="position:absolute;margin-left:64.9pt;margin-top:1.65pt;width:.05pt;height:30.9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fjOgIAAGI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">
                      <v:stroke endarrow="block"/>
                    </v:shape>
                  </w:pict>
                </mc:Fallback>
              </mc:AlternateContent>
            </w:r>
          </w:p>
          <w:p w14:paraId="471BD951" w14:textId="77777777" w:rsidR="00A75920" w:rsidRPr="00151380" w:rsidRDefault="00A75920" w:rsidP="009C20AB">
            <w:pPr>
              <w:rPr>
                <w:rFonts w:eastAsia="標楷體"/>
              </w:rPr>
            </w:pPr>
          </w:p>
          <w:p w14:paraId="126CC109" w14:textId="77777777" w:rsidR="00A75920" w:rsidRPr="00151380" w:rsidRDefault="00A75920" w:rsidP="009C20AB">
            <w:pPr>
              <w:rPr>
                <w:rFonts w:eastAsia="標楷體"/>
              </w:rPr>
            </w:pPr>
            <w:r w:rsidRPr="00151380">
              <w:rPr>
                <w:noProof/>
              </w:rPr>
              <mc:AlternateContent>
                <mc:Choice Requires="wps">
                  <w:drawing>
                    <wp:anchor distT="0" distB="0" distL="114300" distR="114300" simplePos="0" relativeHeight="251731456" behindDoc="0" locked="0" layoutInCell="1" allowOverlap="1" wp14:anchorId="63B0CFDF" wp14:editId="11237768">
                      <wp:simplePos x="0" y="0"/>
                      <wp:positionH relativeFrom="column">
                        <wp:posOffset>347980</wp:posOffset>
                      </wp:positionH>
                      <wp:positionV relativeFrom="paragraph">
                        <wp:posOffset>62230</wp:posOffset>
                      </wp:positionV>
                      <wp:extent cx="992505" cy="491490"/>
                      <wp:effectExtent l="0" t="0" r="17145" b="22860"/>
                      <wp:wrapNone/>
                      <wp:docPr id="14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491490"/>
                              </a:xfrm>
                              <a:prstGeom prst="rect">
                                <a:avLst/>
                              </a:prstGeom>
                              <a:solidFill>
                                <a:srgbClr val="FFFFFF"/>
                              </a:solidFill>
                              <a:ln w="9525">
                                <a:solidFill>
                                  <a:srgbClr val="000000"/>
                                </a:solidFill>
                                <a:miter lim="800000"/>
                                <a:headEnd/>
                                <a:tailEnd/>
                              </a:ln>
                            </wps:spPr>
                            <wps:txbx>
                              <w:txbxContent>
                                <w:p w14:paraId="708AF331" w14:textId="77777777" w:rsidR="002B5B38" w:rsidRPr="00427A37" w:rsidRDefault="002B5B38" w:rsidP="00A75920">
                                  <w:pPr>
                                    <w:jc w:val="center"/>
                                    <w:rPr>
                                      <w:rFonts w:ascii="標楷體" w:eastAsia="標楷體" w:hAnsi="標楷體"/>
                                      <w:color w:val="000000"/>
                                    </w:rPr>
                                  </w:pPr>
                                  <w:r w:rsidRPr="00427A37">
                                    <w:rPr>
                                      <w:rFonts w:ascii="標楷體" w:eastAsia="標楷體" w:hAnsi="標楷體" w:hint="eastAsia"/>
                                      <w:color w:val="000000"/>
                                    </w:rPr>
                                    <w:t>備齊</w:t>
                                  </w:r>
                                </w:p>
                                <w:p w14:paraId="1DA08C46" w14:textId="77777777" w:rsidR="002B5B38" w:rsidRPr="00427A37" w:rsidRDefault="002B5B38" w:rsidP="00A75920">
                                  <w:pPr>
                                    <w:jc w:val="center"/>
                                    <w:rPr>
                                      <w:rFonts w:ascii="標楷體" w:eastAsia="標楷體" w:hAnsi="標楷體"/>
                                      <w:color w:val="000000"/>
                                    </w:rPr>
                                  </w:pPr>
                                  <w:r w:rsidRPr="00427A37">
                                    <w:rPr>
                                      <w:rFonts w:ascii="標楷體" w:eastAsia="標楷體" w:hAnsi="標楷體" w:hint="eastAsia"/>
                                      <w:color w:val="000000"/>
                                    </w:rPr>
                                    <w:t>補件資料</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0CFDF" id="Text Box 97" o:spid="_x0000_s1031" type="#_x0000_t202" style="position:absolute;margin-left:27.4pt;margin-top:4.9pt;width:78.15pt;height:38.7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">
                      <v:textbox inset="0,1mm,0,1mm">
                        <w:txbxContent>
                          <w:p w14:paraId="708AF331" w14:textId="77777777" w:rsidR="002B5B38" w:rsidRPr="00427A37" w:rsidRDefault="002B5B38" w:rsidP="00A75920">
                            <w:pPr>
                              <w:jc w:val="center"/>
                              <w:rPr>
                                <w:rFonts w:ascii="標楷體" w:eastAsia="標楷體" w:hAnsi="標楷體"/>
                                <w:color w:val="000000"/>
                              </w:rPr>
                            </w:pPr>
                            <w:r w:rsidRPr="00427A37">
                              <w:rPr>
                                <w:rFonts w:ascii="標楷體" w:eastAsia="標楷體" w:hAnsi="標楷體" w:hint="eastAsia"/>
                                <w:color w:val="000000"/>
                              </w:rPr>
                              <w:t>備齊</w:t>
                            </w:r>
                          </w:p>
                          <w:p w14:paraId="1DA08C46" w14:textId="77777777" w:rsidR="002B5B38" w:rsidRPr="00427A37" w:rsidRDefault="002B5B38" w:rsidP="00A75920">
                            <w:pPr>
                              <w:jc w:val="center"/>
                              <w:rPr>
                                <w:rFonts w:ascii="標楷體" w:eastAsia="標楷體" w:hAnsi="標楷體"/>
                                <w:color w:val="000000"/>
                              </w:rPr>
                            </w:pPr>
                            <w:r w:rsidRPr="00427A37">
                              <w:rPr>
                                <w:rFonts w:ascii="標楷體" w:eastAsia="標楷體" w:hAnsi="標楷體" w:hint="eastAsia"/>
                                <w:color w:val="000000"/>
                              </w:rPr>
                              <w:t>補件資料</w:t>
                            </w:r>
                          </w:p>
                        </w:txbxContent>
                      </v:textbox>
                    </v:shape>
                  </w:pict>
                </mc:Fallback>
              </mc:AlternateContent>
            </w:r>
          </w:p>
          <w:p w14:paraId="71362A1E" w14:textId="77777777" w:rsidR="00A75920" w:rsidRPr="00151380" w:rsidRDefault="00A75920" w:rsidP="009C20AB">
            <w:pPr>
              <w:rPr>
                <w:rFonts w:eastAsia="標楷體"/>
              </w:rPr>
            </w:pPr>
            <w:r w:rsidRPr="00151380">
              <w:rPr>
                <w:noProof/>
              </w:rPr>
              <mc:AlternateContent>
                <mc:Choice Requires="wps">
                  <w:drawing>
                    <wp:anchor distT="4294967295" distB="4294967295" distL="114300" distR="114300" simplePos="0" relativeHeight="251743744" behindDoc="0" locked="0" layoutInCell="1" allowOverlap="1" wp14:anchorId="18A878A5" wp14:editId="12291DB2">
                      <wp:simplePos x="0" y="0"/>
                      <wp:positionH relativeFrom="column">
                        <wp:posOffset>1366520</wp:posOffset>
                      </wp:positionH>
                      <wp:positionV relativeFrom="paragraph">
                        <wp:posOffset>160019</wp:posOffset>
                      </wp:positionV>
                      <wp:extent cx="2472055" cy="0"/>
                      <wp:effectExtent l="0" t="76200" r="23495" b="95250"/>
                      <wp:wrapNone/>
                      <wp:docPr id="144"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20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B5416" id="AutoShape 139" o:spid="_x0000_s1026" type="#_x0000_t32" style="position:absolute;margin-left:107.6pt;margin-top:12.6pt;width:194.65pt;height:0;z-index:251743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94NwIAAGE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">
                      <v:stroke endarrow="block"/>
                    </v:shape>
                  </w:pict>
                </mc:Fallback>
              </mc:AlternateContent>
            </w:r>
          </w:p>
          <w:p w14:paraId="45FAB569" w14:textId="77777777" w:rsidR="00A75920" w:rsidRPr="00151380" w:rsidRDefault="00A75920" w:rsidP="009C20AB">
            <w:pPr>
              <w:rPr>
                <w:rFonts w:eastAsia="標楷體"/>
              </w:rPr>
            </w:pPr>
          </w:p>
          <w:p w14:paraId="3E0E685E" w14:textId="77777777" w:rsidR="00A75920" w:rsidRPr="00151380" w:rsidRDefault="00A75920" w:rsidP="009C20AB">
            <w:pPr>
              <w:rPr>
                <w:rFonts w:eastAsia="標楷體"/>
              </w:rPr>
            </w:pPr>
          </w:p>
          <w:p w14:paraId="49C6B537" w14:textId="77777777" w:rsidR="00A75920" w:rsidRPr="00151380" w:rsidRDefault="00A75920" w:rsidP="009C20AB">
            <w:pPr>
              <w:rPr>
                <w:rFonts w:eastAsia="標楷體"/>
              </w:rPr>
            </w:pPr>
          </w:p>
          <w:p w14:paraId="6722DB5D" w14:textId="77777777" w:rsidR="00A75920" w:rsidRPr="00151380" w:rsidRDefault="00A75920" w:rsidP="009C20AB">
            <w:pPr>
              <w:rPr>
                <w:rFonts w:eastAsia="標楷體"/>
              </w:rPr>
            </w:pPr>
          </w:p>
          <w:p w14:paraId="3F467D90" w14:textId="77777777" w:rsidR="00A75920" w:rsidRPr="00151380" w:rsidRDefault="00A75920" w:rsidP="009C20AB">
            <w:pPr>
              <w:rPr>
                <w:rFonts w:eastAsia="標楷體"/>
              </w:rPr>
            </w:pPr>
          </w:p>
          <w:p w14:paraId="0E4BE40B" w14:textId="77777777" w:rsidR="00A75920" w:rsidRPr="00151380" w:rsidRDefault="00A75920" w:rsidP="009C20AB">
            <w:pPr>
              <w:rPr>
                <w:rFonts w:eastAsia="標楷體"/>
              </w:rPr>
            </w:pPr>
            <w:r w:rsidRPr="00151380">
              <w:rPr>
                <w:rFonts w:eastAsia="標楷體"/>
                <w:noProof/>
              </w:rPr>
              <mc:AlternateContent>
                <mc:Choice Requires="wps">
                  <w:drawing>
                    <wp:anchor distT="0" distB="0" distL="114300" distR="114300" simplePos="0" relativeHeight="251759104" behindDoc="0" locked="0" layoutInCell="1" allowOverlap="1" wp14:anchorId="4E6501A4" wp14:editId="13FCD177">
                      <wp:simplePos x="0" y="0"/>
                      <wp:positionH relativeFrom="column">
                        <wp:posOffset>466725</wp:posOffset>
                      </wp:positionH>
                      <wp:positionV relativeFrom="paragraph">
                        <wp:posOffset>78740</wp:posOffset>
                      </wp:positionV>
                      <wp:extent cx="880110" cy="313055"/>
                      <wp:effectExtent l="0" t="0" r="15240" b="10795"/>
                      <wp:wrapNone/>
                      <wp:docPr id="14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313055"/>
                              </a:xfrm>
                              <a:prstGeom prst="rect">
                                <a:avLst/>
                              </a:prstGeom>
                              <a:solidFill>
                                <a:srgbClr val="FFFFFF"/>
                              </a:solidFill>
                              <a:ln w="9525">
                                <a:solidFill>
                                  <a:srgbClr val="000000"/>
                                </a:solidFill>
                                <a:miter lim="800000"/>
                                <a:headEnd/>
                                <a:tailEnd/>
                              </a:ln>
                            </wps:spPr>
                            <wps:txbx>
                              <w:txbxContent>
                                <w:p w14:paraId="245398DE" w14:textId="77777777" w:rsidR="002B5B38" w:rsidRDefault="002B5B38" w:rsidP="00A75920">
                                  <w:pPr>
                                    <w:jc w:val="center"/>
                                    <w:rPr>
                                      <w:rFonts w:ascii="標楷體" w:eastAsia="標楷體" w:hAnsi="標楷體"/>
                                      <w:color w:val="000000"/>
                                    </w:rPr>
                                  </w:pPr>
                                  <w:r>
                                    <w:rPr>
                                      <w:rFonts w:ascii="標楷體" w:eastAsia="標楷體" w:hAnsi="標楷體" w:hint="eastAsia"/>
                                      <w:color w:val="000000"/>
                                    </w:rPr>
                                    <w:t>不同意執行</w:t>
                                  </w:r>
                                </w:p>
                                <w:p w14:paraId="361C35D2" w14:textId="77777777" w:rsidR="002B5B38" w:rsidRPr="00427A37" w:rsidRDefault="002B5B38" w:rsidP="00A75920">
                                  <w:pPr>
                                    <w:jc w:val="center"/>
                                    <w:rPr>
                                      <w:rFonts w:ascii="標楷體" w:eastAsia="標楷體" w:hAnsi="標楷體"/>
                                      <w:color w:val="000000"/>
                                    </w:rPr>
                                  </w:pPr>
                                </w:p>
                              </w:txbxContent>
                            </wps:txbx>
                            <wps:bodyPr rot="0" vert="horz" wrap="square" lIns="0" tIns="72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501A4" id="Text Box 78" o:spid="_x0000_s1032" type="#_x0000_t202" style="position:absolute;margin-left:36.75pt;margin-top:6.2pt;width:69.3pt;height:24.6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">
                      <v:textbox inset="0,2mm,0,1mm">
                        <w:txbxContent>
                          <w:p w14:paraId="245398DE" w14:textId="77777777" w:rsidR="002B5B38" w:rsidRDefault="002B5B38" w:rsidP="00A75920">
                            <w:pPr>
                              <w:jc w:val="center"/>
                              <w:rPr>
                                <w:rFonts w:ascii="標楷體" w:eastAsia="標楷體" w:hAnsi="標楷體"/>
                                <w:color w:val="000000"/>
                              </w:rPr>
                            </w:pPr>
                            <w:r>
                              <w:rPr>
                                <w:rFonts w:ascii="標楷體" w:eastAsia="標楷體" w:hAnsi="標楷體" w:hint="eastAsia"/>
                                <w:color w:val="000000"/>
                              </w:rPr>
                              <w:t>不同意執行</w:t>
                            </w:r>
                          </w:p>
                          <w:p w14:paraId="361C35D2" w14:textId="77777777" w:rsidR="002B5B38" w:rsidRPr="00427A37" w:rsidRDefault="002B5B38" w:rsidP="00A75920">
                            <w:pPr>
                              <w:jc w:val="center"/>
                              <w:rPr>
                                <w:rFonts w:ascii="標楷體" w:eastAsia="標楷體" w:hAnsi="標楷體"/>
                                <w:color w:val="000000"/>
                              </w:rPr>
                            </w:pPr>
                          </w:p>
                        </w:txbxContent>
                      </v:textbox>
                    </v:shape>
                  </w:pict>
                </mc:Fallback>
              </mc:AlternateContent>
            </w:r>
          </w:p>
          <w:p w14:paraId="10782E99" w14:textId="77777777" w:rsidR="00A75920" w:rsidRPr="00151380" w:rsidRDefault="00A75920" w:rsidP="009C20AB">
            <w:pPr>
              <w:rPr>
                <w:rFonts w:eastAsia="標楷體"/>
              </w:rPr>
            </w:pPr>
            <w:r w:rsidRPr="00151380">
              <w:rPr>
                <w:noProof/>
              </w:rPr>
              <mc:AlternateContent>
                <mc:Choice Requires="wps">
                  <w:drawing>
                    <wp:anchor distT="0" distB="0" distL="114300" distR="114300" simplePos="0" relativeHeight="251758080" behindDoc="0" locked="0" layoutInCell="1" allowOverlap="1" wp14:anchorId="64FC7062" wp14:editId="43705B9C">
                      <wp:simplePos x="0" y="0"/>
                      <wp:positionH relativeFrom="column">
                        <wp:posOffset>93980</wp:posOffset>
                      </wp:positionH>
                      <wp:positionV relativeFrom="paragraph">
                        <wp:posOffset>102235</wp:posOffset>
                      </wp:positionV>
                      <wp:extent cx="372745" cy="0"/>
                      <wp:effectExtent l="8255" t="6985" r="9525" b="12065"/>
                      <wp:wrapNone/>
                      <wp:docPr id="146" name="AutoShap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387F6" id="AutoShape 522" o:spid="_x0000_s1026" type="#_x0000_t32" style="position:absolute;margin-left:7.4pt;margin-top:8.05pt;width:29.35pt;height:0;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8A7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"/>
                  </w:pict>
                </mc:Fallback>
              </mc:AlternateContent>
            </w:r>
            <w:r w:rsidRPr="00151380">
              <w:rPr>
                <w:noProof/>
              </w:rPr>
              <mc:AlternateContent>
                <mc:Choice Requires="wps">
                  <w:drawing>
                    <wp:anchor distT="0" distB="0" distL="114300" distR="114300" simplePos="0" relativeHeight="251747840" behindDoc="0" locked="0" layoutInCell="1" allowOverlap="1" wp14:anchorId="48773AC0" wp14:editId="2115B1BE">
                      <wp:simplePos x="0" y="0"/>
                      <wp:positionH relativeFrom="column">
                        <wp:posOffset>1346835</wp:posOffset>
                      </wp:positionH>
                      <wp:positionV relativeFrom="paragraph">
                        <wp:posOffset>102235</wp:posOffset>
                      </wp:positionV>
                      <wp:extent cx="438150" cy="635"/>
                      <wp:effectExtent l="38100" t="76200" r="0" b="94615"/>
                      <wp:wrapNone/>
                      <wp:docPr id="147"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01CDB" id="AutoShape 145" o:spid="_x0000_s1026" type="#_x0000_t32" style="position:absolute;margin-left:106.05pt;margin-top:8.05pt;width:34.5pt;height:.05pt;flip:x;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DLQAIAAGw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">
                      <v:stroke endarrow="block"/>
                    </v:shape>
                  </w:pict>
                </mc:Fallback>
              </mc:AlternateContent>
            </w:r>
            <w:r w:rsidRPr="00151380">
              <w:rPr>
                <w:noProof/>
              </w:rPr>
              <mc:AlternateContent>
                <mc:Choice Requires="wps">
                  <w:drawing>
                    <wp:anchor distT="4294967295" distB="4294967295" distL="114300" distR="114300" simplePos="0" relativeHeight="251752960" behindDoc="0" locked="0" layoutInCell="1" allowOverlap="1" wp14:anchorId="58507F44" wp14:editId="232F4B37">
                      <wp:simplePos x="0" y="0"/>
                      <wp:positionH relativeFrom="column">
                        <wp:posOffset>1449705</wp:posOffset>
                      </wp:positionH>
                      <wp:positionV relativeFrom="paragraph">
                        <wp:posOffset>1407794</wp:posOffset>
                      </wp:positionV>
                      <wp:extent cx="1402080" cy="0"/>
                      <wp:effectExtent l="0" t="76200" r="26670" b="95250"/>
                      <wp:wrapNone/>
                      <wp:docPr id="148"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20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766C6" id="AutoShape 153" o:spid="_x0000_s1026" type="#_x0000_t32" style="position:absolute;margin-left:114.15pt;margin-top:110.85pt;width:110.4pt;height:0;z-index:251752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">
                      <v:stroke endarrow="block"/>
                    </v:shape>
                  </w:pict>
                </mc:Fallback>
              </mc:AlternateContent>
            </w:r>
            <w:r w:rsidRPr="00151380">
              <w:rPr>
                <w:noProof/>
              </w:rPr>
              <mc:AlternateContent>
                <mc:Choice Requires="wps">
                  <w:drawing>
                    <wp:anchor distT="0" distB="0" distL="114300" distR="114300" simplePos="0" relativeHeight="251730432" behindDoc="0" locked="0" layoutInCell="1" allowOverlap="1" wp14:anchorId="68654BF4" wp14:editId="111FBAB7">
                      <wp:simplePos x="0" y="0"/>
                      <wp:positionH relativeFrom="column">
                        <wp:posOffset>443865</wp:posOffset>
                      </wp:positionH>
                      <wp:positionV relativeFrom="paragraph">
                        <wp:posOffset>398780</wp:posOffset>
                      </wp:positionV>
                      <wp:extent cx="880110" cy="313055"/>
                      <wp:effectExtent l="0" t="0" r="15240" b="10795"/>
                      <wp:wrapNone/>
                      <wp:docPr id="14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313055"/>
                              </a:xfrm>
                              <a:prstGeom prst="rect">
                                <a:avLst/>
                              </a:prstGeom>
                              <a:solidFill>
                                <a:srgbClr val="FFFFFF"/>
                              </a:solidFill>
                              <a:ln w="9525">
                                <a:solidFill>
                                  <a:srgbClr val="000000"/>
                                </a:solidFill>
                                <a:miter lim="800000"/>
                                <a:headEnd/>
                                <a:tailEnd/>
                              </a:ln>
                            </wps:spPr>
                            <wps:txbx>
                              <w:txbxContent>
                                <w:p w14:paraId="664565B0" w14:textId="77777777" w:rsidR="002B5B38" w:rsidRDefault="002B5B38" w:rsidP="00A75920">
                                  <w:pPr>
                                    <w:jc w:val="center"/>
                                    <w:rPr>
                                      <w:rFonts w:ascii="標楷體" w:eastAsia="標楷體" w:hAnsi="標楷體"/>
                                      <w:color w:val="000000"/>
                                    </w:rPr>
                                  </w:pPr>
                                  <w:r>
                                    <w:rPr>
                                      <w:rFonts w:ascii="標楷體" w:eastAsia="標楷體" w:hAnsi="標楷體" w:hint="eastAsia"/>
                                      <w:color w:val="000000"/>
                                    </w:rPr>
                                    <w:t>同意執行</w:t>
                                  </w:r>
                                </w:p>
                                <w:p w14:paraId="0F5AFBB7" w14:textId="77777777" w:rsidR="002B5B38" w:rsidRPr="00427A37" w:rsidRDefault="002B5B38" w:rsidP="00A75920">
                                  <w:pPr>
                                    <w:jc w:val="center"/>
                                    <w:rPr>
                                      <w:rFonts w:ascii="標楷體" w:eastAsia="標楷體" w:hAnsi="標楷體"/>
                                      <w:color w:val="000000"/>
                                    </w:rPr>
                                  </w:pPr>
                                </w:p>
                              </w:txbxContent>
                            </wps:txbx>
                            <wps:bodyPr rot="0" vert="horz" wrap="square" lIns="0" tIns="72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54BF4" id="_x0000_s1033" type="#_x0000_t202" style="position:absolute;margin-left:34.95pt;margin-top:31.4pt;width:69.3pt;height:24.6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">
                      <v:textbox inset="0,2mm,0,1mm">
                        <w:txbxContent>
                          <w:p w14:paraId="664565B0" w14:textId="77777777" w:rsidR="002B5B38" w:rsidRDefault="002B5B38" w:rsidP="00A75920">
                            <w:pPr>
                              <w:jc w:val="center"/>
                              <w:rPr>
                                <w:rFonts w:ascii="標楷體" w:eastAsia="標楷體" w:hAnsi="標楷體"/>
                                <w:color w:val="000000"/>
                              </w:rPr>
                            </w:pPr>
                            <w:r>
                              <w:rPr>
                                <w:rFonts w:ascii="標楷體" w:eastAsia="標楷體" w:hAnsi="標楷體" w:hint="eastAsia"/>
                                <w:color w:val="000000"/>
                              </w:rPr>
                              <w:t>同意執行</w:t>
                            </w:r>
                          </w:p>
                          <w:p w14:paraId="0F5AFBB7" w14:textId="77777777" w:rsidR="002B5B38" w:rsidRPr="00427A37" w:rsidRDefault="002B5B38" w:rsidP="00A75920">
                            <w:pPr>
                              <w:jc w:val="center"/>
                              <w:rPr>
                                <w:rFonts w:ascii="標楷體" w:eastAsia="標楷體" w:hAnsi="標楷體"/>
                                <w:color w:val="000000"/>
                              </w:rPr>
                            </w:pPr>
                          </w:p>
                        </w:txbxContent>
                      </v:textbox>
                    </v:shape>
                  </w:pict>
                </mc:Fallback>
              </mc:AlternateContent>
            </w:r>
            <w:r w:rsidRPr="00151380">
              <w:rPr>
                <w:noProof/>
              </w:rPr>
              <mc:AlternateContent>
                <mc:Choice Requires="wps">
                  <w:drawing>
                    <wp:anchor distT="0" distB="0" distL="114300" distR="114300" simplePos="0" relativeHeight="251748864" behindDoc="0" locked="0" layoutInCell="1" allowOverlap="1" wp14:anchorId="094AC79D" wp14:editId="14D8904E">
                      <wp:simplePos x="0" y="0"/>
                      <wp:positionH relativeFrom="column">
                        <wp:posOffset>1340485</wp:posOffset>
                      </wp:positionH>
                      <wp:positionV relativeFrom="paragraph">
                        <wp:posOffset>579755</wp:posOffset>
                      </wp:positionV>
                      <wp:extent cx="445770" cy="635"/>
                      <wp:effectExtent l="38100" t="76200" r="0" b="94615"/>
                      <wp:wrapNone/>
                      <wp:docPr id="150"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57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89695" id="AutoShape 146" o:spid="_x0000_s1026" type="#_x0000_t32" style="position:absolute;margin-left:105.55pt;margin-top:45.65pt;width:35.1pt;height:.05pt;flip:x;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g/PgIAAGw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">
                      <v:stroke endarrow="block"/>
                    </v:shape>
                  </w:pict>
                </mc:Fallback>
              </mc:AlternateContent>
            </w:r>
            <w:r w:rsidRPr="00151380">
              <w:rPr>
                <w:noProof/>
              </w:rPr>
              <mc:AlternateContent>
                <mc:Choice Requires="wps">
                  <w:drawing>
                    <wp:anchor distT="0" distB="0" distL="114299" distR="114299" simplePos="0" relativeHeight="251746816" behindDoc="0" locked="0" layoutInCell="1" allowOverlap="1" wp14:anchorId="5324B1A3" wp14:editId="41BFA7FC">
                      <wp:simplePos x="0" y="0"/>
                      <wp:positionH relativeFrom="column">
                        <wp:posOffset>1784984</wp:posOffset>
                      </wp:positionH>
                      <wp:positionV relativeFrom="paragraph">
                        <wp:posOffset>109220</wp:posOffset>
                      </wp:positionV>
                      <wp:extent cx="0" cy="457200"/>
                      <wp:effectExtent l="0" t="0" r="19050" b="19050"/>
                      <wp:wrapNone/>
                      <wp:docPr id="151"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A6381" id="AutoShape 144" o:spid="_x0000_s1026" type="#_x0000_t32" style="position:absolute;margin-left:140.55pt;margin-top:8.6pt;width:0;height:36pt;z-index:251746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0B0HgIAAD4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"/>
                  </w:pict>
                </mc:Fallback>
              </mc:AlternateContent>
            </w:r>
            <w:r w:rsidRPr="00151380">
              <w:rPr>
                <w:noProof/>
              </w:rPr>
              <mc:AlternateContent>
                <mc:Choice Requires="wps">
                  <w:drawing>
                    <wp:anchor distT="0" distB="0" distL="114300" distR="114300" simplePos="0" relativeHeight="251751936" behindDoc="0" locked="0" layoutInCell="1" allowOverlap="1" wp14:anchorId="709C4C5B" wp14:editId="372A28C9">
                      <wp:simplePos x="0" y="0"/>
                      <wp:positionH relativeFrom="column">
                        <wp:posOffset>2852420</wp:posOffset>
                      </wp:positionH>
                      <wp:positionV relativeFrom="paragraph">
                        <wp:posOffset>1149350</wp:posOffset>
                      </wp:positionV>
                      <wp:extent cx="1918970" cy="467995"/>
                      <wp:effectExtent l="0" t="0" r="24130" b="27305"/>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467995"/>
                              </a:xfrm>
                              <a:prstGeom prst="rect">
                                <a:avLst/>
                              </a:prstGeom>
                              <a:solidFill>
                                <a:srgbClr val="FFFFFF"/>
                              </a:solidFill>
                              <a:ln w="9525">
                                <a:solidFill>
                                  <a:srgbClr val="000000"/>
                                </a:solidFill>
                                <a:miter lim="800000"/>
                                <a:headEnd/>
                                <a:tailEnd/>
                              </a:ln>
                            </wps:spPr>
                            <wps:txbx>
                              <w:txbxContent>
                                <w:p w14:paraId="6B2E4968" w14:textId="77777777" w:rsidR="002B5B38" w:rsidRDefault="002B5B38" w:rsidP="00A75920">
                                  <w:pPr>
                                    <w:jc w:val="center"/>
                                    <w:rPr>
                                      <w:rFonts w:eastAsia="標楷體"/>
                                    </w:rPr>
                                  </w:pPr>
                                  <w:r>
                                    <w:rPr>
                                      <w:rFonts w:eastAsia="標楷體" w:hint="eastAsia"/>
                                    </w:rPr>
                                    <w:t>衛生福利部食品藥物管理署</w:t>
                                  </w:r>
                                </w:p>
                                <w:p w14:paraId="69C3174F" w14:textId="77777777" w:rsidR="002B5B38" w:rsidRPr="00C03C33" w:rsidRDefault="002B5B38" w:rsidP="00A75920">
                                  <w:pPr>
                                    <w:jc w:val="center"/>
                                    <w:rPr>
                                      <w:rFonts w:eastAsia="標楷體"/>
                                    </w:rPr>
                                  </w:pPr>
                                  <w:r>
                                    <w:rPr>
                                      <w:rFonts w:eastAsia="標楷體" w:hint="eastAsia"/>
                                    </w:rPr>
                                    <w:t>備查</w:t>
                                  </w:r>
                                </w:p>
                              </w:txbxContent>
                            </wps:txbx>
                            <wps:bodyPr rot="0" vert="horz" wrap="square" lIns="288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C4C5B" id="Text Box 152" o:spid="_x0000_s1034" type="#_x0000_t202" style="position:absolute;margin-left:224.6pt;margin-top:90.5pt;width:151.1pt;height:36.8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">
                      <v:textbox inset=".8mm,1mm,1mm,1mm">
                        <w:txbxContent>
                          <w:p w14:paraId="6B2E4968" w14:textId="77777777" w:rsidR="002B5B38" w:rsidRDefault="002B5B38" w:rsidP="00A75920">
                            <w:pPr>
                              <w:jc w:val="center"/>
                              <w:rPr>
                                <w:rFonts w:eastAsia="標楷體"/>
                              </w:rPr>
                            </w:pPr>
                            <w:r>
                              <w:rPr>
                                <w:rFonts w:eastAsia="標楷體" w:hint="eastAsia"/>
                              </w:rPr>
                              <w:t>衛生福利部食品藥物管理署</w:t>
                            </w:r>
                          </w:p>
                          <w:p w14:paraId="69C3174F" w14:textId="77777777" w:rsidR="002B5B38" w:rsidRPr="00C03C33" w:rsidRDefault="002B5B38" w:rsidP="00A75920">
                            <w:pPr>
                              <w:jc w:val="center"/>
                              <w:rPr>
                                <w:rFonts w:eastAsia="標楷體"/>
                              </w:rPr>
                            </w:pPr>
                            <w:r>
                              <w:rPr>
                                <w:rFonts w:eastAsia="標楷體" w:hint="eastAsia"/>
                              </w:rPr>
                              <w:t>備查</w:t>
                            </w:r>
                          </w:p>
                        </w:txbxContent>
                      </v:textbox>
                    </v:shape>
                  </w:pict>
                </mc:Fallback>
              </mc:AlternateContent>
            </w:r>
          </w:p>
          <w:p w14:paraId="6DA06AB0" w14:textId="77777777" w:rsidR="00A75920" w:rsidRPr="00151380" w:rsidRDefault="00A75920" w:rsidP="009C20AB">
            <w:pPr>
              <w:rPr>
                <w:rFonts w:eastAsia="標楷體"/>
              </w:rPr>
            </w:pPr>
          </w:p>
          <w:p w14:paraId="3E29CA3D" w14:textId="77777777" w:rsidR="00A75920" w:rsidRPr="00151380" w:rsidRDefault="00A75920" w:rsidP="009C20AB">
            <w:pPr>
              <w:rPr>
                <w:rFonts w:eastAsia="標楷體"/>
              </w:rPr>
            </w:pPr>
          </w:p>
          <w:p w14:paraId="64405A01" w14:textId="77777777" w:rsidR="00A75920" w:rsidRPr="00151380" w:rsidRDefault="00A75920" w:rsidP="009C20AB">
            <w:pPr>
              <w:rPr>
                <w:rFonts w:eastAsia="標楷體"/>
              </w:rPr>
            </w:pPr>
            <w:r w:rsidRPr="00151380">
              <w:rPr>
                <w:noProof/>
              </w:rPr>
              <mc:AlternateContent>
                <mc:Choice Requires="wps">
                  <w:drawing>
                    <wp:anchor distT="0" distB="0" distL="114300" distR="114300" simplePos="0" relativeHeight="251762176" behindDoc="0" locked="0" layoutInCell="1" allowOverlap="1" wp14:anchorId="676B65E2" wp14:editId="1E307827">
                      <wp:simplePos x="0" y="0"/>
                      <wp:positionH relativeFrom="column">
                        <wp:posOffset>-53975</wp:posOffset>
                      </wp:positionH>
                      <wp:positionV relativeFrom="paragraph">
                        <wp:posOffset>320675</wp:posOffset>
                      </wp:positionV>
                      <wp:extent cx="1156970" cy="236220"/>
                      <wp:effectExtent l="3175" t="0" r="1905" b="0"/>
                      <wp:wrapNone/>
                      <wp:docPr id="153"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043D5" w14:textId="77777777" w:rsidR="002B5B38" w:rsidRPr="001748DA" w:rsidRDefault="002B5B38" w:rsidP="00A75920">
                                  <w:pPr>
                                    <w:jc w:val="center"/>
                                    <w:rPr>
                                      <w:rFonts w:ascii="標楷體" w:eastAsia="標楷體" w:hAnsi="標楷體"/>
                                      <w:sz w:val="22"/>
                                      <w:szCs w:val="22"/>
                                    </w:rPr>
                                  </w:pPr>
                                  <w:r>
                                    <w:rPr>
                                      <w:rFonts w:ascii="標楷體" w:eastAsia="標楷體" w:hAnsi="標楷體" w:hint="eastAsia"/>
                                      <w:sz w:val="22"/>
                                      <w:szCs w:val="22"/>
                                    </w:rPr>
                                    <w:t>試驗完成後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B65E2" id="_x0000_s1035" type="#_x0000_t202" style="position:absolute;margin-left:-4.25pt;margin-top:25.25pt;width:91.1pt;height:18.6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" filled="f" stroked="f">
                      <v:textbox inset="0,0,0,0">
                        <w:txbxContent>
                          <w:p w14:paraId="5D8043D5" w14:textId="77777777" w:rsidR="002B5B38" w:rsidRPr="001748DA" w:rsidRDefault="002B5B38" w:rsidP="00A75920">
                            <w:pPr>
                              <w:jc w:val="center"/>
                              <w:rPr>
                                <w:rFonts w:ascii="標楷體" w:eastAsia="標楷體" w:hAnsi="標楷體"/>
                                <w:sz w:val="22"/>
                                <w:szCs w:val="22"/>
                              </w:rPr>
                            </w:pPr>
                            <w:r>
                              <w:rPr>
                                <w:rFonts w:ascii="標楷體" w:eastAsia="標楷體" w:hAnsi="標楷體" w:hint="eastAsia"/>
                                <w:sz w:val="22"/>
                                <w:szCs w:val="22"/>
                              </w:rPr>
                              <w:t>試驗完成後</w:t>
                            </w:r>
                          </w:p>
                        </w:txbxContent>
                      </v:textbox>
                    </v:shape>
                  </w:pict>
                </mc:Fallback>
              </mc:AlternateContent>
            </w:r>
            <w:r w:rsidRPr="00151380">
              <w:rPr>
                <w:noProof/>
              </w:rPr>
              <mc:AlternateContent>
                <mc:Choice Requires="wps">
                  <w:drawing>
                    <wp:anchor distT="0" distB="0" distL="114300" distR="114300" simplePos="0" relativeHeight="251750912" behindDoc="0" locked="0" layoutInCell="1" allowOverlap="1" wp14:anchorId="447E3CF8" wp14:editId="39F5D6E7">
                      <wp:simplePos x="0" y="0"/>
                      <wp:positionH relativeFrom="column">
                        <wp:posOffset>458470</wp:posOffset>
                      </wp:positionH>
                      <wp:positionV relativeFrom="paragraph">
                        <wp:posOffset>694055</wp:posOffset>
                      </wp:positionV>
                      <wp:extent cx="992505" cy="266700"/>
                      <wp:effectExtent l="0" t="0" r="17145" b="19050"/>
                      <wp:wrapNone/>
                      <wp:docPr id="15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266700"/>
                              </a:xfrm>
                              <a:prstGeom prst="rect">
                                <a:avLst/>
                              </a:prstGeom>
                              <a:solidFill>
                                <a:srgbClr val="FFFFFF"/>
                              </a:solidFill>
                              <a:ln w="9525">
                                <a:solidFill>
                                  <a:srgbClr val="000000"/>
                                </a:solidFill>
                                <a:miter lim="800000"/>
                                <a:headEnd/>
                                <a:tailEnd/>
                              </a:ln>
                            </wps:spPr>
                            <wps:txbx>
                              <w:txbxContent>
                                <w:p w14:paraId="37CDE180" w14:textId="77777777" w:rsidR="002B5B38" w:rsidRPr="000D683C" w:rsidRDefault="002B5B38" w:rsidP="00A75920">
                                  <w:pPr>
                                    <w:jc w:val="center"/>
                                    <w:rPr>
                                      <w:rFonts w:ascii="標楷體" w:eastAsia="標楷體" w:hAnsi="標楷體"/>
                                    </w:rPr>
                                  </w:pPr>
                                  <w:r>
                                    <w:rPr>
                                      <w:rFonts w:ascii="標楷體" w:eastAsia="標楷體" w:hAnsi="標楷體" w:hint="eastAsia"/>
                                    </w:rPr>
                                    <w:t>提交結案報告</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E3CF8" id="Text Box 151" o:spid="_x0000_s1036" type="#_x0000_t202" style="position:absolute;margin-left:36.1pt;margin-top:54.65pt;width:78.15pt;height:21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">
                      <v:textbox inset="0,1mm,0,1mm">
                        <w:txbxContent>
                          <w:p w14:paraId="37CDE180" w14:textId="77777777" w:rsidR="002B5B38" w:rsidRPr="000D683C" w:rsidRDefault="002B5B38" w:rsidP="00A75920">
                            <w:pPr>
                              <w:jc w:val="center"/>
                              <w:rPr>
                                <w:rFonts w:ascii="標楷體" w:eastAsia="標楷體" w:hAnsi="標楷體"/>
                              </w:rPr>
                            </w:pPr>
                            <w:r>
                              <w:rPr>
                                <w:rFonts w:ascii="標楷體" w:eastAsia="標楷體" w:hAnsi="標楷體" w:hint="eastAsia"/>
                              </w:rPr>
                              <w:t>提交結案報告</w:t>
                            </w:r>
                          </w:p>
                        </w:txbxContent>
                      </v:textbox>
                    </v:shape>
                  </w:pict>
                </mc:Fallback>
              </mc:AlternateContent>
            </w:r>
            <w:r w:rsidRPr="00151380">
              <w:rPr>
                <w:noProof/>
              </w:rPr>
              <mc:AlternateContent>
                <mc:Choice Requires="wps">
                  <w:drawing>
                    <wp:anchor distT="0" distB="0" distL="114300" distR="114300" simplePos="0" relativeHeight="251753984" behindDoc="0" locked="0" layoutInCell="1" allowOverlap="1" wp14:anchorId="27422978" wp14:editId="303DBA5C">
                      <wp:simplePos x="0" y="0"/>
                      <wp:positionH relativeFrom="column">
                        <wp:posOffset>947420</wp:posOffset>
                      </wp:positionH>
                      <wp:positionV relativeFrom="paragraph">
                        <wp:posOffset>186055</wp:posOffset>
                      </wp:positionV>
                      <wp:extent cx="635" cy="467995"/>
                      <wp:effectExtent l="61595" t="5080" r="52070" b="22225"/>
                      <wp:wrapNone/>
                      <wp:docPr id="155"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9D38A" id="AutoShape 154" o:spid="_x0000_s1026" type="#_x0000_t32" style="position:absolute;margin-left:74.6pt;margin-top:14.65pt;width:.05pt;height:36.85pt;flip:x;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">
                      <v:stroke endarrow="block"/>
                    </v:shape>
                  </w:pict>
                </mc:Fallback>
              </mc:AlternateContent>
            </w:r>
          </w:p>
        </w:tc>
        <w:tc>
          <w:tcPr>
            <w:tcW w:w="3686" w:type="pct"/>
            <w:tcBorders>
              <w:top w:val="single" w:sz="12" w:space="0" w:color="auto"/>
              <w:left w:val="single" w:sz="12" w:space="0" w:color="auto"/>
              <w:bottom w:val="single" w:sz="12" w:space="0" w:color="auto"/>
              <w:right w:val="single" w:sz="12" w:space="0" w:color="auto"/>
            </w:tcBorders>
            <w:shd w:val="clear" w:color="auto" w:fill="auto"/>
          </w:tcPr>
          <w:p w14:paraId="13C9BC05" w14:textId="77777777" w:rsidR="00A75920" w:rsidRPr="00151380" w:rsidRDefault="00A75920" w:rsidP="009C20AB">
            <w:pPr>
              <w:rPr>
                <w:rFonts w:eastAsia="標楷體"/>
              </w:rPr>
            </w:pPr>
            <w:r w:rsidRPr="00151380">
              <w:rPr>
                <w:noProof/>
              </w:rPr>
              <mc:AlternateContent>
                <mc:Choice Requires="wps">
                  <w:drawing>
                    <wp:anchor distT="0" distB="0" distL="114300" distR="114300" simplePos="0" relativeHeight="251741696" behindDoc="0" locked="0" layoutInCell="1" allowOverlap="1" wp14:anchorId="4B232620" wp14:editId="1E7A7723">
                      <wp:simplePos x="0" y="0"/>
                      <wp:positionH relativeFrom="column">
                        <wp:posOffset>2218690</wp:posOffset>
                      </wp:positionH>
                      <wp:positionV relativeFrom="paragraph">
                        <wp:posOffset>4419600</wp:posOffset>
                      </wp:positionV>
                      <wp:extent cx="0" cy="612140"/>
                      <wp:effectExtent l="56515" t="9525" r="57785" b="16510"/>
                      <wp:wrapNone/>
                      <wp:docPr id="156"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A3546" id="AutoShape 132" o:spid="_x0000_s1026" type="#_x0000_t32" style="position:absolute;margin-left:174.7pt;margin-top:348pt;width:0;height:48.2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95NgIAAGA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">
                      <v:stroke endarrow="block"/>
                    </v:shape>
                  </w:pict>
                </mc:Fallback>
              </mc:AlternateContent>
            </w:r>
          </w:p>
          <w:p w14:paraId="3D3ED59F" w14:textId="77777777" w:rsidR="00A75920" w:rsidRPr="00151380" w:rsidRDefault="00A75920" w:rsidP="009C20AB">
            <w:pPr>
              <w:rPr>
                <w:rFonts w:eastAsia="標楷體"/>
              </w:rPr>
            </w:pPr>
            <w:r w:rsidRPr="00151380">
              <w:rPr>
                <w:noProof/>
              </w:rPr>
              <mc:AlternateContent>
                <mc:Choice Requires="wps">
                  <w:drawing>
                    <wp:anchor distT="0" distB="0" distL="114300" distR="114300" simplePos="0" relativeHeight="251770368" behindDoc="0" locked="0" layoutInCell="1" allowOverlap="1" wp14:anchorId="5B394790" wp14:editId="3F7B54F3">
                      <wp:simplePos x="0" y="0"/>
                      <wp:positionH relativeFrom="column">
                        <wp:posOffset>2676525</wp:posOffset>
                      </wp:positionH>
                      <wp:positionV relativeFrom="paragraph">
                        <wp:posOffset>3840480</wp:posOffset>
                      </wp:positionV>
                      <wp:extent cx="593090" cy="160655"/>
                      <wp:effectExtent l="0" t="0" r="0" b="0"/>
                      <wp:wrapNone/>
                      <wp:docPr id="157"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5C981" w14:textId="77777777" w:rsidR="002B5B38" w:rsidRPr="001748DA" w:rsidRDefault="002B5B38" w:rsidP="00A75920">
                                  <w:pPr>
                                    <w:jc w:val="center"/>
                                    <w:rPr>
                                      <w:rFonts w:ascii="標楷體" w:eastAsia="標楷體" w:hAnsi="標楷體"/>
                                      <w:sz w:val="22"/>
                                      <w:szCs w:val="22"/>
                                    </w:rPr>
                                  </w:pPr>
                                  <w:r>
                                    <w:rPr>
                                      <w:rFonts w:ascii="標楷體" w:eastAsia="標楷體" w:hAnsi="標楷體" w:hint="eastAsia"/>
                                      <w:sz w:val="22"/>
                                      <w:szCs w:val="22"/>
                                    </w:rPr>
                                    <w:t>如必要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94790" id="_x0000_s1037" type="#_x0000_t202" style="position:absolute;margin-left:210.75pt;margin-top:302.4pt;width:46.7pt;height:12.6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" stroked="f">
                      <v:textbox inset="0,0,0,0">
                        <w:txbxContent>
                          <w:p w14:paraId="6325C981" w14:textId="77777777" w:rsidR="002B5B38" w:rsidRPr="001748DA" w:rsidRDefault="002B5B38" w:rsidP="00A75920">
                            <w:pPr>
                              <w:jc w:val="center"/>
                              <w:rPr>
                                <w:rFonts w:ascii="標楷體" w:eastAsia="標楷體" w:hAnsi="標楷體"/>
                                <w:sz w:val="22"/>
                                <w:szCs w:val="22"/>
                              </w:rPr>
                            </w:pPr>
                            <w:r>
                              <w:rPr>
                                <w:rFonts w:ascii="標楷體" w:eastAsia="標楷體" w:hAnsi="標楷體" w:hint="eastAsia"/>
                                <w:sz w:val="22"/>
                                <w:szCs w:val="22"/>
                              </w:rPr>
                              <w:t>如必要</w:t>
                            </w:r>
                          </w:p>
                        </w:txbxContent>
                      </v:textbox>
                    </v:shape>
                  </w:pict>
                </mc:Fallback>
              </mc:AlternateContent>
            </w:r>
            <w:r w:rsidRPr="00151380">
              <w:rPr>
                <w:noProof/>
              </w:rPr>
              <mc:AlternateContent>
                <mc:Choice Requires="wps">
                  <w:drawing>
                    <wp:anchor distT="0" distB="0" distL="114300" distR="114300" simplePos="0" relativeHeight="251766272" behindDoc="0" locked="0" layoutInCell="1" allowOverlap="1" wp14:anchorId="7976CEDB" wp14:editId="5DEAACEE">
                      <wp:simplePos x="0" y="0"/>
                      <wp:positionH relativeFrom="column">
                        <wp:posOffset>2660015</wp:posOffset>
                      </wp:positionH>
                      <wp:positionV relativeFrom="paragraph">
                        <wp:posOffset>4069080</wp:posOffset>
                      </wp:positionV>
                      <wp:extent cx="640080" cy="635"/>
                      <wp:effectExtent l="12065" t="59055" r="14605" b="54610"/>
                      <wp:wrapNone/>
                      <wp:docPr id="158" name="AutoShap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6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CE45D" id="AutoShape 532" o:spid="_x0000_s1026" type="#_x0000_t32" style="position:absolute;margin-left:209.45pt;margin-top:320.4pt;width:50.4pt;height:.0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">
                      <v:stroke dashstyle="dash" endarrow="block"/>
                    </v:shape>
                  </w:pict>
                </mc:Fallback>
              </mc:AlternateContent>
            </w:r>
            <w:r w:rsidRPr="00151380">
              <w:rPr>
                <w:noProof/>
              </w:rPr>
              <mc:AlternateContent>
                <mc:Choice Requires="wps">
                  <w:drawing>
                    <wp:anchor distT="0" distB="0" distL="114300" distR="114300" simplePos="0" relativeHeight="251739648" behindDoc="0" locked="0" layoutInCell="1" allowOverlap="1" wp14:anchorId="0EF90C97" wp14:editId="0364C670">
                      <wp:simplePos x="0" y="0"/>
                      <wp:positionH relativeFrom="column">
                        <wp:posOffset>1684655</wp:posOffset>
                      </wp:positionH>
                      <wp:positionV relativeFrom="paragraph">
                        <wp:posOffset>3913505</wp:posOffset>
                      </wp:positionV>
                      <wp:extent cx="975360" cy="330835"/>
                      <wp:effectExtent l="0" t="0" r="15240" b="12065"/>
                      <wp:wrapNone/>
                      <wp:docPr id="15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330835"/>
                              </a:xfrm>
                              <a:prstGeom prst="rect">
                                <a:avLst/>
                              </a:prstGeom>
                              <a:solidFill>
                                <a:srgbClr val="FFFFFF"/>
                              </a:solidFill>
                              <a:ln w="9525">
                                <a:solidFill>
                                  <a:srgbClr val="000000"/>
                                </a:solidFill>
                                <a:miter lim="800000"/>
                                <a:headEnd/>
                                <a:tailEnd/>
                              </a:ln>
                            </wps:spPr>
                            <wps:txbx>
                              <w:txbxContent>
                                <w:p w14:paraId="73434079" w14:textId="77777777" w:rsidR="002B5B38" w:rsidRPr="005517D3" w:rsidRDefault="002B5B38" w:rsidP="00A75920">
                                  <w:pPr>
                                    <w:jc w:val="center"/>
                                    <w:rPr>
                                      <w:rFonts w:eastAsia="標楷體"/>
                                      <w:b/>
                                    </w:rPr>
                                  </w:pPr>
                                  <w:r>
                                    <w:rPr>
                                      <w:rFonts w:eastAsia="標楷體" w:hint="eastAsia"/>
                                    </w:rPr>
                                    <w:t>審查報告</w:t>
                                  </w:r>
                                </w:p>
                              </w:txbxContent>
                            </wps:txbx>
                            <wps:bodyPr rot="0" vert="horz" wrap="square" lIns="288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90C97" id="Text Box 128" o:spid="_x0000_s1038" type="#_x0000_t202" style="position:absolute;margin-left:132.65pt;margin-top:308.15pt;width:76.8pt;height:26.0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">
                      <v:textbox inset=".8mm,2mm,1mm,2mm">
                        <w:txbxContent>
                          <w:p w14:paraId="73434079" w14:textId="77777777" w:rsidR="002B5B38" w:rsidRPr="005517D3" w:rsidRDefault="002B5B38" w:rsidP="00A75920">
                            <w:pPr>
                              <w:jc w:val="center"/>
                              <w:rPr>
                                <w:rFonts w:eastAsia="標楷體"/>
                                <w:b/>
                              </w:rPr>
                            </w:pPr>
                            <w:r>
                              <w:rPr>
                                <w:rFonts w:eastAsia="標楷體" w:hint="eastAsia"/>
                              </w:rPr>
                              <w:t>審查報告</w:t>
                            </w:r>
                          </w:p>
                        </w:txbxContent>
                      </v:textbox>
                    </v:shape>
                  </w:pict>
                </mc:Fallback>
              </mc:AlternateContent>
            </w:r>
            <w:r w:rsidRPr="00151380">
              <w:rPr>
                <w:noProof/>
              </w:rPr>
              <mc:AlternateContent>
                <mc:Choice Requires="wps">
                  <w:drawing>
                    <wp:anchor distT="0" distB="0" distL="114300" distR="114300" simplePos="0" relativeHeight="251729408" behindDoc="0" locked="0" layoutInCell="1" allowOverlap="1" wp14:anchorId="4C1D7866" wp14:editId="21A0C65C">
                      <wp:simplePos x="0" y="0"/>
                      <wp:positionH relativeFrom="column">
                        <wp:posOffset>1686560</wp:posOffset>
                      </wp:positionH>
                      <wp:positionV relativeFrom="paragraph">
                        <wp:posOffset>4871720</wp:posOffset>
                      </wp:positionV>
                      <wp:extent cx="1163955" cy="525145"/>
                      <wp:effectExtent l="0" t="0" r="17145" b="27305"/>
                      <wp:wrapNone/>
                      <wp:docPr id="16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525145"/>
                              </a:xfrm>
                              <a:prstGeom prst="rect">
                                <a:avLst/>
                              </a:prstGeom>
                              <a:solidFill>
                                <a:srgbClr val="FFFFFF"/>
                              </a:solidFill>
                              <a:ln w="9525">
                                <a:solidFill>
                                  <a:srgbClr val="000000"/>
                                </a:solidFill>
                                <a:miter lim="800000"/>
                                <a:headEnd/>
                                <a:tailEnd/>
                              </a:ln>
                            </wps:spPr>
                            <wps:txbx>
                              <w:txbxContent>
                                <w:p w14:paraId="76E979C4" w14:textId="77777777" w:rsidR="002B5B38" w:rsidRPr="001D7AB9" w:rsidRDefault="002B5B38" w:rsidP="00A75920">
                                  <w:pPr>
                                    <w:jc w:val="center"/>
                                    <w:rPr>
                                      <w:rFonts w:eastAsia="標楷體"/>
                                    </w:rPr>
                                  </w:pPr>
                                  <w:r>
                                    <w:rPr>
                                      <w:rFonts w:eastAsia="標楷體" w:hint="eastAsia"/>
                                    </w:rPr>
                                    <w:t>發文函復申請者</w:t>
                                  </w:r>
                                </w:p>
                              </w:txbxContent>
                            </wps:txbx>
                            <wps:bodyPr rot="0" vert="horz" wrap="square" lIns="0" tIns="144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D7866" id="Text Box 77" o:spid="_x0000_s1039" type="#_x0000_t202" style="position:absolute;margin-left:132.8pt;margin-top:383.6pt;width:91.65pt;height:41.3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">
                      <v:textbox inset="0,4mm,0,1mm">
                        <w:txbxContent>
                          <w:p w14:paraId="76E979C4" w14:textId="77777777" w:rsidR="002B5B38" w:rsidRPr="001D7AB9" w:rsidRDefault="002B5B38" w:rsidP="00A75920">
                            <w:pPr>
                              <w:jc w:val="center"/>
                              <w:rPr>
                                <w:rFonts w:eastAsia="標楷體"/>
                              </w:rPr>
                            </w:pPr>
                            <w:r>
                              <w:rPr>
                                <w:rFonts w:eastAsia="標楷體" w:hint="eastAsia"/>
                              </w:rPr>
                              <w:t>發文函復申請者</w:t>
                            </w:r>
                          </w:p>
                        </w:txbxContent>
                      </v:textbox>
                    </v:shape>
                  </w:pict>
                </mc:Fallback>
              </mc:AlternateContent>
            </w:r>
            <w:r w:rsidRPr="00151380">
              <w:rPr>
                <w:noProof/>
              </w:rPr>
              <mc:AlternateContent>
                <mc:Choice Requires="wps">
                  <w:drawing>
                    <wp:anchor distT="0" distB="0" distL="114300" distR="114300" simplePos="0" relativeHeight="251769344" behindDoc="0" locked="0" layoutInCell="1" allowOverlap="1" wp14:anchorId="2FE68114" wp14:editId="38F2A4F2">
                      <wp:simplePos x="0" y="0"/>
                      <wp:positionH relativeFrom="column">
                        <wp:posOffset>2263775</wp:posOffset>
                      </wp:positionH>
                      <wp:positionV relativeFrom="paragraph">
                        <wp:posOffset>4596765</wp:posOffset>
                      </wp:positionV>
                      <wp:extent cx="1607820" cy="12700"/>
                      <wp:effectExtent l="15875" t="53340" r="5080" b="48260"/>
                      <wp:wrapNone/>
                      <wp:docPr id="161" name="AutoShap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7820" cy="127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EEBA3" id="AutoShape 538" o:spid="_x0000_s1026" type="#_x0000_t32" style="position:absolute;margin-left:178.25pt;margin-top:361.95pt;width:126.6pt;height:1pt;flip:x y;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">
                      <v:stroke dashstyle="dash" endarrow="block"/>
                    </v:shape>
                  </w:pict>
                </mc:Fallback>
              </mc:AlternateContent>
            </w:r>
            <w:r w:rsidRPr="00151380">
              <w:rPr>
                <w:noProof/>
              </w:rPr>
              <mc:AlternateContent>
                <mc:Choice Requires="wps">
                  <w:drawing>
                    <wp:anchor distT="0" distB="0" distL="114300" distR="114300" simplePos="0" relativeHeight="251768320" behindDoc="0" locked="0" layoutInCell="1" allowOverlap="1" wp14:anchorId="4FAEB918" wp14:editId="7CFFBE1C">
                      <wp:simplePos x="0" y="0"/>
                      <wp:positionH relativeFrom="column">
                        <wp:posOffset>3879215</wp:posOffset>
                      </wp:positionH>
                      <wp:positionV relativeFrom="paragraph">
                        <wp:posOffset>4503420</wp:posOffset>
                      </wp:positionV>
                      <wp:extent cx="0" cy="144145"/>
                      <wp:effectExtent l="12065" t="7620" r="6985" b="10160"/>
                      <wp:wrapNone/>
                      <wp:docPr id="162" name="AutoShape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1F16A" id="AutoShape 536" o:spid="_x0000_s1026" type="#_x0000_t32" style="position:absolute;margin-left:305.45pt;margin-top:354.6pt;width:0;height:11.3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oCrLAIAAFY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">
                      <v:stroke dashstyle="dash"/>
                    </v:shape>
                  </w:pict>
                </mc:Fallback>
              </mc:AlternateContent>
            </w:r>
            <w:r w:rsidRPr="00151380">
              <w:rPr>
                <w:noProof/>
              </w:rPr>
              <mc:AlternateContent>
                <mc:Choice Requires="wps">
                  <w:drawing>
                    <wp:anchor distT="0" distB="0" distL="114300" distR="114300" simplePos="0" relativeHeight="251765248" behindDoc="0" locked="0" layoutInCell="1" allowOverlap="1" wp14:anchorId="7A2D23B1" wp14:editId="30BF3051">
                      <wp:simplePos x="0" y="0"/>
                      <wp:positionH relativeFrom="column">
                        <wp:posOffset>3300095</wp:posOffset>
                      </wp:positionH>
                      <wp:positionV relativeFrom="paragraph">
                        <wp:posOffset>3588385</wp:posOffset>
                      </wp:positionV>
                      <wp:extent cx="1150620" cy="907415"/>
                      <wp:effectExtent l="13970" t="16510" r="16510" b="19050"/>
                      <wp:wrapNone/>
                      <wp:docPr id="16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907415"/>
                              </a:xfrm>
                              <a:prstGeom prst="diamond">
                                <a:avLst/>
                              </a:prstGeom>
                              <a:solidFill>
                                <a:srgbClr val="FFFFFF"/>
                              </a:solidFill>
                              <a:ln w="9525">
                                <a:solidFill>
                                  <a:srgbClr val="000000"/>
                                </a:solidFill>
                                <a:miter lim="800000"/>
                                <a:headEnd/>
                                <a:tailEnd/>
                              </a:ln>
                            </wps:spPr>
                            <wps:txbx>
                              <w:txbxContent>
                                <w:p w14:paraId="4268D7C2" w14:textId="77777777" w:rsidR="002B5B38" w:rsidRPr="004E7498" w:rsidRDefault="002B5B38" w:rsidP="00A75920">
                                  <w:pPr>
                                    <w:jc w:val="cente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D23B1" id="_x0000_t4" coordsize="21600,21600" o:spt="4" path="m10800,l,10800,10800,21600,21600,10800xe">
                      <v:stroke joinstyle="miter"/>
                      <v:path gradientshapeok="t" o:connecttype="rect" textboxrect="5400,5400,16200,16200"/>
                    </v:shapetype>
                    <v:shape id="AutoShape 71" o:spid="_x0000_s1040" type="#_x0000_t4" style="position:absolute;margin-left:259.85pt;margin-top:282.55pt;width:90.6pt;height:71.4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">
                      <v:textbox inset="0,1mm,0,0">
                        <w:txbxContent>
                          <w:p w14:paraId="4268D7C2" w14:textId="77777777" w:rsidR="002B5B38" w:rsidRPr="004E7498" w:rsidRDefault="002B5B38" w:rsidP="00A75920">
                            <w:pPr>
                              <w:jc w:val="center"/>
                            </w:pPr>
                          </w:p>
                        </w:txbxContent>
                      </v:textbox>
                    </v:shape>
                  </w:pict>
                </mc:Fallback>
              </mc:AlternateContent>
            </w:r>
            <w:r w:rsidRPr="00151380">
              <w:rPr>
                <w:noProof/>
              </w:rPr>
              <mc:AlternateContent>
                <mc:Choice Requires="wps">
                  <w:drawing>
                    <wp:anchor distT="0" distB="0" distL="114300" distR="114300" simplePos="0" relativeHeight="251767296" behindDoc="0" locked="0" layoutInCell="1" allowOverlap="1" wp14:anchorId="31AD665F" wp14:editId="643D2745">
                      <wp:simplePos x="0" y="0"/>
                      <wp:positionH relativeFrom="column">
                        <wp:posOffset>3450590</wp:posOffset>
                      </wp:positionH>
                      <wp:positionV relativeFrom="paragraph">
                        <wp:posOffset>3881120</wp:posOffset>
                      </wp:positionV>
                      <wp:extent cx="847725" cy="418465"/>
                      <wp:effectExtent l="2540" t="4445" r="0" b="0"/>
                      <wp:wrapNone/>
                      <wp:docPr id="16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3460C" w14:textId="77777777" w:rsidR="002B5B38" w:rsidRDefault="002B5B38" w:rsidP="00A75920">
                                  <w:pPr>
                                    <w:jc w:val="center"/>
                                  </w:pPr>
                                  <w:r w:rsidRPr="004E7498">
                                    <w:rPr>
                                      <w:rFonts w:eastAsia="標楷體" w:hint="eastAsia"/>
                                    </w:rPr>
                                    <w:t>本署</w:t>
                                  </w:r>
                                  <w:r>
                                    <w:rPr>
                                      <w:rFonts w:eastAsia="標楷體" w:hint="eastAsia"/>
                                    </w:rPr>
                                    <w:t>藥品</w:t>
                                  </w:r>
                                  <w:r w:rsidRPr="004E7498">
                                    <w:rPr>
                                      <w:rFonts w:eastAsia="標楷體" w:hint="eastAsia"/>
                                    </w:rPr>
                                    <w:t>諮議小組</w:t>
                                  </w:r>
                                  <w:r>
                                    <w:rPr>
                                      <w:rFonts w:eastAsia="標楷體" w:hint="eastAsia"/>
                                      <w:b/>
                                      <w:vertAlign w:val="superscript"/>
                                    </w:rPr>
                                    <w:t>#3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AD665F" id="文字方塊 2" o:spid="_x0000_s1041" type="#_x0000_t202" style="position:absolute;margin-left:271.7pt;margin-top:305.6pt;width:66.75pt;height:32.9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" filled="f" stroked="f">
                      <v:textbox inset="0,0,0,0">
                        <w:txbxContent>
                          <w:p w14:paraId="25E3460C" w14:textId="77777777" w:rsidR="002B5B38" w:rsidRDefault="002B5B38" w:rsidP="00A75920">
                            <w:pPr>
                              <w:jc w:val="center"/>
                            </w:pPr>
                            <w:r w:rsidRPr="004E7498">
                              <w:rPr>
                                <w:rFonts w:eastAsia="標楷體" w:hint="eastAsia"/>
                              </w:rPr>
                              <w:t>本署</w:t>
                            </w:r>
                            <w:r>
                              <w:rPr>
                                <w:rFonts w:eastAsia="標楷體" w:hint="eastAsia"/>
                              </w:rPr>
                              <w:t>藥品</w:t>
                            </w:r>
                            <w:r w:rsidRPr="004E7498">
                              <w:rPr>
                                <w:rFonts w:eastAsia="標楷體" w:hint="eastAsia"/>
                              </w:rPr>
                              <w:t>諮議小組</w:t>
                            </w:r>
                            <w:r>
                              <w:rPr>
                                <w:rFonts w:eastAsia="標楷體" w:hint="eastAsia"/>
                                <w:b/>
                                <w:vertAlign w:val="superscript"/>
                              </w:rPr>
                              <w:t>#3</w:t>
                            </w:r>
                          </w:p>
                        </w:txbxContent>
                      </v:textbox>
                    </v:shape>
                  </w:pict>
                </mc:Fallback>
              </mc:AlternateContent>
            </w:r>
            <w:r w:rsidRPr="00151380">
              <w:rPr>
                <w:noProof/>
              </w:rPr>
              <mc:AlternateContent>
                <mc:Choice Requires="wps">
                  <w:drawing>
                    <wp:anchor distT="4294967295" distB="4294967295" distL="114300" distR="114300" simplePos="0" relativeHeight="251745792" behindDoc="0" locked="0" layoutInCell="1" allowOverlap="1" wp14:anchorId="19187D53" wp14:editId="5B8CAB46">
                      <wp:simplePos x="0" y="0"/>
                      <wp:positionH relativeFrom="column">
                        <wp:posOffset>137795</wp:posOffset>
                      </wp:positionH>
                      <wp:positionV relativeFrom="paragraph">
                        <wp:posOffset>5059679</wp:posOffset>
                      </wp:positionV>
                      <wp:extent cx="1546860" cy="0"/>
                      <wp:effectExtent l="0" t="0" r="15240" b="19050"/>
                      <wp:wrapNone/>
                      <wp:docPr id="165"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002C5" id="AutoShape 143" o:spid="_x0000_s1026" type="#_x0000_t32" style="position:absolute;margin-left:10.85pt;margin-top:398.4pt;width:121.8pt;height:0;flip:x;z-index:251745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"/>
                  </w:pict>
                </mc:Fallback>
              </mc:AlternateContent>
            </w:r>
            <w:r w:rsidRPr="00151380">
              <w:rPr>
                <w:noProof/>
              </w:rPr>
              <mc:AlternateContent>
                <mc:Choice Requires="wps">
                  <w:drawing>
                    <wp:anchor distT="0" distB="0" distL="114300" distR="114300" simplePos="0" relativeHeight="251744768" behindDoc="0" locked="0" layoutInCell="1" allowOverlap="1" wp14:anchorId="3E937944" wp14:editId="3AA00191">
                      <wp:simplePos x="0" y="0"/>
                      <wp:positionH relativeFrom="column">
                        <wp:posOffset>330835</wp:posOffset>
                      </wp:positionH>
                      <wp:positionV relativeFrom="paragraph">
                        <wp:posOffset>3443605</wp:posOffset>
                      </wp:positionV>
                      <wp:extent cx="1156970" cy="167640"/>
                      <wp:effectExtent l="0" t="0" r="5080" b="3810"/>
                      <wp:wrapNone/>
                      <wp:docPr id="16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167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33EDA" w14:textId="77777777" w:rsidR="002B5B38" w:rsidRPr="001748DA" w:rsidRDefault="002B5B38" w:rsidP="00A75920">
                                  <w:pPr>
                                    <w:jc w:val="center"/>
                                    <w:rPr>
                                      <w:rFonts w:ascii="標楷體" w:eastAsia="標楷體" w:hAnsi="標楷體"/>
                                      <w:sz w:val="22"/>
                                      <w:szCs w:val="22"/>
                                    </w:rPr>
                                  </w:pPr>
                                  <w:r>
                                    <w:rPr>
                                      <w:rFonts w:ascii="標楷體" w:eastAsia="標楷體" w:hAnsi="標楷體" w:hint="eastAsia"/>
                                      <w:sz w:val="22"/>
                                      <w:szCs w:val="22"/>
                                    </w:rPr>
                                    <w:t>補件</w:t>
                                  </w:r>
                                  <w:r w:rsidRPr="001748DA">
                                    <w:rPr>
                                      <w:rFonts w:ascii="標楷體" w:eastAsia="標楷體" w:hAnsi="標楷體" w:hint="eastAsia"/>
                                      <w:sz w:val="22"/>
                                      <w:szCs w:val="22"/>
                                    </w:rPr>
                                    <w:t>資料</w:t>
                                  </w:r>
                                  <w:r>
                                    <w:rPr>
                                      <w:rFonts w:ascii="標楷體" w:eastAsia="標楷體" w:hAnsi="標楷體" w:hint="eastAsia"/>
                                      <w:sz w:val="22"/>
                                      <w:szCs w:val="22"/>
                                    </w:rPr>
                                    <w:t>審查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37944" id="_x0000_s1042" type="#_x0000_t202" style="position:absolute;margin-left:26.05pt;margin-top:271.15pt;width:91.1pt;height:13.2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" stroked="f">
                      <v:textbox inset="0,0,0,0">
                        <w:txbxContent>
                          <w:p w14:paraId="5FC33EDA" w14:textId="77777777" w:rsidR="002B5B38" w:rsidRPr="001748DA" w:rsidRDefault="002B5B38" w:rsidP="00A75920">
                            <w:pPr>
                              <w:jc w:val="center"/>
                              <w:rPr>
                                <w:rFonts w:ascii="標楷體" w:eastAsia="標楷體" w:hAnsi="標楷體"/>
                                <w:sz w:val="22"/>
                                <w:szCs w:val="22"/>
                              </w:rPr>
                            </w:pPr>
                            <w:r>
                              <w:rPr>
                                <w:rFonts w:ascii="標楷體" w:eastAsia="標楷體" w:hAnsi="標楷體" w:hint="eastAsia"/>
                                <w:sz w:val="22"/>
                                <w:szCs w:val="22"/>
                              </w:rPr>
                              <w:t>補件</w:t>
                            </w:r>
                            <w:r w:rsidRPr="001748DA">
                              <w:rPr>
                                <w:rFonts w:ascii="標楷體" w:eastAsia="標楷體" w:hAnsi="標楷體" w:hint="eastAsia"/>
                                <w:sz w:val="22"/>
                                <w:szCs w:val="22"/>
                              </w:rPr>
                              <w:t>資料</w:t>
                            </w:r>
                            <w:r>
                              <w:rPr>
                                <w:rFonts w:ascii="標楷體" w:eastAsia="標楷體" w:hAnsi="標楷體" w:hint="eastAsia"/>
                                <w:sz w:val="22"/>
                                <w:szCs w:val="22"/>
                              </w:rPr>
                              <w:t>審查</w:t>
                            </w:r>
                          </w:p>
                        </w:txbxContent>
                      </v:textbox>
                    </v:shape>
                  </w:pict>
                </mc:Fallback>
              </mc:AlternateContent>
            </w:r>
            <w:r w:rsidRPr="00151380">
              <w:rPr>
                <w:noProof/>
              </w:rPr>
              <mc:AlternateContent>
                <mc:Choice Requires="wps">
                  <w:drawing>
                    <wp:anchor distT="0" distB="0" distL="114300" distR="114300" simplePos="0" relativeHeight="251732480" behindDoc="0" locked="0" layoutInCell="1" allowOverlap="1" wp14:anchorId="2768E5AE" wp14:editId="7E3FFB0E">
                      <wp:simplePos x="0" y="0"/>
                      <wp:positionH relativeFrom="column">
                        <wp:posOffset>262255</wp:posOffset>
                      </wp:positionH>
                      <wp:positionV relativeFrom="paragraph">
                        <wp:posOffset>2618105</wp:posOffset>
                      </wp:positionV>
                      <wp:extent cx="1156970" cy="228600"/>
                      <wp:effectExtent l="0" t="0" r="5080" b="0"/>
                      <wp:wrapNone/>
                      <wp:docPr id="16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2314C" w14:textId="77777777" w:rsidR="002B5B38" w:rsidRPr="001748DA" w:rsidRDefault="002B5B38" w:rsidP="00A75920">
                                  <w:pPr>
                                    <w:jc w:val="center"/>
                                    <w:rPr>
                                      <w:rFonts w:ascii="標楷體" w:eastAsia="標楷體" w:hAnsi="標楷體"/>
                                      <w:sz w:val="22"/>
                                      <w:szCs w:val="22"/>
                                    </w:rPr>
                                  </w:pPr>
                                  <w:r>
                                    <w:rPr>
                                      <w:rFonts w:ascii="標楷體" w:eastAsia="標楷體" w:hAnsi="標楷體" w:hint="eastAsia"/>
                                      <w:sz w:val="22"/>
                                      <w:szCs w:val="22"/>
                                    </w:rPr>
                                    <w:t>所附</w:t>
                                  </w:r>
                                  <w:r w:rsidRPr="001748DA">
                                    <w:rPr>
                                      <w:rFonts w:ascii="標楷體" w:eastAsia="標楷體" w:hAnsi="標楷體" w:hint="eastAsia"/>
                                      <w:sz w:val="22"/>
                                      <w:szCs w:val="22"/>
                                    </w:rPr>
                                    <w:t>資料尚有缺失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8E5AE" id="Text Box 101" o:spid="_x0000_s1043" type="#_x0000_t202" style="position:absolute;margin-left:20.65pt;margin-top:206.15pt;width:91.1pt;height:18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" stroked="f">
                      <v:textbox inset="0,0,0,0">
                        <w:txbxContent>
                          <w:p w14:paraId="5852314C" w14:textId="77777777" w:rsidR="002B5B38" w:rsidRPr="001748DA" w:rsidRDefault="002B5B38" w:rsidP="00A75920">
                            <w:pPr>
                              <w:jc w:val="center"/>
                              <w:rPr>
                                <w:rFonts w:ascii="標楷體" w:eastAsia="標楷體" w:hAnsi="標楷體"/>
                                <w:sz w:val="22"/>
                                <w:szCs w:val="22"/>
                              </w:rPr>
                            </w:pPr>
                            <w:r>
                              <w:rPr>
                                <w:rFonts w:ascii="標楷體" w:eastAsia="標楷體" w:hAnsi="標楷體" w:hint="eastAsia"/>
                                <w:sz w:val="22"/>
                                <w:szCs w:val="22"/>
                              </w:rPr>
                              <w:t>所附</w:t>
                            </w:r>
                            <w:r w:rsidRPr="001748DA">
                              <w:rPr>
                                <w:rFonts w:ascii="標楷體" w:eastAsia="標楷體" w:hAnsi="標楷體" w:hint="eastAsia"/>
                                <w:sz w:val="22"/>
                                <w:szCs w:val="22"/>
                              </w:rPr>
                              <w:t>資料尚有缺失</w:t>
                            </w:r>
                          </w:p>
                        </w:txbxContent>
                      </v:textbox>
                    </v:shape>
                  </w:pict>
                </mc:Fallback>
              </mc:AlternateContent>
            </w:r>
            <w:r w:rsidRPr="00151380">
              <w:rPr>
                <w:noProof/>
              </w:rPr>
              <mc:AlternateContent>
                <mc:Choice Requires="wps">
                  <w:drawing>
                    <wp:anchor distT="0" distB="0" distL="114300" distR="114300" simplePos="0" relativeHeight="251740672" behindDoc="0" locked="0" layoutInCell="1" allowOverlap="1" wp14:anchorId="778F46C9" wp14:editId="4E9B9337">
                      <wp:simplePos x="0" y="0"/>
                      <wp:positionH relativeFrom="column">
                        <wp:posOffset>2218690</wp:posOffset>
                      </wp:positionH>
                      <wp:positionV relativeFrom="paragraph">
                        <wp:posOffset>2581275</wp:posOffset>
                      </wp:positionV>
                      <wp:extent cx="0" cy="1332230"/>
                      <wp:effectExtent l="56515" t="9525" r="57785" b="20320"/>
                      <wp:wrapNone/>
                      <wp:docPr id="168"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2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C3250" id="AutoShape 129" o:spid="_x0000_s1026" type="#_x0000_t32" style="position:absolute;margin-left:174.7pt;margin-top:203.25pt;width:0;height:104.9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">
                      <v:stroke endarrow="block"/>
                    </v:shape>
                  </w:pict>
                </mc:Fallback>
              </mc:AlternateContent>
            </w:r>
            <w:r w:rsidRPr="00151380">
              <w:rPr>
                <w:noProof/>
              </w:rPr>
              <mc:AlternateContent>
                <mc:Choice Requires="wps">
                  <w:drawing>
                    <wp:anchor distT="0" distB="0" distL="114299" distR="114299" simplePos="0" relativeHeight="251737600" behindDoc="0" locked="0" layoutInCell="1" allowOverlap="1" wp14:anchorId="416B8B1C" wp14:editId="55C47AC0">
                      <wp:simplePos x="0" y="0"/>
                      <wp:positionH relativeFrom="column">
                        <wp:posOffset>2188844</wp:posOffset>
                      </wp:positionH>
                      <wp:positionV relativeFrom="paragraph">
                        <wp:posOffset>1727200</wp:posOffset>
                      </wp:positionV>
                      <wp:extent cx="0" cy="313055"/>
                      <wp:effectExtent l="76200" t="0" r="57150" b="48895"/>
                      <wp:wrapNone/>
                      <wp:docPr id="169"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F2D1E" id="AutoShape 125" o:spid="_x0000_s1026" type="#_x0000_t32" style="position:absolute;margin-left:172.35pt;margin-top:136pt;width:0;height:24.65pt;z-index:251737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">
                      <v:stroke endarrow="block"/>
                    </v:shape>
                  </w:pict>
                </mc:Fallback>
              </mc:AlternateContent>
            </w:r>
            <w:r w:rsidRPr="00151380">
              <w:rPr>
                <w:noProof/>
              </w:rPr>
              <mc:AlternateContent>
                <mc:Choice Requires="wps">
                  <w:drawing>
                    <wp:anchor distT="0" distB="0" distL="114300" distR="114300" simplePos="0" relativeHeight="251738624" behindDoc="0" locked="0" layoutInCell="1" allowOverlap="1" wp14:anchorId="6DA5FFD3" wp14:editId="145426F5">
                      <wp:simplePos x="0" y="0"/>
                      <wp:positionH relativeFrom="column">
                        <wp:posOffset>1598295</wp:posOffset>
                      </wp:positionH>
                      <wp:positionV relativeFrom="paragraph">
                        <wp:posOffset>2040255</wp:posOffset>
                      </wp:positionV>
                      <wp:extent cx="1252220" cy="541020"/>
                      <wp:effectExtent l="0" t="0" r="24130" b="11430"/>
                      <wp:wrapNone/>
                      <wp:docPr id="17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541020"/>
                              </a:xfrm>
                              <a:prstGeom prst="rect">
                                <a:avLst/>
                              </a:prstGeom>
                              <a:solidFill>
                                <a:srgbClr val="FFFFFF"/>
                              </a:solidFill>
                              <a:ln w="9525">
                                <a:solidFill>
                                  <a:srgbClr val="000000"/>
                                </a:solidFill>
                                <a:miter lim="800000"/>
                                <a:headEnd/>
                                <a:tailEnd/>
                              </a:ln>
                            </wps:spPr>
                            <wps:txbx>
                              <w:txbxContent>
                                <w:p w14:paraId="2153B397" w14:textId="77777777" w:rsidR="002B5B38" w:rsidRDefault="002B5B38" w:rsidP="00A75920">
                                  <w:pPr>
                                    <w:jc w:val="center"/>
                                    <w:rPr>
                                      <w:rFonts w:eastAsia="標楷體"/>
                                    </w:rPr>
                                  </w:pPr>
                                  <w:r>
                                    <w:rPr>
                                      <w:rFonts w:eastAsia="標楷體" w:hint="eastAsia"/>
                                    </w:rPr>
                                    <w:t>計畫書審查</w:t>
                                  </w:r>
                                </w:p>
                                <w:p w14:paraId="231D6BAB" w14:textId="77777777" w:rsidR="002B5B38" w:rsidRDefault="002B5B38" w:rsidP="00A75920">
                                  <w:pPr>
                                    <w:jc w:val="center"/>
                                    <w:rPr>
                                      <w:rFonts w:eastAsia="標楷體"/>
                                    </w:rPr>
                                  </w:pPr>
                                  <w:r>
                                    <w:rPr>
                                      <w:rFonts w:eastAsia="標楷體" w:hint="eastAsia"/>
                                    </w:rPr>
                                    <w:t>(</w:t>
                                  </w:r>
                                  <w:r>
                                    <w:rPr>
                                      <w:rFonts w:eastAsia="標楷體" w:hint="eastAsia"/>
                                    </w:rPr>
                                    <w:t>行政及技術資料</w:t>
                                  </w:r>
                                  <w:r>
                                    <w:rPr>
                                      <w:rFonts w:eastAsia="標楷體" w:hint="eastAsia"/>
                                    </w:rPr>
                                    <w:t>)</w:t>
                                  </w:r>
                                </w:p>
                                <w:p w14:paraId="3AB8415C" w14:textId="77777777" w:rsidR="002B5B38" w:rsidRDefault="002B5B38" w:rsidP="00A75920">
                                  <w:pPr>
                                    <w:jc w:val="center"/>
                                    <w:rPr>
                                      <w:rFonts w:eastAsia="標楷體"/>
                                      <w:b/>
                                    </w:rPr>
                                  </w:pPr>
                                </w:p>
                                <w:p w14:paraId="49B02FC7" w14:textId="77777777" w:rsidR="002B5B38" w:rsidRPr="005517D3" w:rsidRDefault="002B5B38" w:rsidP="00A75920">
                                  <w:pPr>
                                    <w:jc w:val="center"/>
                                    <w:rPr>
                                      <w:rFonts w:eastAsia="標楷體"/>
                                      <w:b/>
                                    </w:rPr>
                                  </w:pPr>
                                  <w:r>
                                    <w:rPr>
                                      <w:rFonts w:eastAsia="標楷體" w:hint="eastAsia"/>
                                      <w:b/>
                                    </w:rPr>
                                    <w:t>)</w:t>
                                  </w:r>
                                </w:p>
                              </w:txbxContent>
                            </wps:txbx>
                            <wps:bodyPr rot="0" vert="horz" wrap="square" lIns="288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5FFD3" id="Text Box 126" o:spid="_x0000_s1044" type="#_x0000_t202" style="position:absolute;margin-left:125.85pt;margin-top:160.65pt;width:98.6pt;height:42.6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">
                      <v:textbox inset=".8mm,2mm,1mm,2mm">
                        <w:txbxContent>
                          <w:p w14:paraId="2153B397" w14:textId="77777777" w:rsidR="002B5B38" w:rsidRDefault="002B5B38" w:rsidP="00A75920">
                            <w:pPr>
                              <w:jc w:val="center"/>
                              <w:rPr>
                                <w:rFonts w:eastAsia="標楷體"/>
                              </w:rPr>
                            </w:pPr>
                            <w:r>
                              <w:rPr>
                                <w:rFonts w:eastAsia="標楷體" w:hint="eastAsia"/>
                              </w:rPr>
                              <w:t>計畫書審查</w:t>
                            </w:r>
                          </w:p>
                          <w:p w14:paraId="231D6BAB" w14:textId="77777777" w:rsidR="002B5B38" w:rsidRDefault="002B5B38" w:rsidP="00A75920">
                            <w:pPr>
                              <w:jc w:val="center"/>
                              <w:rPr>
                                <w:rFonts w:eastAsia="標楷體"/>
                              </w:rPr>
                            </w:pPr>
                            <w:r>
                              <w:rPr>
                                <w:rFonts w:eastAsia="標楷體" w:hint="eastAsia"/>
                              </w:rPr>
                              <w:t>(</w:t>
                            </w:r>
                            <w:r>
                              <w:rPr>
                                <w:rFonts w:eastAsia="標楷體" w:hint="eastAsia"/>
                              </w:rPr>
                              <w:t>行政及技術資料</w:t>
                            </w:r>
                            <w:r>
                              <w:rPr>
                                <w:rFonts w:eastAsia="標楷體" w:hint="eastAsia"/>
                              </w:rPr>
                              <w:t>)</w:t>
                            </w:r>
                          </w:p>
                          <w:p w14:paraId="3AB8415C" w14:textId="77777777" w:rsidR="002B5B38" w:rsidRDefault="002B5B38" w:rsidP="00A75920">
                            <w:pPr>
                              <w:jc w:val="center"/>
                              <w:rPr>
                                <w:rFonts w:eastAsia="標楷體"/>
                                <w:b/>
                              </w:rPr>
                            </w:pPr>
                          </w:p>
                          <w:p w14:paraId="49B02FC7" w14:textId="77777777" w:rsidR="002B5B38" w:rsidRPr="005517D3" w:rsidRDefault="002B5B38" w:rsidP="00A75920">
                            <w:pPr>
                              <w:jc w:val="center"/>
                              <w:rPr>
                                <w:rFonts w:eastAsia="標楷體"/>
                                <w:b/>
                              </w:rPr>
                            </w:pPr>
                            <w:r>
                              <w:rPr>
                                <w:rFonts w:eastAsia="標楷體" w:hint="eastAsia"/>
                                <w:b/>
                              </w:rPr>
                              <w:t>)</w:t>
                            </w:r>
                          </w:p>
                        </w:txbxContent>
                      </v:textbox>
                    </v:shape>
                  </w:pict>
                </mc:Fallback>
              </mc:AlternateContent>
            </w:r>
            <w:r w:rsidRPr="00151380">
              <w:rPr>
                <w:noProof/>
              </w:rPr>
              <mc:AlternateContent>
                <mc:Choice Requires="wps">
                  <w:drawing>
                    <wp:anchor distT="0" distB="0" distL="114300" distR="114300" simplePos="0" relativeHeight="251736576" behindDoc="0" locked="0" layoutInCell="1" allowOverlap="1" wp14:anchorId="7B674EA8" wp14:editId="45417213">
                      <wp:simplePos x="0" y="0"/>
                      <wp:positionH relativeFrom="column">
                        <wp:posOffset>1686560</wp:posOffset>
                      </wp:positionH>
                      <wp:positionV relativeFrom="paragraph">
                        <wp:posOffset>1437640</wp:posOffset>
                      </wp:positionV>
                      <wp:extent cx="1020445" cy="289560"/>
                      <wp:effectExtent l="0" t="0" r="27305" b="15240"/>
                      <wp:wrapNone/>
                      <wp:docPr id="17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289560"/>
                              </a:xfrm>
                              <a:prstGeom prst="rect">
                                <a:avLst/>
                              </a:prstGeom>
                              <a:solidFill>
                                <a:srgbClr val="FFFFFF"/>
                              </a:solidFill>
                              <a:ln w="9525">
                                <a:solidFill>
                                  <a:srgbClr val="000000"/>
                                </a:solidFill>
                                <a:miter lim="800000"/>
                                <a:headEnd/>
                                <a:tailEnd/>
                              </a:ln>
                            </wps:spPr>
                            <wps:txbx>
                              <w:txbxContent>
                                <w:p w14:paraId="4D227888" w14:textId="77777777" w:rsidR="002B5B38" w:rsidRPr="005517D3" w:rsidRDefault="002B5B38" w:rsidP="00A75920">
                                  <w:pPr>
                                    <w:jc w:val="center"/>
                                    <w:rPr>
                                      <w:rFonts w:eastAsia="標楷體"/>
                                      <w:b/>
                                    </w:rPr>
                                  </w:pPr>
                                  <w:r w:rsidRPr="00C03C33">
                                    <w:rPr>
                                      <w:rFonts w:eastAsia="標楷體" w:hint="eastAsia"/>
                                    </w:rPr>
                                    <w:t>案件</w:t>
                                  </w:r>
                                  <w:r>
                                    <w:rPr>
                                      <w:rFonts w:eastAsia="標楷體" w:hint="eastAsia"/>
                                    </w:rPr>
                                    <w:t>分派</w:t>
                                  </w:r>
                                </w:p>
                              </w:txbxContent>
                            </wps:txbx>
                            <wps:bodyPr rot="0" vert="horz" wrap="square" lIns="288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74EA8" id="Text Box 123" o:spid="_x0000_s1045" type="#_x0000_t202" style="position:absolute;margin-left:132.8pt;margin-top:113.2pt;width:80.35pt;height:22.8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">
                      <v:textbox inset=".8mm,1mm,1mm,1mm">
                        <w:txbxContent>
                          <w:p w14:paraId="4D227888" w14:textId="77777777" w:rsidR="002B5B38" w:rsidRPr="005517D3" w:rsidRDefault="002B5B38" w:rsidP="00A75920">
                            <w:pPr>
                              <w:jc w:val="center"/>
                              <w:rPr>
                                <w:rFonts w:eastAsia="標楷體"/>
                                <w:b/>
                              </w:rPr>
                            </w:pPr>
                            <w:r w:rsidRPr="00C03C33">
                              <w:rPr>
                                <w:rFonts w:eastAsia="標楷體" w:hint="eastAsia"/>
                              </w:rPr>
                              <w:t>案件</w:t>
                            </w:r>
                            <w:r>
                              <w:rPr>
                                <w:rFonts w:eastAsia="標楷體" w:hint="eastAsia"/>
                              </w:rPr>
                              <w:t>分派</w:t>
                            </w:r>
                          </w:p>
                        </w:txbxContent>
                      </v:textbox>
                    </v:shape>
                  </w:pict>
                </mc:Fallback>
              </mc:AlternateContent>
            </w:r>
            <w:r w:rsidRPr="00151380">
              <w:rPr>
                <w:noProof/>
              </w:rPr>
              <mc:AlternateContent>
                <mc:Choice Requires="wps">
                  <w:drawing>
                    <wp:anchor distT="0" distB="0" distL="114299" distR="114299" simplePos="0" relativeHeight="251735552" behindDoc="0" locked="0" layoutInCell="1" allowOverlap="1" wp14:anchorId="7AC2243B" wp14:editId="04F4E9C4">
                      <wp:simplePos x="0" y="0"/>
                      <wp:positionH relativeFrom="column">
                        <wp:posOffset>2188844</wp:posOffset>
                      </wp:positionH>
                      <wp:positionV relativeFrom="paragraph">
                        <wp:posOffset>1148080</wp:posOffset>
                      </wp:positionV>
                      <wp:extent cx="0" cy="286385"/>
                      <wp:effectExtent l="76200" t="0" r="57150" b="56515"/>
                      <wp:wrapNone/>
                      <wp:docPr id="172"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45589" id="AutoShape 117" o:spid="_x0000_s1026" type="#_x0000_t32" style="position:absolute;margin-left:172.35pt;margin-top:90.4pt;width:0;height:22.55pt;z-index:251735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">
                      <v:stroke endarrow="block"/>
                    </v:shape>
                  </w:pict>
                </mc:Fallback>
              </mc:AlternateContent>
            </w:r>
            <w:r w:rsidRPr="00151380">
              <w:rPr>
                <w:noProof/>
              </w:rPr>
              <mc:AlternateContent>
                <mc:Choice Requires="wps">
                  <w:drawing>
                    <wp:anchor distT="0" distB="0" distL="114300" distR="114300" simplePos="0" relativeHeight="251727360" behindDoc="0" locked="0" layoutInCell="1" allowOverlap="1" wp14:anchorId="42B8C145" wp14:editId="44DB4F54">
                      <wp:simplePos x="0" y="0"/>
                      <wp:positionH relativeFrom="column">
                        <wp:posOffset>1144905</wp:posOffset>
                      </wp:positionH>
                      <wp:positionV relativeFrom="paragraph">
                        <wp:posOffset>680085</wp:posOffset>
                      </wp:positionV>
                      <wp:extent cx="2110740" cy="467995"/>
                      <wp:effectExtent l="0" t="0" r="22860" b="27305"/>
                      <wp:wrapNone/>
                      <wp:docPr id="17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467995"/>
                              </a:xfrm>
                              <a:prstGeom prst="rect">
                                <a:avLst/>
                              </a:prstGeom>
                              <a:solidFill>
                                <a:srgbClr val="FFFFFF"/>
                              </a:solidFill>
                              <a:ln w="9525">
                                <a:solidFill>
                                  <a:srgbClr val="000000"/>
                                </a:solidFill>
                                <a:miter lim="800000"/>
                                <a:headEnd/>
                                <a:tailEnd/>
                              </a:ln>
                            </wps:spPr>
                            <wps:txbx>
                              <w:txbxContent>
                                <w:p w14:paraId="72BAA537" w14:textId="77777777" w:rsidR="002B5B38" w:rsidRDefault="002B5B38" w:rsidP="00A75920">
                                  <w:pPr>
                                    <w:jc w:val="center"/>
                                    <w:rPr>
                                      <w:rFonts w:eastAsia="標楷體"/>
                                    </w:rPr>
                                  </w:pPr>
                                  <w:r>
                                    <w:rPr>
                                      <w:rFonts w:eastAsia="標楷體" w:hint="eastAsia"/>
                                    </w:rPr>
                                    <w:t>衛生福利部食品藥物管理署</w:t>
                                  </w:r>
                                </w:p>
                                <w:p w14:paraId="7D61279D" w14:textId="77777777" w:rsidR="002B5B38" w:rsidRPr="00C03C33" w:rsidRDefault="002B5B38" w:rsidP="00A75920">
                                  <w:pPr>
                                    <w:jc w:val="center"/>
                                    <w:rPr>
                                      <w:rFonts w:eastAsia="標楷體"/>
                                    </w:rPr>
                                  </w:pPr>
                                  <w:r w:rsidRPr="00C03C33">
                                    <w:rPr>
                                      <w:rFonts w:eastAsia="標楷體" w:hint="eastAsia"/>
                                    </w:rPr>
                                    <w:t>受理</w:t>
                                  </w:r>
                                </w:p>
                              </w:txbxContent>
                            </wps:txbx>
                            <wps:bodyPr rot="0" vert="horz" wrap="square" lIns="288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8C145" id="Text Box 67" o:spid="_x0000_s1046" type="#_x0000_t202" style="position:absolute;margin-left:90.15pt;margin-top:53.55pt;width:166.2pt;height:36.8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">
                      <v:textbox inset=".8mm,1mm,1mm,1mm">
                        <w:txbxContent>
                          <w:p w14:paraId="72BAA537" w14:textId="77777777" w:rsidR="002B5B38" w:rsidRDefault="002B5B38" w:rsidP="00A75920">
                            <w:pPr>
                              <w:jc w:val="center"/>
                              <w:rPr>
                                <w:rFonts w:eastAsia="標楷體"/>
                              </w:rPr>
                            </w:pPr>
                            <w:r>
                              <w:rPr>
                                <w:rFonts w:eastAsia="標楷體" w:hint="eastAsia"/>
                              </w:rPr>
                              <w:t>衛生福利部食品藥物管理署</w:t>
                            </w:r>
                          </w:p>
                          <w:p w14:paraId="7D61279D" w14:textId="77777777" w:rsidR="002B5B38" w:rsidRPr="00C03C33" w:rsidRDefault="002B5B38" w:rsidP="00A75920">
                            <w:pPr>
                              <w:jc w:val="center"/>
                              <w:rPr>
                                <w:rFonts w:eastAsia="標楷體"/>
                              </w:rPr>
                            </w:pPr>
                            <w:r w:rsidRPr="00C03C33">
                              <w:rPr>
                                <w:rFonts w:eastAsia="標楷體" w:hint="eastAsia"/>
                              </w:rPr>
                              <w:t>受理</w:t>
                            </w:r>
                          </w:p>
                        </w:txbxContent>
                      </v:textbox>
                    </v:shape>
                  </w:pict>
                </mc:Fallback>
              </mc:AlternateContent>
            </w:r>
          </w:p>
        </w:tc>
      </w:tr>
    </w:tbl>
    <w:p w14:paraId="4D3F612D" w14:textId="77777777" w:rsidR="00A75920" w:rsidRPr="00151380" w:rsidRDefault="00A75920" w:rsidP="0007350F">
      <w:pPr>
        <w:adjustRightInd w:val="0"/>
        <w:snapToGrid w:val="0"/>
        <w:ind w:left="390" w:hangingChars="177" w:hanging="390"/>
        <w:rPr>
          <w:rFonts w:eastAsia="標楷體"/>
          <w:b/>
          <w:sz w:val="22"/>
        </w:rPr>
      </w:pPr>
      <w:r w:rsidRPr="00151380">
        <w:rPr>
          <w:rFonts w:eastAsia="標楷體"/>
          <w:b/>
          <w:sz w:val="22"/>
        </w:rPr>
        <w:t>#1</w:t>
      </w:r>
      <w:r w:rsidRPr="00151380">
        <w:rPr>
          <w:rFonts w:eastAsia="標楷體" w:hint="eastAsia"/>
          <w:b/>
          <w:sz w:val="22"/>
        </w:rPr>
        <w:t>:</w:t>
      </w:r>
      <w:r w:rsidRPr="00151380">
        <w:rPr>
          <w:rFonts w:eastAsia="標楷體" w:hint="eastAsia"/>
          <w:b/>
          <w:sz w:val="22"/>
        </w:rPr>
        <w:t>申請者得於臨床試驗計畫送件前，先向財團法人醫藥品查驗中心申請諮詢，確認檢附資料之完整性後，再向食品藥物管理署提出申請。</w:t>
      </w:r>
    </w:p>
    <w:p w14:paraId="137FEC7E" w14:textId="77777777" w:rsidR="00A75920" w:rsidRPr="00151380" w:rsidRDefault="00A75920" w:rsidP="0007350F">
      <w:pPr>
        <w:adjustRightInd w:val="0"/>
        <w:snapToGrid w:val="0"/>
        <w:ind w:left="390" w:hangingChars="177" w:hanging="390"/>
        <w:rPr>
          <w:rFonts w:eastAsia="標楷體"/>
          <w:b/>
          <w:sz w:val="22"/>
        </w:rPr>
      </w:pPr>
      <w:r w:rsidRPr="00151380">
        <w:rPr>
          <w:rFonts w:eastAsia="標楷體"/>
          <w:b/>
          <w:sz w:val="22"/>
        </w:rPr>
        <w:t>#</w:t>
      </w:r>
      <w:r w:rsidRPr="00151380">
        <w:rPr>
          <w:rFonts w:eastAsia="標楷體" w:hint="eastAsia"/>
          <w:b/>
          <w:sz w:val="22"/>
        </w:rPr>
        <w:t>2:</w:t>
      </w:r>
      <w:r w:rsidRPr="00151380">
        <w:rPr>
          <w:rFonts w:eastAsia="標楷體" w:hint="eastAsia"/>
          <w:b/>
          <w:sz w:val="22"/>
        </w:rPr>
        <w:t>自</w:t>
      </w:r>
      <w:r w:rsidRPr="00151380">
        <w:rPr>
          <w:rFonts w:eastAsia="標楷體" w:hint="eastAsia"/>
          <w:b/>
          <w:sz w:val="22"/>
        </w:rPr>
        <w:t>108</w:t>
      </w:r>
      <w:r w:rsidRPr="00151380">
        <w:rPr>
          <w:rFonts w:eastAsia="標楷體" w:hint="eastAsia"/>
          <w:b/>
          <w:sz w:val="22"/>
        </w:rPr>
        <w:t>年</w:t>
      </w:r>
      <w:r w:rsidRPr="00151380">
        <w:rPr>
          <w:rFonts w:eastAsia="標楷體" w:hint="eastAsia"/>
          <w:b/>
          <w:sz w:val="22"/>
        </w:rPr>
        <w:t>7</w:t>
      </w:r>
      <w:r w:rsidRPr="00151380">
        <w:rPr>
          <w:rFonts w:eastAsia="標楷體" w:hint="eastAsia"/>
          <w:b/>
          <w:sz w:val="22"/>
        </w:rPr>
        <w:t>月</w:t>
      </w:r>
      <w:r w:rsidRPr="00151380">
        <w:rPr>
          <w:rFonts w:eastAsia="標楷體" w:hint="eastAsia"/>
          <w:b/>
          <w:sz w:val="22"/>
        </w:rPr>
        <w:t>1</w:t>
      </w:r>
      <w:r w:rsidRPr="00151380">
        <w:rPr>
          <w:rFonts w:eastAsia="標楷體" w:hint="eastAsia"/>
          <w:b/>
          <w:sz w:val="22"/>
        </w:rPr>
        <w:t>日起，補件期限為</w:t>
      </w:r>
      <w:r w:rsidRPr="00151380">
        <w:rPr>
          <w:rFonts w:eastAsia="標楷體" w:hint="eastAsia"/>
          <w:b/>
          <w:sz w:val="22"/>
        </w:rPr>
        <w:t>14</w:t>
      </w:r>
      <w:r w:rsidRPr="00151380">
        <w:rPr>
          <w:rFonts w:eastAsia="標楷體" w:hint="eastAsia"/>
          <w:b/>
          <w:sz w:val="22"/>
        </w:rPr>
        <w:t>天，補件以</w:t>
      </w:r>
      <w:r w:rsidRPr="00151380">
        <w:rPr>
          <w:rFonts w:eastAsia="標楷體" w:hint="eastAsia"/>
          <w:b/>
          <w:sz w:val="22"/>
        </w:rPr>
        <w:t>1</w:t>
      </w:r>
      <w:r w:rsidRPr="00151380">
        <w:rPr>
          <w:rFonts w:eastAsia="標楷體" w:hint="eastAsia"/>
          <w:b/>
          <w:sz w:val="22"/>
        </w:rPr>
        <w:t>次為限，且不提供展延，逾期未補，逕予結案。</w:t>
      </w:r>
    </w:p>
    <w:p w14:paraId="2DA05BE4" w14:textId="77777777" w:rsidR="00A75920" w:rsidRPr="00151380" w:rsidRDefault="00A75920" w:rsidP="0007350F">
      <w:pPr>
        <w:adjustRightInd w:val="0"/>
        <w:snapToGrid w:val="0"/>
        <w:ind w:left="284" w:hangingChars="129" w:hanging="284"/>
        <w:rPr>
          <w:rFonts w:eastAsia="標楷體"/>
          <w:b/>
          <w:sz w:val="22"/>
        </w:rPr>
      </w:pPr>
      <w:r w:rsidRPr="00151380">
        <w:rPr>
          <w:rFonts w:eastAsia="標楷體"/>
          <w:b/>
          <w:sz w:val="22"/>
        </w:rPr>
        <w:t>#</w:t>
      </w:r>
      <w:r w:rsidRPr="00151380">
        <w:rPr>
          <w:rFonts w:eastAsia="標楷體" w:hint="eastAsia"/>
          <w:b/>
          <w:sz w:val="22"/>
        </w:rPr>
        <w:t>3:</w:t>
      </w:r>
      <w:r w:rsidRPr="00151380">
        <w:rPr>
          <w:rFonts w:eastAsia="標楷體" w:hint="eastAsia"/>
          <w:b/>
          <w:sz w:val="22"/>
        </w:rPr>
        <w:t>基於風險管理原則，技術性資料審查後，如有特殊議題須諮詢專家委員意見，將視需要提送本署諮議小組討論。</w:t>
      </w:r>
    </w:p>
    <w:p w14:paraId="7BF2038E" w14:textId="77777777" w:rsidR="00A75920" w:rsidRPr="00151380" w:rsidRDefault="00A75920" w:rsidP="00A75920">
      <w:pPr>
        <w:pStyle w:val="2"/>
        <w:numPr>
          <w:ilvl w:val="0"/>
          <w:numId w:val="0"/>
        </w:numPr>
        <w:ind w:left="2"/>
        <w:jc w:val="center"/>
        <w:rPr>
          <w:b/>
          <w:sz w:val="32"/>
          <w:szCs w:val="32"/>
        </w:rPr>
      </w:pPr>
      <w:r w:rsidRPr="00151380">
        <w:rPr>
          <w:b/>
          <w:sz w:val="22"/>
        </w:rPr>
        <w:br w:type="page"/>
      </w:r>
      <w:bookmarkStart w:id="2" w:name="_Toc72333535"/>
      <w:r w:rsidRPr="00151380">
        <w:rPr>
          <w:b/>
          <w:sz w:val="32"/>
          <w:szCs w:val="32"/>
        </w:rPr>
        <w:lastRenderedPageBreak/>
        <w:t>(</w:t>
      </w:r>
      <w:r w:rsidRPr="00151380">
        <w:rPr>
          <w:b/>
          <w:sz w:val="32"/>
          <w:szCs w:val="32"/>
        </w:rPr>
        <w:t>一</w:t>
      </w:r>
      <w:r w:rsidRPr="00151380">
        <w:rPr>
          <w:b/>
          <w:sz w:val="32"/>
          <w:szCs w:val="32"/>
        </w:rPr>
        <w:t xml:space="preserve">) </w:t>
      </w:r>
      <w:r w:rsidRPr="00151380">
        <w:rPr>
          <w:rFonts w:ascii="標楷體" w:hAnsi="標楷體"/>
          <w:b/>
          <w:sz w:val="32"/>
          <w:szCs w:val="32"/>
        </w:rPr>
        <w:t>申請藥品臨床試驗計畫案應檢附資料</w:t>
      </w:r>
      <w:bookmarkEnd w:id="2"/>
    </w:p>
    <w:p w14:paraId="0E7F549A" w14:textId="77777777" w:rsidR="00A75920" w:rsidRPr="00151380" w:rsidRDefault="00A75920" w:rsidP="00A75920">
      <w:pPr>
        <w:snapToGrid w:val="0"/>
        <w:spacing w:line="276" w:lineRule="auto"/>
        <w:ind w:left="700" w:hangingChars="250" w:hanging="700"/>
        <w:jc w:val="both"/>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1. </w:t>
      </w:r>
      <w:r w:rsidRPr="00151380">
        <w:rPr>
          <w:rFonts w:eastAsia="標楷體" w:hint="eastAsia"/>
          <w:sz w:val="28"/>
          <w:szCs w:val="28"/>
        </w:rPr>
        <w:t>申請公文</w:t>
      </w:r>
      <w:r w:rsidR="009D798B" w:rsidRPr="00151380">
        <w:rPr>
          <w:rFonts w:hint="eastAsia"/>
          <w:sz w:val="28"/>
          <w:szCs w:val="28"/>
        </w:rPr>
        <w:t>(</w:t>
      </w:r>
      <w:r w:rsidRPr="00151380">
        <w:rPr>
          <w:rFonts w:eastAsia="標楷體"/>
          <w:sz w:val="28"/>
          <w:szCs w:val="28"/>
        </w:rPr>
        <w:t>公文應敘明申請事由、試驗計畫資訊，含試驗醫院、試驗主持人、試驗名稱、計畫書編號、共同執行試驗之國家、試驗類別</w:t>
      </w:r>
      <w:r w:rsidR="009D798B" w:rsidRPr="00151380">
        <w:rPr>
          <w:rFonts w:hint="eastAsia"/>
          <w:sz w:val="28"/>
          <w:szCs w:val="28"/>
        </w:rPr>
        <w:t>(</w:t>
      </w:r>
      <w:r w:rsidRPr="00151380">
        <w:rPr>
          <w:rFonts w:eastAsia="標楷體"/>
          <w:sz w:val="28"/>
          <w:szCs w:val="28"/>
        </w:rPr>
        <w:t>學術研究或查驗登記用</w:t>
      </w:r>
      <w:r w:rsidR="009D798B" w:rsidRPr="00151380">
        <w:rPr>
          <w:rFonts w:hint="eastAsia"/>
          <w:sz w:val="28"/>
          <w:szCs w:val="28"/>
        </w:rPr>
        <w:t>)</w:t>
      </w:r>
      <w:r w:rsidRPr="00151380">
        <w:rPr>
          <w:rFonts w:eastAsia="標楷體" w:hint="eastAsia"/>
          <w:sz w:val="28"/>
          <w:szCs w:val="28"/>
        </w:rPr>
        <w:t>等，並載明所檢送文件內容及各項文件之版本日期</w:t>
      </w:r>
      <w:r w:rsidR="009D798B" w:rsidRPr="00151380">
        <w:rPr>
          <w:rFonts w:ascii="新細明體" w:hAnsi="新細明體" w:hint="eastAsia"/>
          <w:sz w:val="28"/>
          <w:szCs w:val="28"/>
        </w:rPr>
        <w:t>)</w:t>
      </w:r>
      <w:r w:rsidRPr="00151380">
        <w:rPr>
          <w:rFonts w:eastAsia="標楷體"/>
          <w:sz w:val="28"/>
          <w:szCs w:val="28"/>
        </w:rPr>
        <w:t>。</w:t>
      </w:r>
    </w:p>
    <w:p w14:paraId="45DD4EB8" w14:textId="77777777" w:rsidR="00A75920" w:rsidRPr="00151380" w:rsidRDefault="00A75920" w:rsidP="00A75920">
      <w:pPr>
        <w:snapToGrid w:val="0"/>
        <w:spacing w:line="276" w:lineRule="auto"/>
        <w:ind w:left="700" w:hangingChars="250" w:hanging="700"/>
        <w:jc w:val="both"/>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2</w:t>
      </w:r>
      <w:r w:rsidRPr="00151380">
        <w:rPr>
          <w:rFonts w:eastAsia="標楷體"/>
          <w:sz w:val="28"/>
          <w:szCs w:val="28"/>
        </w:rPr>
        <w:t xml:space="preserve">. </w:t>
      </w:r>
      <w:r w:rsidRPr="00151380">
        <w:rPr>
          <w:rFonts w:eastAsia="標楷體"/>
          <w:sz w:val="28"/>
          <w:szCs w:val="28"/>
        </w:rPr>
        <w:t>人民申請案</w:t>
      </w:r>
      <w:r w:rsidRPr="00151380">
        <w:rPr>
          <w:rFonts w:ascii="新細明體" w:hAnsi="新細明體" w:hint="eastAsia"/>
          <w:sz w:val="28"/>
          <w:szCs w:val="28"/>
        </w:rPr>
        <w:t>－</w:t>
      </w:r>
      <w:r w:rsidRPr="00151380">
        <w:rPr>
          <w:rFonts w:eastAsia="標楷體"/>
          <w:sz w:val="28"/>
          <w:szCs w:val="28"/>
        </w:rPr>
        <w:t>案件類別表。</w:t>
      </w:r>
    </w:p>
    <w:p w14:paraId="5621BA37" w14:textId="77777777" w:rsidR="00A75920" w:rsidRPr="00151380" w:rsidRDefault="00A75920" w:rsidP="00A75920">
      <w:pPr>
        <w:snapToGrid w:val="0"/>
        <w:spacing w:line="276" w:lineRule="auto"/>
        <w:ind w:left="708" w:hangingChars="253" w:hanging="708"/>
        <w:rPr>
          <w:rFonts w:eastAsia="標楷體"/>
          <w:sz w:val="28"/>
          <w:szCs w:val="28"/>
        </w:rPr>
      </w:pPr>
      <w:r w:rsidRPr="00151380">
        <w:rPr>
          <w:rFonts w:eastAsia="標楷體"/>
          <w:sz w:val="28"/>
          <w:szCs w:val="28"/>
        </w:rPr>
        <w:sym w:font="Wingdings 2" w:char="F0A3"/>
      </w:r>
      <w:r w:rsidRPr="00151380">
        <w:rPr>
          <w:rFonts w:eastAsia="標楷體" w:hint="eastAsia"/>
          <w:sz w:val="28"/>
          <w:szCs w:val="28"/>
        </w:rPr>
        <w:t xml:space="preserve"> 3</w:t>
      </w:r>
      <w:r w:rsidRPr="00151380">
        <w:rPr>
          <w:rFonts w:eastAsia="標楷體"/>
          <w:sz w:val="28"/>
          <w:szCs w:val="28"/>
        </w:rPr>
        <w:t xml:space="preserve">. </w:t>
      </w:r>
      <w:r w:rsidRPr="00151380">
        <w:rPr>
          <w:rFonts w:eastAsia="標楷體"/>
          <w:sz w:val="28"/>
          <w:szCs w:val="28"/>
        </w:rPr>
        <w:t>人民申請案</w:t>
      </w:r>
      <w:r w:rsidRPr="00151380">
        <w:rPr>
          <w:rFonts w:ascii="新細明體" w:hAnsi="新細明體" w:hint="eastAsia"/>
          <w:sz w:val="28"/>
          <w:szCs w:val="28"/>
        </w:rPr>
        <w:t>－</w:t>
      </w:r>
      <w:r w:rsidRPr="00151380">
        <w:rPr>
          <w:rFonts w:eastAsia="標楷體"/>
          <w:sz w:val="28"/>
          <w:szCs w:val="28"/>
        </w:rPr>
        <w:t>案件基本資料表</w:t>
      </w:r>
      <w:r w:rsidR="000B635F" w:rsidRPr="00151380">
        <w:rPr>
          <w:rFonts w:eastAsia="標楷體" w:hint="eastAsia"/>
          <w:sz w:val="28"/>
          <w:szCs w:val="28"/>
        </w:rPr>
        <w:t>(</w:t>
      </w:r>
      <w:r w:rsidRPr="00151380">
        <w:rPr>
          <w:rFonts w:eastAsia="標楷體" w:hint="eastAsia"/>
          <w:sz w:val="28"/>
          <w:szCs w:val="28"/>
        </w:rPr>
        <w:t>類別表及基本資料表</w:t>
      </w:r>
      <w:r w:rsidRPr="00151380">
        <w:rPr>
          <w:rFonts w:eastAsia="標楷體"/>
          <w:sz w:val="28"/>
          <w:szCs w:val="28"/>
        </w:rPr>
        <w:t>請</w:t>
      </w:r>
      <w:r w:rsidRPr="00151380">
        <w:rPr>
          <w:rFonts w:eastAsia="標楷體" w:hint="eastAsia"/>
          <w:sz w:val="28"/>
          <w:szCs w:val="28"/>
        </w:rPr>
        <w:t>至</w:t>
      </w:r>
      <w:hyperlink r:id="rId8" w:history="1">
        <w:r w:rsidRPr="00151380">
          <w:rPr>
            <w:rStyle w:val="af0"/>
            <w:rFonts w:eastAsia="標楷體" w:hint="eastAsia"/>
            <w:color w:val="auto"/>
            <w:sz w:val="28"/>
            <w:szCs w:val="28"/>
            <w:u w:val="none"/>
          </w:rPr>
          <w:t>本署網頁</w:t>
        </w:r>
        <w:r w:rsidRPr="00151380">
          <w:rPr>
            <w:rStyle w:val="af0"/>
            <w:rFonts w:eastAsia="標楷體" w:hint="eastAsia"/>
            <w:color w:val="auto"/>
            <w:sz w:val="28"/>
            <w:szCs w:val="28"/>
            <w:u w:val="none"/>
          </w:rPr>
          <w:t>&gt;</w:t>
        </w:r>
        <w:r w:rsidRPr="00151380">
          <w:rPr>
            <w:rStyle w:val="af0"/>
            <w:rFonts w:eastAsia="標楷體" w:hint="eastAsia"/>
            <w:color w:val="auto"/>
            <w:sz w:val="28"/>
            <w:szCs w:val="28"/>
            <w:u w:val="none"/>
          </w:rPr>
          <w:t>業務專區</w:t>
        </w:r>
        <w:r w:rsidRPr="00151380">
          <w:rPr>
            <w:rStyle w:val="af0"/>
            <w:rFonts w:eastAsia="標楷體" w:hint="eastAsia"/>
            <w:color w:val="auto"/>
            <w:sz w:val="28"/>
            <w:szCs w:val="28"/>
            <w:u w:val="none"/>
          </w:rPr>
          <w:t>&gt;</w:t>
        </w:r>
        <w:r w:rsidRPr="00151380">
          <w:rPr>
            <w:rStyle w:val="af0"/>
            <w:rFonts w:eastAsia="標楷體" w:hint="eastAsia"/>
            <w:color w:val="auto"/>
            <w:sz w:val="28"/>
            <w:szCs w:val="28"/>
            <w:u w:val="none"/>
          </w:rPr>
          <w:t>藥品</w:t>
        </w:r>
        <w:r w:rsidRPr="00151380">
          <w:rPr>
            <w:rStyle w:val="af0"/>
            <w:rFonts w:eastAsia="標楷體" w:hint="eastAsia"/>
            <w:color w:val="auto"/>
            <w:sz w:val="28"/>
            <w:szCs w:val="28"/>
            <w:u w:val="none"/>
          </w:rPr>
          <w:t>&gt;</w:t>
        </w:r>
        <w:r w:rsidRPr="00151380">
          <w:rPr>
            <w:rStyle w:val="af0"/>
            <w:rFonts w:eastAsia="標楷體" w:hint="eastAsia"/>
            <w:color w:val="auto"/>
            <w:sz w:val="28"/>
            <w:szCs w:val="28"/>
            <w:u w:val="none"/>
          </w:rPr>
          <w:t>臨床試驗</w:t>
        </w:r>
        <w:r w:rsidRPr="00151380">
          <w:rPr>
            <w:rStyle w:val="af0"/>
            <w:rFonts w:eastAsia="標楷體" w:hint="eastAsia"/>
            <w:color w:val="auto"/>
            <w:sz w:val="28"/>
            <w:szCs w:val="28"/>
            <w:u w:val="none"/>
          </w:rPr>
          <w:t>(</w:t>
        </w:r>
        <w:r w:rsidRPr="00151380">
          <w:rPr>
            <w:rStyle w:val="af0"/>
            <w:rFonts w:eastAsia="標楷體" w:hint="eastAsia"/>
            <w:color w:val="auto"/>
            <w:sz w:val="28"/>
            <w:szCs w:val="28"/>
            <w:u w:val="none"/>
          </w:rPr>
          <w:t>含</w:t>
        </w:r>
        <w:r w:rsidRPr="00151380">
          <w:rPr>
            <w:rStyle w:val="af0"/>
            <w:rFonts w:eastAsia="標楷體" w:hint="eastAsia"/>
            <w:color w:val="auto"/>
            <w:sz w:val="28"/>
            <w:szCs w:val="28"/>
            <w:u w:val="none"/>
          </w:rPr>
          <w:t>BE</w:t>
        </w:r>
        <w:r w:rsidRPr="00151380">
          <w:rPr>
            <w:rStyle w:val="af0"/>
            <w:rFonts w:eastAsia="標楷體" w:hint="eastAsia"/>
            <w:color w:val="auto"/>
            <w:sz w:val="28"/>
            <w:szCs w:val="28"/>
            <w:u w:val="none"/>
          </w:rPr>
          <w:t>試驗</w:t>
        </w:r>
        <w:r w:rsidRPr="00151380">
          <w:rPr>
            <w:rStyle w:val="af0"/>
            <w:rFonts w:eastAsia="標楷體" w:hint="eastAsia"/>
            <w:color w:val="auto"/>
            <w:sz w:val="28"/>
            <w:szCs w:val="28"/>
            <w:u w:val="none"/>
          </w:rPr>
          <w:t>)</w:t>
        </w:r>
        <w:r w:rsidRPr="00151380">
          <w:rPr>
            <w:rStyle w:val="af0"/>
            <w:rFonts w:eastAsia="標楷體" w:hint="eastAsia"/>
            <w:color w:val="auto"/>
            <w:sz w:val="28"/>
            <w:szCs w:val="28"/>
            <w:u w:val="none"/>
          </w:rPr>
          <w:t>專區</w:t>
        </w:r>
        <w:r w:rsidRPr="00151380">
          <w:rPr>
            <w:rStyle w:val="af0"/>
            <w:rFonts w:eastAsia="標楷體" w:hint="eastAsia"/>
            <w:color w:val="auto"/>
            <w:sz w:val="28"/>
            <w:szCs w:val="28"/>
            <w:u w:val="none"/>
          </w:rPr>
          <w:t>&gt;</w:t>
        </w:r>
        <w:r w:rsidRPr="00151380">
          <w:rPr>
            <w:rStyle w:val="af0"/>
            <w:rFonts w:eastAsia="標楷體" w:hint="eastAsia"/>
            <w:color w:val="auto"/>
            <w:sz w:val="28"/>
            <w:szCs w:val="28"/>
            <w:u w:val="none"/>
          </w:rPr>
          <w:t>臨床試驗相關表單及統計</w:t>
        </w:r>
      </w:hyperlink>
      <w:r w:rsidRPr="00151380">
        <w:rPr>
          <w:rFonts w:eastAsia="標楷體" w:hint="eastAsia"/>
          <w:sz w:val="28"/>
          <w:szCs w:val="28"/>
        </w:rPr>
        <w:t>下載</w:t>
      </w:r>
      <w:r w:rsidR="000B635F" w:rsidRPr="00151380">
        <w:rPr>
          <w:rFonts w:eastAsia="標楷體" w:hint="eastAsia"/>
          <w:sz w:val="28"/>
          <w:szCs w:val="28"/>
        </w:rPr>
        <w:t>)</w:t>
      </w:r>
      <w:r w:rsidRPr="00151380">
        <w:rPr>
          <w:rFonts w:eastAsia="標楷體"/>
          <w:sz w:val="28"/>
          <w:szCs w:val="28"/>
        </w:rPr>
        <w:t>。</w:t>
      </w:r>
    </w:p>
    <w:p w14:paraId="66F1B3DC" w14:textId="77777777" w:rsidR="00A75920" w:rsidRPr="00151380" w:rsidRDefault="00A75920" w:rsidP="00A75920">
      <w:pPr>
        <w:snapToGrid w:val="0"/>
        <w:spacing w:line="276" w:lineRule="auto"/>
        <w:ind w:left="700" w:hangingChars="250" w:hanging="700"/>
        <w:jc w:val="both"/>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4</w:t>
      </w:r>
      <w:r w:rsidRPr="00151380">
        <w:rPr>
          <w:rFonts w:eastAsia="標楷體"/>
          <w:sz w:val="28"/>
          <w:szCs w:val="28"/>
        </w:rPr>
        <w:t>.</w:t>
      </w:r>
      <w:r w:rsidRPr="00151380">
        <w:rPr>
          <w:rFonts w:eastAsia="標楷體" w:hint="eastAsia"/>
          <w:sz w:val="28"/>
          <w:szCs w:val="28"/>
        </w:rPr>
        <w:t xml:space="preserve"> </w:t>
      </w:r>
      <w:r w:rsidRPr="00151380">
        <w:rPr>
          <w:rFonts w:eastAsia="標楷體" w:hint="eastAsia"/>
          <w:sz w:val="28"/>
          <w:szCs w:val="28"/>
        </w:rPr>
        <w:t>光碟電子檔目錄</w:t>
      </w:r>
      <w:r w:rsidR="000B635F" w:rsidRPr="00151380">
        <w:rPr>
          <w:rFonts w:eastAsia="標楷體"/>
          <w:sz w:val="28"/>
          <w:szCs w:val="28"/>
        </w:rPr>
        <w:t>(</w:t>
      </w:r>
      <w:r w:rsidRPr="00151380">
        <w:rPr>
          <w:rFonts w:eastAsia="標楷體"/>
          <w:sz w:val="28"/>
          <w:szCs w:val="28"/>
        </w:rPr>
        <w:t>格式如附錄</w:t>
      </w:r>
      <w:r w:rsidR="000B635F" w:rsidRPr="00151380">
        <w:rPr>
          <w:rFonts w:eastAsia="標楷體"/>
          <w:sz w:val="28"/>
          <w:szCs w:val="28"/>
        </w:rPr>
        <w:t>(</w:t>
      </w:r>
      <w:r w:rsidR="00484815" w:rsidRPr="00151380">
        <w:rPr>
          <w:rFonts w:eastAsia="標楷體" w:hint="eastAsia"/>
          <w:sz w:val="28"/>
          <w:szCs w:val="28"/>
        </w:rPr>
        <w:t>十九</w:t>
      </w:r>
      <w:r w:rsidRPr="00151380">
        <w:rPr>
          <w:rFonts w:eastAsia="標楷體"/>
          <w:sz w:val="28"/>
          <w:szCs w:val="28"/>
        </w:rPr>
        <w:t>))</w:t>
      </w:r>
      <w:r w:rsidR="000B635F" w:rsidRPr="00151380">
        <w:rPr>
          <w:rFonts w:eastAsia="標楷體" w:hint="eastAsia"/>
          <w:sz w:val="28"/>
          <w:szCs w:val="28"/>
        </w:rPr>
        <w:t>。</w:t>
      </w:r>
    </w:p>
    <w:p w14:paraId="618DDDA1" w14:textId="77777777" w:rsidR="00A75920" w:rsidRPr="00151380" w:rsidRDefault="00A75920" w:rsidP="00A75920">
      <w:pPr>
        <w:snapToGrid w:val="0"/>
        <w:spacing w:line="276" w:lineRule="auto"/>
        <w:ind w:left="700" w:hangingChars="250" w:hanging="700"/>
        <w:jc w:val="both"/>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5</w:t>
      </w:r>
      <w:r w:rsidRPr="00151380">
        <w:rPr>
          <w:rFonts w:eastAsia="標楷體"/>
          <w:sz w:val="28"/>
          <w:szCs w:val="28"/>
        </w:rPr>
        <w:t>.</w:t>
      </w:r>
      <w:r w:rsidRPr="00151380">
        <w:rPr>
          <w:rFonts w:eastAsia="標楷體" w:hint="eastAsia"/>
          <w:sz w:val="28"/>
          <w:szCs w:val="28"/>
        </w:rPr>
        <w:t xml:space="preserve"> </w:t>
      </w:r>
      <w:r w:rsidRPr="00151380">
        <w:rPr>
          <w:rFonts w:eastAsia="標楷體"/>
          <w:sz w:val="28"/>
          <w:szCs w:val="28"/>
        </w:rPr>
        <w:t>藥商執照影本</w:t>
      </w:r>
      <w:r w:rsidR="000B635F" w:rsidRPr="00151380">
        <w:rPr>
          <w:rFonts w:eastAsia="標楷體" w:hint="eastAsia"/>
          <w:sz w:val="28"/>
          <w:szCs w:val="28"/>
        </w:rPr>
        <w:t>(</w:t>
      </w:r>
      <w:r w:rsidRPr="00151380">
        <w:rPr>
          <w:rFonts w:eastAsia="標楷體"/>
          <w:sz w:val="28"/>
          <w:szCs w:val="28"/>
        </w:rPr>
        <w:t>申請者若為教學醫院，請附醫院證明。若委由受託研究機構提出申請，須檢附試驗委託者之藥商執照影本及委託書</w:t>
      </w:r>
      <w:r w:rsidR="000B635F" w:rsidRPr="00151380">
        <w:rPr>
          <w:rFonts w:eastAsia="標楷體" w:hint="eastAsia"/>
          <w:sz w:val="28"/>
          <w:szCs w:val="28"/>
        </w:rPr>
        <w:t>)</w:t>
      </w:r>
      <w:r w:rsidR="000B635F" w:rsidRPr="00151380">
        <w:rPr>
          <w:rFonts w:eastAsia="標楷體" w:hint="eastAsia"/>
          <w:sz w:val="28"/>
          <w:szCs w:val="28"/>
        </w:rPr>
        <w:t>。</w:t>
      </w:r>
    </w:p>
    <w:p w14:paraId="1A7C5A1C" w14:textId="77777777" w:rsidR="00A75920" w:rsidRPr="00151380" w:rsidRDefault="00A75920" w:rsidP="00A75920">
      <w:pPr>
        <w:snapToGrid w:val="0"/>
        <w:spacing w:line="276" w:lineRule="auto"/>
        <w:ind w:left="700" w:hangingChars="250" w:hanging="700"/>
        <w:jc w:val="both"/>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6</w:t>
      </w:r>
      <w:r w:rsidRPr="00151380">
        <w:rPr>
          <w:rFonts w:eastAsia="標楷體"/>
          <w:sz w:val="28"/>
          <w:szCs w:val="28"/>
        </w:rPr>
        <w:t>.</w:t>
      </w:r>
      <w:r w:rsidR="009A50E5" w:rsidRPr="00151380">
        <w:rPr>
          <w:rFonts w:eastAsia="標楷體" w:hint="eastAsia"/>
          <w:sz w:val="28"/>
          <w:szCs w:val="28"/>
        </w:rPr>
        <w:t xml:space="preserve"> </w:t>
      </w:r>
      <w:r w:rsidRPr="00151380">
        <w:rPr>
          <w:rFonts w:eastAsia="標楷體" w:hint="eastAsia"/>
          <w:sz w:val="28"/>
          <w:szCs w:val="28"/>
        </w:rPr>
        <w:t>倫理審查</w:t>
      </w:r>
      <w:r w:rsidRPr="00151380">
        <w:rPr>
          <w:rFonts w:eastAsia="標楷體"/>
          <w:sz w:val="28"/>
          <w:szCs w:val="28"/>
        </w:rPr>
        <w:t>委員會同意臨床試驗證明</w:t>
      </w:r>
      <w:r w:rsidRPr="00151380">
        <w:rPr>
          <w:rFonts w:eastAsia="標楷體" w:hint="eastAsia"/>
          <w:sz w:val="28"/>
          <w:szCs w:val="28"/>
        </w:rPr>
        <w:t>文件</w:t>
      </w:r>
      <w:r w:rsidRPr="00151380">
        <w:rPr>
          <w:rFonts w:eastAsia="標楷體"/>
          <w:sz w:val="28"/>
          <w:szCs w:val="28"/>
        </w:rPr>
        <w:t>，或請說明是否為平行送審。</w:t>
      </w:r>
    </w:p>
    <w:p w14:paraId="2F9997E0" w14:textId="77777777" w:rsidR="00A75920" w:rsidRPr="00151380" w:rsidRDefault="00A75920" w:rsidP="00A75920">
      <w:pPr>
        <w:snapToGrid w:val="0"/>
        <w:spacing w:line="276" w:lineRule="auto"/>
        <w:ind w:left="700" w:hangingChars="250" w:hanging="700"/>
        <w:jc w:val="both"/>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7</w:t>
      </w:r>
      <w:r w:rsidRPr="00151380">
        <w:rPr>
          <w:rFonts w:eastAsia="標楷體"/>
          <w:sz w:val="28"/>
          <w:szCs w:val="28"/>
        </w:rPr>
        <w:t>.</w:t>
      </w:r>
      <w:r w:rsidRPr="00151380">
        <w:rPr>
          <w:rFonts w:eastAsia="標楷體" w:hint="eastAsia"/>
          <w:sz w:val="28"/>
          <w:szCs w:val="28"/>
        </w:rPr>
        <w:t xml:space="preserve"> </w:t>
      </w:r>
      <w:r w:rsidRPr="00151380">
        <w:rPr>
          <w:rFonts w:eastAsia="標楷體"/>
          <w:sz w:val="28"/>
          <w:szCs w:val="28"/>
        </w:rPr>
        <w:t>若有國外上市證明</w:t>
      </w:r>
      <w:r w:rsidRPr="00151380">
        <w:rPr>
          <w:rFonts w:eastAsia="標楷體" w:hint="eastAsia"/>
          <w:sz w:val="28"/>
          <w:szCs w:val="28"/>
        </w:rPr>
        <w:t>、</w:t>
      </w:r>
      <w:r w:rsidRPr="00151380">
        <w:rPr>
          <w:rFonts w:eastAsia="標楷體"/>
          <w:sz w:val="28"/>
          <w:szCs w:val="28"/>
        </w:rPr>
        <w:t>或國外衛生主管機關</w:t>
      </w:r>
      <w:r w:rsidRPr="00151380">
        <w:rPr>
          <w:rFonts w:eastAsia="標楷體" w:hint="eastAsia"/>
          <w:sz w:val="28"/>
          <w:szCs w:val="28"/>
        </w:rPr>
        <w:t>、</w:t>
      </w:r>
      <w:r w:rsidRPr="00151380">
        <w:rPr>
          <w:rFonts w:eastAsia="標楷體"/>
          <w:sz w:val="28"/>
          <w:szCs w:val="28"/>
        </w:rPr>
        <w:t>國外</w:t>
      </w:r>
      <w:r w:rsidRPr="00151380">
        <w:rPr>
          <w:rFonts w:eastAsia="標楷體" w:hint="eastAsia"/>
          <w:sz w:val="28"/>
          <w:szCs w:val="28"/>
        </w:rPr>
        <w:t>倫理審查</w:t>
      </w:r>
      <w:r w:rsidRPr="00151380">
        <w:rPr>
          <w:rFonts w:eastAsia="標楷體"/>
          <w:sz w:val="28"/>
          <w:szCs w:val="28"/>
        </w:rPr>
        <w:t>委員會同意進行臨床試驗證明，請檢附之</w:t>
      </w:r>
      <w:r w:rsidRPr="00151380">
        <w:rPr>
          <w:rFonts w:eastAsia="標楷體" w:hint="eastAsia"/>
          <w:sz w:val="28"/>
          <w:szCs w:val="28"/>
        </w:rPr>
        <w:t>。</w:t>
      </w:r>
    </w:p>
    <w:p w14:paraId="32642C97" w14:textId="77777777" w:rsidR="00A75920" w:rsidRPr="00151380" w:rsidRDefault="00A75920" w:rsidP="00A75920">
      <w:pPr>
        <w:snapToGrid w:val="0"/>
        <w:spacing w:line="276" w:lineRule="auto"/>
        <w:ind w:left="700" w:hangingChars="250" w:hanging="700"/>
        <w:jc w:val="both"/>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8</w:t>
      </w:r>
      <w:r w:rsidRPr="00151380">
        <w:rPr>
          <w:rFonts w:eastAsia="標楷體"/>
          <w:sz w:val="28"/>
          <w:szCs w:val="28"/>
        </w:rPr>
        <w:t xml:space="preserve">. </w:t>
      </w:r>
      <w:r w:rsidRPr="00151380">
        <w:rPr>
          <w:rFonts w:eastAsia="標楷體"/>
          <w:sz w:val="28"/>
          <w:szCs w:val="28"/>
        </w:rPr>
        <w:t>藥品臨床試驗計畫內容摘要表</w:t>
      </w:r>
      <w:r w:rsidR="000B635F" w:rsidRPr="00151380">
        <w:rPr>
          <w:rFonts w:eastAsia="標楷體"/>
          <w:sz w:val="28"/>
          <w:szCs w:val="28"/>
        </w:rPr>
        <w:t>(</w:t>
      </w:r>
      <w:r w:rsidRPr="00151380">
        <w:rPr>
          <w:rFonts w:eastAsia="標楷體"/>
          <w:sz w:val="28"/>
          <w:szCs w:val="28"/>
        </w:rPr>
        <w:t>格式如</w:t>
      </w:r>
      <w:r w:rsidR="00484815" w:rsidRPr="00151380">
        <w:rPr>
          <w:rFonts w:eastAsia="標楷體"/>
          <w:sz w:val="28"/>
          <w:szCs w:val="28"/>
        </w:rPr>
        <w:t>附錄</w:t>
      </w:r>
      <w:r w:rsidR="00484815" w:rsidRPr="00151380">
        <w:rPr>
          <w:rFonts w:eastAsia="標楷體"/>
          <w:sz w:val="28"/>
          <w:szCs w:val="28"/>
        </w:rPr>
        <w:t>(</w:t>
      </w:r>
      <w:r w:rsidR="00484815" w:rsidRPr="00151380">
        <w:rPr>
          <w:rFonts w:eastAsia="標楷體" w:hint="eastAsia"/>
          <w:sz w:val="28"/>
          <w:szCs w:val="28"/>
        </w:rPr>
        <w:t>四</w:t>
      </w:r>
      <w:r w:rsidR="00484815" w:rsidRPr="00151380">
        <w:rPr>
          <w:rFonts w:eastAsia="標楷體"/>
          <w:sz w:val="28"/>
          <w:szCs w:val="28"/>
        </w:rPr>
        <w:t>)</w:t>
      </w:r>
      <w:r w:rsidR="000B635F" w:rsidRPr="00151380">
        <w:rPr>
          <w:rFonts w:eastAsia="標楷體" w:hint="eastAsia"/>
          <w:sz w:val="28"/>
          <w:szCs w:val="28"/>
        </w:rPr>
        <w:t>)</w:t>
      </w:r>
      <w:r w:rsidRPr="00151380">
        <w:rPr>
          <w:rFonts w:eastAsia="標楷體"/>
          <w:sz w:val="28"/>
          <w:szCs w:val="28"/>
        </w:rPr>
        <w:t>。</w:t>
      </w:r>
    </w:p>
    <w:p w14:paraId="480F69E2" w14:textId="77777777" w:rsidR="00A75920" w:rsidRPr="00151380" w:rsidRDefault="00A75920" w:rsidP="00A75920">
      <w:pPr>
        <w:snapToGrid w:val="0"/>
        <w:spacing w:line="276" w:lineRule="auto"/>
        <w:ind w:left="700" w:hangingChars="250" w:hanging="700"/>
        <w:jc w:val="both"/>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9</w:t>
      </w:r>
      <w:r w:rsidRPr="00151380">
        <w:rPr>
          <w:rFonts w:eastAsia="標楷體"/>
          <w:sz w:val="28"/>
          <w:szCs w:val="28"/>
        </w:rPr>
        <w:t>.</w:t>
      </w:r>
      <w:r w:rsidRPr="00151380">
        <w:rPr>
          <w:sz w:val="28"/>
          <w:szCs w:val="28"/>
        </w:rPr>
        <w:t xml:space="preserve"> </w:t>
      </w:r>
      <w:r w:rsidRPr="00151380">
        <w:rPr>
          <w:rFonts w:eastAsia="標楷體"/>
          <w:sz w:val="28"/>
          <w:szCs w:val="28"/>
        </w:rPr>
        <w:t>計畫書中</w:t>
      </w:r>
      <w:r w:rsidRPr="00151380">
        <w:rPr>
          <w:rFonts w:eastAsia="標楷體" w:hint="eastAsia"/>
          <w:sz w:val="28"/>
          <w:szCs w:val="28"/>
        </w:rPr>
        <w:t>文</w:t>
      </w:r>
      <w:r w:rsidRPr="00151380">
        <w:rPr>
          <w:rFonts w:eastAsia="標楷體"/>
          <w:sz w:val="28"/>
          <w:szCs w:val="28"/>
        </w:rPr>
        <w:t>摘要</w:t>
      </w:r>
      <w:r w:rsidR="000B635F" w:rsidRPr="00151380">
        <w:rPr>
          <w:rFonts w:eastAsia="標楷體" w:hint="eastAsia"/>
          <w:sz w:val="28"/>
          <w:szCs w:val="28"/>
        </w:rPr>
        <w:t>(</w:t>
      </w:r>
      <w:r w:rsidRPr="00151380">
        <w:rPr>
          <w:rFonts w:eastAsia="標楷體" w:hint="eastAsia"/>
          <w:sz w:val="28"/>
          <w:szCs w:val="28"/>
        </w:rPr>
        <w:t>格式如</w:t>
      </w:r>
      <w:r w:rsidR="00484815" w:rsidRPr="00151380">
        <w:rPr>
          <w:rFonts w:eastAsia="標楷體"/>
          <w:sz w:val="28"/>
          <w:szCs w:val="28"/>
        </w:rPr>
        <w:t>附錄</w:t>
      </w:r>
      <w:r w:rsidR="00484815" w:rsidRPr="00151380">
        <w:rPr>
          <w:rFonts w:eastAsia="標楷體"/>
          <w:sz w:val="28"/>
          <w:szCs w:val="28"/>
        </w:rPr>
        <w:t>(</w:t>
      </w:r>
      <w:r w:rsidR="00484815" w:rsidRPr="00151380">
        <w:rPr>
          <w:rFonts w:eastAsia="標楷體" w:hint="eastAsia"/>
          <w:sz w:val="28"/>
          <w:szCs w:val="28"/>
        </w:rPr>
        <w:t>五</w:t>
      </w:r>
      <w:r w:rsidR="00484815" w:rsidRPr="00151380">
        <w:rPr>
          <w:rFonts w:eastAsia="標楷體"/>
          <w:sz w:val="28"/>
          <w:szCs w:val="28"/>
        </w:rPr>
        <w:t>)</w:t>
      </w:r>
      <w:r w:rsidR="000B635F" w:rsidRPr="00151380">
        <w:rPr>
          <w:rFonts w:eastAsia="標楷體" w:hint="eastAsia"/>
          <w:sz w:val="28"/>
          <w:szCs w:val="28"/>
        </w:rPr>
        <w:t>)</w:t>
      </w:r>
      <w:r w:rsidRPr="00151380">
        <w:rPr>
          <w:rFonts w:eastAsia="標楷體" w:hint="eastAsia"/>
          <w:sz w:val="28"/>
          <w:szCs w:val="28"/>
        </w:rPr>
        <w:t>。</w:t>
      </w:r>
    </w:p>
    <w:p w14:paraId="125DD274" w14:textId="77777777" w:rsidR="00A75920" w:rsidRPr="00151380" w:rsidRDefault="00A75920" w:rsidP="00A75920">
      <w:pPr>
        <w:snapToGrid w:val="0"/>
        <w:spacing w:line="276" w:lineRule="auto"/>
        <w:ind w:left="700" w:hangingChars="250" w:hanging="700"/>
        <w:jc w:val="both"/>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10</w:t>
      </w:r>
      <w:r w:rsidRPr="00151380">
        <w:rPr>
          <w:rFonts w:eastAsia="標楷體"/>
          <w:sz w:val="28"/>
          <w:szCs w:val="28"/>
        </w:rPr>
        <w:t>.</w:t>
      </w:r>
      <w:r w:rsidRPr="00151380">
        <w:rPr>
          <w:rFonts w:eastAsia="標楷體"/>
          <w:sz w:val="28"/>
          <w:szCs w:val="28"/>
        </w:rPr>
        <w:t>計畫書</w:t>
      </w:r>
      <w:r w:rsidRPr="00151380">
        <w:rPr>
          <w:rFonts w:eastAsia="標楷體" w:hint="eastAsia"/>
          <w:sz w:val="28"/>
          <w:szCs w:val="28"/>
        </w:rPr>
        <w:t>英文</w:t>
      </w:r>
      <w:r w:rsidRPr="00151380">
        <w:rPr>
          <w:rFonts w:eastAsia="標楷體"/>
          <w:sz w:val="28"/>
          <w:szCs w:val="28"/>
        </w:rPr>
        <w:t>摘要</w:t>
      </w:r>
      <w:r w:rsidR="000B635F" w:rsidRPr="00151380">
        <w:rPr>
          <w:rFonts w:eastAsia="標楷體" w:hint="eastAsia"/>
          <w:sz w:val="28"/>
          <w:szCs w:val="28"/>
        </w:rPr>
        <w:t>(</w:t>
      </w:r>
      <w:r w:rsidRPr="00151380">
        <w:rPr>
          <w:rFonts w:eastAsia="標楷體" w:hint="eastAsia"/>
          <w:sz w:val="28"/>
          <w:szCs w:val="28"/>
        </w:rPr>
        <w:t>格式如</w:t>
      </w:r>
      <w:r w:rsidR="00484815" w:rsidRPr="00151380">
        <w:rPr>
          <w:rFonts w:eastAsia="標楷體"/>
          <w:sz w:val="28"/>
          <w:szCs w:val="28"/>
        </w:rPr>
        <w:t>附錄</w:t>
      </w:r>
      <w:r w:rsidR="00484815" w:rsidRPr="00151380">
        <w:rPr>
          <w:rFonts w:eastAsia="標楷體"/>
          <w:sz w:val="28"/>
          <w:szCs w:val="28"/>
        </w:rPr>
        <w:t>(</w:t>
      </w:r>
      <w:r w:rsidR="00484815" w:rsidRPr="00151380">
        <w:rPr>
          <w:rFonts w:eastAsia="標楷體" w:hint="eastAsia"/>
          <w:sz w:val="28"/>
          <w:szCs w:val="28"/>
        </w:rPr>
        <w:t>六</w:t>
      </w:r>
      <w:r w:rsidR="00484815" w:rsidRPr="00151380">
        <w:rPr>
          <w:rFonts w:eastAsia="標楷體"/>
          <w:sz w:val="28"/>
          <w:szCs w:val="28"/>
        </w:rPr>
        <w:t>)</w:t>
      </w:r>
      <w:r w:rsidR="000B635F" w:rsidRPr="00151380">
        <w:rPr>
          <w:rFonts w:eastAsia="標楷體" w:hint="eastAsia"/>
          <w:sz w:val="28"/>
          <w:szCs w:val="28"/>
        </w:rPr>
        <w:t>)</w:t>
      </w:r>
      <w:r w:rsidR="000B635F" w:rsidRPr="00151380">
        <w:rPr>
          <w:rFonts w:eastAsia="標楷體" w:hint="eastAsia"/>
          <w:sz w:val="28"/>
          <w:szCs w:val="28"/>
        </w:rPr>
        <w:t>。</w:t>
      </w:r>
    </w:p>
    <w:p w14:paraId="345F6D54" w14:textId="77777777" w:rsidR="00A75920" w:rsidRPr="00151380" w:rsidRDefault="00A75920" w:rsidP="00A75920">
      <w:pPr>
        <w:snapToGrid w:val="0"/>
        <w:spacing w:line="276" w:lineRule="auto"/>
        <w:ind w:left="700" w:hangingChars="250" w:hanging="700"/>
        <w:jc w:val="both"/>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11</w:t>
      </w:r>
      <w:r w:rsidRPr="00151380">
        <w:rPr>
          <w:rFonts w:eastAsia="標楷體"/>
          <w:sz w:val="28"/>
          <w:szCs w:val="28"/>
        </w:rPr>
        <w:t>.</w:t>
      </w:r>
      <w:r w:rsidRPr="00151380">
        <w:rPr>
          <w:rFonts w:eastAsia="標楷體"/>
          <w:sz w:val="28"/>
          <w:szCs w:val="28"/>
        </w:rPr>
        <w:t>臨床試驗計畫書，</w:t>
      </w:r>
      <w:r w:rsidRPr="00151380">
        <w:rPr>
          <w:rFonts w:eastAsia="標楷體" w:hint="eastAsia"/>
          <w:sz w:val="28"/>
          <w:szCs w:val="28"/>
        </w:rPr>
        <w:t>須</w:t>
      </w:r>
      <w:r w:rsidRPr="00151380">
        <w:rPr>
          <w:rFonts w:eastAsia="標楷體"/>
          <w:sz w:val="28"/>
          <w:szCs w:val="28"/>
        </w:rPr>
        <w:t>加註版本與日期，且</w:t>
      </w:r>
      <w:r w:rsidRPr="00151380">
        <w:rPr>
          <w:rFonts w:eastAsia="標楷體" w:hint="eastAsia"/>
          <w:sz w:val="28"/>
          <w:szCs w:val="28"/>
        </w:rPr>
        <w:t>須</w:t>
      </w:r>
      <w:r w:rsidRPr="00151380">
        <w:rPr>
          <w:rFonts w:eastAsia="標楷體"/>
          <w:sz w:val="28"/>
          <w:szCs w:val="28"/>
        </w:rPr>
        <w:t>由試驗主持人簽</w:t>
      </w:r>
      <w:r w:rsidRPr="00151380">
        <w:rPr>
          <w:rFonts w:eastAsia="標楷體" w:hint="eastAsia"/>
          <w:sz w:val="28"/>
          <w:szCs w:val="28"/>
        </w:rPr>
        <w:t>名</w:t>
      </w:r>
      <w:r w:rsidRPr="00151380">
        <w:rPr>
          <w:rFonts w:eastAsia="標楷體"/>
          <w:sz w:val="28"/>
          <w:szCs w:val="28"/>
        </w:rPr>
        <w:t>。</w:t>
      </w:r>
    </w:p>
    <w:p w14:paraId="4BF20A67" w14:textId="77777777" w:rsidR="00A75920" w:rsidRPr="00151380" w:rsidRDefault="00A75920" w:rsidP="00A75920">
      <w:pPr>
        <w:snapToGrid w:val="0"/>
        <w:spacing w:line="276" w:lineRule="auto"/>
        <w:ind w:left="700" w:hangingChars="250" w:hanging="700"/>
        <w:jc w:val="both"/>
        <w:rPr>
          <w:sz w:val="28"/>
          <w:szCs w:val="28"/>
        </w:rPr>
      </w:pPr>
      <w:r w:rsidRPr="00151380">
        <w:rPr>
          <w:rFonts w:eastAsia="標楷體"/>
          <w:sz w:val="28"/>
          <w:szCs w:val="28"/>
        </w:rPr>
        <w:sym w:font="Wingdings 2" w:char="F0A3"/>
      </w:r>
      <w:r w:rsidR="007D0EF1" w:rsidRPr="00151380">
        <w:rPr>
          <w:rFonts w:eastAsia="標楷體"/>
          <w:sz w:val="28"/>
          <w:szCs w:val="28"/>
        </w:rPr>
        <w:t xml:space="preserve"> </w:t>
      </w:r>
      <w:r w:rsidRPr="00151380">
        <w:rPr>
          <w:rFonts w:eastAsia="標楷體"/>
          <w:sz w:val="28"/>
          <w:szCs w:val="28"/>
        </w:rPr>
        <w:t>1</w:t>
      </w:r>
      <w:r w:rsidRPr="00151380">
        <w:rPr>
          <w:rFonts w:eastAsia="標楷體" w:hint="eastAsia"/>
          <w:sz w:val="28"/>
          <w:szCs w:val="28"/>
        </w:rPr>
        <w:t>2</w:t>
      </w:r>
      <w:r w:rsidRPr="00151380">
        <w:rPr>
          <w:rFonts w:eastAsia="標楷體"/>
          <w:sz w:val="28"/>
          <w:szCs w:val="28"/>
        </w:rPr>
        <w:t>.</w:t>
      </w:r>
      <w:r w:rsidRPr="00151380">
        <w:rPr>
          <w:rFonts w:eastAsia="標楷體"/>
          <w:sz w:val="28"/>
          <w:szCs w:val="28"/>
        </w:rPr>
        <w:t>受試者同意書，</w:t>
      </w:r>
      <w:r w:rsidRPr="00151380">
        <w:rPr>
          <w:rFonts w:eastAsia="標楷體" w:hint="eastAsia"/>
          <w:sz w:val="28"/>
          <w:szCs w:val="28"/>
        </w:rPr>
        <w:t>須</w:t>
      </w:r>
      <w:r w:rsidRPr="00151380">
        <w:rPr>
          <w:rFonts w:eastAsia="標楷體"/>
          <w:sz w:val="28"/>
          <w:szCs w:val="28"/>
        </w:rPr>
        <w:t>加註版本與日期，</w:t>
      </w:r>
      <w:r w:rsidRPr="00151380">
        <w:rPr>
          <w:rFonts w:eastAsia="標楷體" w:hint="eastAsia"/>
          <w:sz w:val="28"/>
          <w:szCs w:val="28"/>
        </w:rPr>
        <w:t>且須</w:t>
      </w:r>
      <w:r w:rsidRPr="00151380">
        <w:rPr>
          <w:rFonts w:eastAsia="標楷體"/>
          <w:sz w:val="28"/>
          <w:szCs w:val="28"/>
        </w:rPr>
        <w:t>由試驗主持人簽</w:t>
      </w:r>
      <w:r w:rsidRPr="00151380">
        <w:rPr>
          <w:rFonts w:eastAsia="標楷體" w:hint="eastAsia"/>
          <w:sz w:val="28"/>
          <w:szCs w:val="28"/>
        </w:rPr>
        <w:t>名</w:t>
      </w:r>
      <w:r w:rsidR="000B635F" w:rsidRPr="00151380">
        <w:rPr>
          <w:rFonts w:eastAsia="標楷體" w:hint="eastAsia"/>
          <w:sz w:val="28"/>
          <w:szCs w:val="28"/>
        </w:rPr>
        <w:t>(</w:t>
      </w:r>
      <w:r w:rsidRPr="00151380">
        <w:rPr>
          <w:rFonts w:eastAsia="標楷體" w:hint="eastAsia"/>
          <w:sz w:val="28"/>
          <w:szCs w:val="28"/>
        </w:rPr>
        <w:t>格式如</w:t>
      </w:r>
      <w:r w:rsidR="00484815" w:rsidRPr="00151380">
        <w:rPr>
          <w:rFonts w:eastAsia="標楷體"/>
          <w:sz w:val="28"/>
          <w:szCs w:val="28"/>
        </w:rPr>
        <w:t>附錄</w:t>
      </w:r>
      <w:r w:rsidR="00484815" w:rsidRPr="00151380">
        <w:rPr>
          <w:rFonts w:eastAsia="標楷體"/>
          <w:sz w:val="28"/>
          <w:szCs w:val="28"/>
        </w:rPr>
        <w:t>(</w:t>
      </w:r>
      <w:r w:rsidR="00484815" w:rsidRPr="00151380">
        <w:rPr>
          <w:rFonts w:eastAsia="標楷體" w:hint="eastAsia"/>
          <w:sz w:val="28"/>
          <w:szCs w:val="28"/>
        </w:rPr>
        <w:t>七</w:t>
      </w:r>
      <w:r w:rsidR="00484815" w:rsidRPr="00151380">
        <w:rPr>
          <w:rFonts w:eastAsia="標楷體"/>
          <w:sz w:val="28"/>
          <w:szCs w:val="28"/>
        </w:rPr>
        <w:t>)</w:t>
      </w:r>
      <w:r w:rsidR="000B635F" w:rsidRPr="00151380">
        <w:rPr>
          <w:rStyle w:val="af0"/>
          <w:rFonts w:eastAsia="標楷體" w:hint="eastAsia"/>
          <w:color w:val="auto"/>
          <w:sz w:val="28"/>
          <w:szCs w:val="28"/>
          <w:u w:val="none"/>
        </w:rPr>
        <w:t>)</w:t>
      </w:r>
      <w:r w:rsidRPr="00151380">
        <w:rPr>
          <w:rFonts w:eastAsia="標楷體"/>
          <w:sz w:val="28"/>
          <w:szCs w:val="28"/>
        </w:rPr>
        <w:t>。</w:t>
      </w:r>
    </w:p>
    <w:p w14:paraId="1F85F7EC" w14:textId="77777777" w:rsidR="00A75920" w:rsidRPr="00151380" w:rsidRDefault="00A75920" w:rsidP="00A75920">
      <w:pPr>
        <w:snapToGrid w:val="0"/>
        <w:spacing w:line="276" w:lineRule="auto"/>
        <w:ind w:left="700" w:hangingChars="250" w:hanging="700"/>
        <w:jc w:val="both"/>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1</w:t>
      </w:r>
      <w:r w:rsidRPr="00151380">
        <w:rPr>
          <w:rFonts w:eastAsia="標楷體" w:hint="eastAsia"/>
          <w:sz w:val="28"/>
          <w:szCs w:val="28"/>
        </w:rPr>
        <w:t>3</w:t>
      </w:r>
      <w:r w:rsidRPr="00151380">
        <w:rPr>
          <w:rFonts w:eastAsia="標楷體"/>
          <w:sz w:val="28"/>
          <w:szCs w:val="28"/>
        </w:rPr>
        <w:t>.</w:t>
      </w:r>
      <w:r w:rsidRPr="00151380">
        <w:rPr>
          <w:rFonts w:eastAsia="標楷體"/>
          <w:sz w:val="28"/>
          <w:szCs w:val="28"/>
        </w:rPr>
        <w:t>個案報告表</w:t>
      </w:r>
      <w:r w:rsidR="000B635F" w:rsidRPr="00151380">
        <w:rPr>
          <w:rFonts w:eastAsia="標楷體" w:hint="eastAsia"/>
          <w:sz w:val="28"/>
          <w:szCs w:val="28"/>
        </w:rPr>
        <w:t>(</w:t>
      </w:r>
      <w:r w:rsidRPr="00151380">
        <w:rPr>
          <w:rFonts w:eastAsia="標楷體"/>
          <w:sz w:val="28"/>
          <w:szCs w:val="28"/>
        </w:rPr>
        <w:t>Case Report Form</w:t>
      </w:r>
      <w:r w:rsidR="000B635F" w:rsidRPr="00151380">
        <w:rPr>
          <w:rFonts w:eastAsia="標楷體" w:hint="eastAsia"/>
          <w:sz w:val="28"/>
          <w:szCs w:val="28"/>
        </w:rPr>
        <w:t>)</w:t>
      </w:r>
      <w:r w:rsidRPr="00151380">
        <w:rPr>
          <w:rFonts w:eastAsia="標楷體"/>
          <w:sz w:val="28"/>
          <w:szCs w:val="28"/>
        </w:rPr>
        <w:t>。</w:t>
      </w:r>
    </w:p>
    <w:p w14:paraId="7184DECA" w14:textId="77777777" w:rsidR="00A75920" w:rsidRPr="00151380" w:rsidRDefault="00A75920" w:rsidP="00A75920">
      <w:pPr>
        <w:snapToGrid w:val="0"/>
        <w:spacing w:line="276" w:lineRule="auto"/>
        <w:ind w:left="700" w:hangingChars="250" w:hanging="700"/>
        <w:jc w:val="both"/>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1</w:t>
      </w:r>
      <w:r w:rsidRPr="00151380">
        <w:rPr>
          <w:rFonts w:eastAsia="標楷體" w:hint="eastAsia"/>
          <w:sz w:val="28"/>
          <w:szCs w:val="28"/>
        </w:rPr>
        <w:t>4</w:t>
      </w:r>
      <w:r w:rsidRPr="00151380">
        <w:rPr>
          <w:rFonts w:eastAsia="標楷體"/>
          <w:sz w:val="28"/>
          <w:szCs w:val="28"/>
        </w:rPr>
        <w:t>.</w:t>
      </w:r>
      <w:r w:rsidRPr="00151380">
        <w:rPr>
          <w:rFonts w:eastAsia="標楷體"/>
          <w:sz w:val="28"/>
          <w:szCs w:val="28"/>
        </w:rPr>
        <w:t>試驗主持人</w:t>
      </w:r>
      <w:r w:rsidRPr="00151380">
        <w:rPr>
          <w:rFonts w:eastAsia="標楷體" w:hint="eastAsia"/>
          <w:sz w:val="28"/>
          <w:szCs w:val="28"/>
        </w:rPr>
        <w:t>與協同主持人</w:t>
      </w:r>
      <w:r w:rsidRPr="00151380">
        <w:rPr>
          <w:rFonts w:eastAsia="標楷體"/>
          <w:sz w:val="28"/>
          <w:szCs w:val="28"/>
        </w:rPr>
        <w:t>之</w:t>
      </w:r>
      <w:r w:rsidRPr="00151380">
        <w:rPr>
          <w:rFonts w:eastAsia="標楷體" w:hint="eastAsia"/>
          <w:sz w:val="28"/>
          <w:szCs w:val="28"/>
        </w:rPr>
        <w:t>學經</w:t>
      </w:r>
      <w:r w:rsidRPr="00151380">
        <w:rPr>
          <w:rFonts w:eastAsia="標楷體"/>
          <w:sz w:val="28"/>
          <w:szCs w:val="28"/>
        </w:rPr>
        <w:t>歷</w:t>
      </w:r>
      <w:r w:rsidRPr="00151380">
        <w:rPr>
          <w:rFonts w:eastAsia="標楷體" w:hint="eastAsia"/>
          <w:sz w:val="28"/>
          <w:szCs w:val="28"/>
        </w:rPr>
        <w:t>、著作</w:t>
      </w:r>
      <w:r w:rsidR="000B635F" w:rsidRPr="00151380">
        <w:rPr>
          <w:rFonts w:eastAsia="標楷體" w:hint="eastAsia"/>
          <w:sz w:val="28"/>
          <w:szCs w:val="28"/>
        </w:rPr>
        <w:t>(</w:t>
      </w:r>
      <w:r w:rsidRPr="00151380">
        <w:rPr>
          <w:rFonts w:eastAsia="標楷體" w:hint="eastAsia"/>
          <w:sz w:val="28"/>
          <w:szCs w:val="28"/>
        </w:rPr>
        <w:t>須由本人</w:t>
      </w:r>
      <w:r w:rsidRPr="00151380">
        <w:rPr>
          <w:rFonts w:eastAsia="標楷體"/>
          <w:sz w:val="28"/>
          <w:szCs w:val="28"/>
        </w:rPr>
        <w:t>簽</w:t>
      </w:r>
      <w:r w:rsidRPr="00151380">
        <w:rPr>
          <w:rFonts w:eastAsia="標楷體" w:hint="eastAsia"/>
          <w:sz w:val="28"/>
          <w:szCs w:val="28"/>
        </w:rPr>
        <w:t>名</w:t>
      </w:r>
      <w:r w:rsidR="000B635F" w:rsidRPr="00151380">
        <w:rPr>
          <w:rFonts w:ascii="新細明體" w:hAnsi="新細明體" w:hint="eastAsia"/>
          <w:sz w:val="28"/>
          <w:szCs w:val="28"/>
        </w:rPr>
        <w:t>)</w:t>
      </w:r>
      <w:r w:rsidRPr="00151380">
        <w:rPr>
          <w:rFonts w:eastAsia="標楷體" w:hint="eastAsia"/>
          <w:sz w:val="28"/>
          <w:szCs w:val="28"/>
        </w:rPr>
        <w:t>，</w:t>
      </w:r>
      <w:r w:rsidRPr="00151380">
        <w:rPr>
          <w:rFonts w:eastAsia="標楷體"/>
          <w:sz w:val="28"/>
          <w:szCs w:val="28"/>
        </w:rPr>
        <w:t>及</w:t>
      </w:r>
      <w:r w:rsidRPr="00151380">
        <w:rPr>
          <w:rFonts w:eastAsia="標楷體" w:hint="eastAsia"/>
          <w:sz w:val="28"/>
          <w:szCs w:val="28"/>
        </w:rPr>
        <w:t>試驗主持人</w:t>
      </w:r>
      <w:r w:rsidRPr="00151380">
        <w:rPr>
          <w:rFonts w:eastAsia="標楷體"/>
          <w:sz w:val="28"/>
          <w:szCs w:val="28"/>
        </w:rPr>
        <w:t>符合「人體試驗管理辦法」之相關訓練時數證明。</w:t>
      </w:r>
    </w:p>
    <w:p w14:paraId="1163E538" w14:textId="77777777" w:rsidR="00A75920" w:rsidRPr="00151380" w:rsidRDefault="00A75920" w:rsidP="00A75920">
      <w:pPr>
        <w:snapToGrid w:val="0"/>
        <w:spacing w:line="276" w:lineRule="auto"/>
        <w:jc w:val="both"/>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1</w:t>
      </w:r>
      <w:r w:rsidRPr="00151380">
        <w:rPr>
          <w:rFonts w:eastAsia="標楷體" w:hint="eastAsia"/>
          <w:sz w:val="28"/>
          <w:szCs w:val="28"/>
        </w:rPr>
        <w:t>5</w:t>
      </w:r>
      <w:r w:rsidRPr="00151380">
        <w:rPr>
          <w:rFonts w:eastAsia="標楷體"/>
          <w:sz w:val="28"/>
          <w:szCs w:val="28"/>
        </w:rPr>
        <w:t>.</w:t>
      </w:r>
      <w:r w:rsidRPr="00151380">
        <w:rPr>
          <w:rFonts w:eastAsia="標楷體"/>
          <w:sz w:val="28"/>
          <w:szCs w:val="28"/>
        </w:rPr>
        <w:t>臨床試驗可能之</w:t>
      </w:r>
      <w:r w:rsidRPr="00151380">
        <w:rPr>
          <w:rFonts w:eastAsia="標楷體" w:hint="eastAsia"/>
          <w:sz w:val="28"/>
          <w:szCs w:val="28"/>
        </w:rPr>
        <w:t>損</w:t>
      </w:r>
      <w:r w:rsidRPr="00151380">
        <w:rPr>
          <w:rFonts w:eastAsia="標楷體"/>
          <w:sz w:val="28"/>
          <w:szCs w:val="28"/>
        </w:rPr>
        <w:t>害</w:t>
      </w:r>
      <w:r w:rsidRPr="00151380">
        <w:rPr>
          <w:rFonts w:eastAsia="標楷體" w:hint="eastAsia"/>
          <w:sz w:val="28"/>
          <w:szCs w:val="28"/>
        </w:rPr>
        <w:t>補</w:t>
      </w:r>
      <w:r w:rsidRPr="00151380">
        <w:rPr>
          <w:rFonts w:eastAsia="標楷體"/>
          <w:sz w:val="28"/>
          <w:szCs w:val="28"/>
        </w:rPr>
        <w:t>償及相關文件</w:t>
      </w:r>
      <w:r w:rsidR="000B635F" w:rsidRPr="00151380">
        <w:rPr>
          <w:rFonts w:eastAsia="標楷體" w:hint="eastAsia"/>
          <w:sz w:val="28"/>
          <w:szCs w:val="28"/>
        </w:rPr>
        <w:t>(</w:t>
      </w:r>
      <w:r w:rsidRPr="00151380">
        <w:rPr>
          <w:rFonts w:ascii="標楷體" w:eastAsia="標楷體" w:hAnsi="標楷體" w:hint="eastAsia"/>
          <w:sz w:val="28"/>
          <w:szCs w:val="28"/>
        </w:rPr>
        <w:t>如：保險證明文件</w:t>
      </w:r>
      <w:r w:rsidR="000B635F" w:rsidRPr="00151380">
        <w:rPr>
          <w:rFonts w:ascii="新細明體" w:hAnsi="新細明體" w:hint="eastAsia"/>
          <w:sz w:val="28"/>
          <w:szCs w:val="28"/>
        </w:rPr>
        <w:t>)</w:t>
      </w:r>
      <w:r w:rsidRPr="00151380">
        <w:rPr>
          <w:rFonts w:eastAsia="標楷體"/>
          <w:sz w:val="28"/>
          <w:szCs w:val="28"/>
        </w:rPr>
        <w:t>。</w:t>
      </w:r>
    </w:p>
    <w:p w14:paraId="405D564F" w14:textId="77777777" w:rsidR="00A75920" w:rsidRPr="00151380" w:rsidRDefault="00A75920" w:rsidP="00A75920">
      <w:pPr>
        <w:snapToGrid w:val="0"/>
        <w:spacing w:line="276" w:lineRule="auto"/>
        <w:ind w:left="700" w:hangingChars="250" w:hanging="700"/>
        <w:jc w:val="both"/>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1</w:t>
      </w:r>
      <w:r w:rsidRPr="00151380">
        <w:rPr>
          <w:rFonts w:eastAsia="標楷體" w:hint="eastAsia"/>
          <w:sz w:val="28"/>
          <w:szCs w:val="28"/>
        </w:rPr>
        <w:t>6</w:t>
      </w:r>
      <w:r w:rsidRPr="00151380">
        <w:rPr>
          <w:rFonts w:eastAsia="標楷體"/>
          <w:sz w:val="28"/>
          <w:szCs w:val="28"/>
        </w:rPr>
        <w:t>.</w:t>
      </w:r>
      <w:r w:rsidRPr="00151380">
        <w:rPr>
          <w:rFonts w:eastAsia="標楷體"/>
          <w:sz w:val="28"/>
          <w:szCs w:val="28"/>
        </w:rPr>
        <w:t>藥品</w:t>
      </w:r>
      <w:r w:rsidRPr="00151380">
        <w:rPr>
          <w:rFonts w:eastAsia="標楷體" w:hint="eastAsia"/>
          <w:sz w:val="28"/>
          <w:szCs w:val="28"/>
        </w:rPr>
        <w:t>技術性文件資料</w:t>
      </w:r>
      <w:r w:rsidR="000B635F" w:rsidRPr="00151380">
        <w:rPr>
          <w:rFonts w:eastAsia="標楷體" w:hint="eastAsia"/>
          <w:sz w:val="28"/>
          <w:szCs w:val="28"/>
        </w:rPr>
        <w:t>(</w:t>
      </w:r>
      <w:r w:rsidRPr="00151380">
        <w:rPr>
          <w:rFonts w:eastAsia="標楷體" w:hint="eastAsia"/>
          <w:sz w:val="28"/>
          <w:szCs w:val="28"/>
        </w:rPr>
        <w:t>包括化學、製造與管制、藥毒理、藥動學等非臨床資料及臨床試驗資料，詳請參考本署公告之</w:t>
      </w:r>
      <w:r w:rsidRPr="00151380">
        <w:rPr>
          <w:rFonts w:ascii="標楷體" w:eastAsia="標楷體" w:hAnsi="標楷體" w:hint="eastAsia"/>
          <w:sz w:val="28"/>
          <w:szCs w:val="28"/>
        </w:rPr>
        <w:t>「</w:t>
      </w:r>
      <w:hyperlink r:id="rId9" w:history="1">
        <w:r w:rsidRPr="00151380">
          <w:rPr>
            <w:rStyle w:val="af0"/>
            <w:rFonts w:ascii="標楷體" w:eastAsia="標楷體" w:hAnsi="標楷體" w:hint="eastAsia"/>
            <w:color w:val="auto"/>
            <w:sz w:val="28"/>
            <w:szCs w:val="28"/>
            <w:u w:val="none"/>
          </w:rPr>
          <w:t>藥品臨床試驗計畫-技術性文件指引</w:t>
        </w:r>
      </w:hyperlink>
      <w:r w:rsidRPr="00151380">
        <w:rPr>
          <w:rFonts w:ascii="標楷體" w:eastAsia="標楷體" w:hAnsi="標楷體" w:hint="eastAsia"/>
          <w:sz w:val="28"/>
          <w:szCs w:val="28"/>
        </w:rPr>
        <w:t>」</w:t>
      </w:r>
      <w:r w:rsidR="000B635F" w:rsidRPr="00151380">
        <w:rPr>
          <w:rFonts w:eastAsia="標楷體" w:hint="eastAsia"/>
          <w:sz w:val="28"/>
          <w:szCs w:val="28"/>
        </w:rPr>
        <w:t>)</w:t>
      </w:r>
      <w:r w:rsidR="000B635F" w:rsidRPr="00151380">
        <w:rPr>
          <w:rFonts w:eastAsia="標楷體" w:hint="eastAsia"/>
          <w:sz w:val="28"/>
          <w:szCs w:val="28"/>
        </w:rPr>
        <w:t>。</w:t>
      </w:r>
      <w:r w:rsidRPr="00151380">
        <w:rPr>
          <w:rFonts w:eastAsia="標楷體" w:hint="eastAsia"/>
          <w:sz w:val="28"/>
          <w:szCs w:val="28"/>
        </w:rPr>
        <w:t>如為</w:t>
      </w:r>
      <w:r w:rsidR="00991C0B" w:rsidRPr="00151380">
        <w:rPr>
          <w:rFonts w:eastAsia="標楷體" w:hint="eastAsia"/>
          <w:sz w:val="28"/>
          <w:szCs w:val="28"/>
        </w:rPr>
        <w:t>首次用於人體</w:t>
      </w:r>
      <w:r w:rsidR="00991C0B" w:rsidRPr="00151380">
        <w:rPr>
          <w:rFonts w:eastAsia="標楷體" w:hint="eastAsia"/>
          <w:sz w:val="28"/>
          <w:szCs w:val="28"/>
        </w:rPr>
        <w:t>(</w:t>
      </w:r>
      <w:r w:rsidR="00B909DA" w:rsidRPr="00151380">
        <w:rPr>
          <w:rFonts w:eastAsia="標楷體"/>
          <w:sz w:val="28"/>
          <w:szCs w:val="28"/>
        </w:rPr>
        <w:t>F</w:t>
      </w:r>
      <w:r w:rsidRPr="00151380">
        <w:rPr>
          <w:rFonts w:eastAsia="標楷體" w:hint="eastAsia"/>
          <w:sz w:val="28"/>
          <w:szCs w:val="28"/>
        </w:rPr>
        <w:t>irst</w:t>
      </w:r>
      <w:r w:rsidR="00991C0B" w:rsidRPr="00151380">
        <w:rPr>
          <w:rFonts w:eastAsia="標楷體" w:hint="eastAsia"/>
          <w:sz w:val="28"/>
          <w:szCs w:val="28"/>
        </w:rPr>
        <w:t xml:space="preserve"> </w:t>
      </w:r>
      <w:r w:rsidRPr="00151380">
        <w:rPr>
          <w:rFonts w:eastAsia="標楷體" w:hint="eastAsia"/>
          <w:sz w:val="28"/>
          <w:szCs w:val="28"/>
        </w:rPr>
        <w:t>in</w:t>
      </w:r>
      <w:r w:rsidR="00991C0B" w:rsidRPr="00151380">
        <w:rPr>
          <w:rFonts w:eastAsia="標楷體" w:hint="eastAsia"/>
          <w:sz w:val="28"/>
          <w:szCs w:val="28"/>
        </w:rPr>
        <w:t xml:space="preserve"> </w:t>
      </w:r>
      <w:r w:rsidRPr="00151380">
        <w:rPr>
          <w:rFonts w:eastAsia="標楷體" w:hint="eastAsia"/>
          <w:sz w:val="28"/>
          <w:szCs w:val="28"/>
        </w:rPr>
        <w:t>h</w:t>
      </w:r>
      <w:r w:rsidR="001A345B" w:rsidRPr="00151380">
        <w:rPr>
          <w:rFonts w:eastAsia="標楷體" w:hint="eastAsia"/>
          <w:sz w:val="28"/>
          <w:szCs w:val="28"/>
        </w:rPr>
        <w:t>u</w:t>
      </w:r>
      <w:r w:rsidRPr="00151380">
        <w:rPr>
          <w:rFonts w:eastAsia="標楷體" w:hint="eastAsia"/>
          <w:sz w:val="28"/>
          <w:szCs w:val="28"/>
        </w:rPr>
        <w:t>man</w:t>
      </w:r>
      <w:r w:rsidR="00991C0B" w:rsidRPr="00151380">
        <w:rPr>
          <w:rFonts w:eastAsia="標楷體" w:hint="eastAsia"/>
          <w:sz w:val="28"/>
          <w:szCs w:val="28"/>
        </w:rPr>
        <w:t>)</w:t>
      </w:r>
      <w:r w:rsidRPr="00151380">
        <w:rPr>
          <w:rFonts w:eastAsia="標楷體" w:hint="eastAsia"/>
          <w:sz w:val="28"/>
          <w:szCs w:val="28"/>
        </w:rPr>
        <w:t>臨床試驗案</w:t>
      </w:r>
      <w:r w:rsidR="000B635F" w:rsidRPr="00151380">
        <w:rPr>
          <w:rFonts w:eastAsia="標楷體" w:hint="eastAsia"/>
          <w:sz w:val="28"/>
          <w:szCs w:val="28"/>
        </w:rPr>
        <w:t>，</w:t>
      </w:r>
      <w:r w:rsidRPr="00151380">
        <w:rPr>
          <w:rFonts w:eastAsia="標楷體" w:hint="eastAsia"/>
          <w:sz w:val="28"/>
          <w:szCs w:val="28"/>
        </w:rPr>
        <w:t>須提供藥毒理與藥動學非臨床試驗之完整報告。</w:t>
      </w:r>
    </w:p>
    <w:p w14:paraId="57C4DAAE" w14:textId="77777777" w:rsidR="00A75920" w:rsidRPr="00151380" w:rsidRDefault="00A75920" w:rsidP="00A75920">
      <w:pPr>
        <w:snapToGrid w:val="0"/>
        <w:spacing w:line="276" w:lineRule="auto"/>
        <w:ind w:left="700" w:hangingChars="250" w:hanging="700"/>
        <w:jc w:val="both"/>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1</w:t>
      </w:r>
      <w:r w:rsidRPr="00151380">
        <w:rPr>
          <w:rFonts w:eastAsia="標楷體" w:hint="eastAsia"/>
          <w:sz w:val="28"/>
          <w:szCs w:val="28"/>
        </w:rPr>
        <w:t>7</w:t>
      </w:r>
      <w:r w:rsidRPr="00151380">
        <w:rPr>
          <w:rFonts w:eastAsia="標楷體"/>
          <w:sz w:val="28"/>
          <w:szCs w:val="28"/>
        </w:rPr>
        <w:t>.</w:t>
      </w:r>
      <w:r w:rsidRPr="00151380">
        <w:rPr>
          <w:rFonts w:eastAsia="標楷體" w:hint="eastAsia"/>
          <w:sz w:val="28"/>
          <w:szCs w:val="28"/>
        </w:rPr>
        <w:t>主持人手冊</w:t>
      </w:r>
      <w:r w:rsidR="000B635F" w:rsidRPr="00151380">
        <w:rPr>
          <w:rFonts w:eastAsia="標楷體" w:hint="eastAsia"/>
          <w:sz w:val="28"/>
          <w:szCs w:val="28"/>
        </w:rPr>
        <w:t>(</w:t>
      </w:r>
      <w:r w:rsidRPr="00151380">
        <w:rPr>
          <w:rFonts w:eastAsia="標楷體"/>
          <w:sz w:val="28"/>
          <w:szCs w:val="28"/>
        </w:rPr>
        <w:t>Investigator brochure</w:t>
      </w:r>
      <w:r w:rsidR="000B635F" w:rsidRPr="00151380">
        <w:rPr>
          <w:rFonts w:eastAsia="標楷體" w:hint="eastAsia"/>
          <w:sz w:val="28"/>
          <w:szCs w:val="28"/>
        </w:rPr>
        <w:t>)</w:t>
      </w:r>
      <w:r w:rsidR="000B635F" w:rsidRPr="00151380">
        <w:rPr>
          <w:rFonts w:eastAsia="標楷體" w:hint="eastAsia"/>
          <w:sz w:val="28"/>
          <w:szCs w:val="28"/>
        </w:rPr>
        <w:t>。</w:t>
      </w:r>
    </w:p>
    <w:p w14:paraId="36063814" w14:textId="77777777" w:rsidR="00A75920" w:rsidRPr="00151380" w:rsidRDefault="00A75920" w:rsidP="00A75920">
      <w:pPr>
        <w:snapToGrid w:val="0"/>
        <w:spacing w:line="276" w:lineRule="auto"/>
        <w:ind w:left="700" w:hangingChars="250" w:hanging="700"/>
        <w:jc w:val="both"/>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1</w:t>
      </w:r>
      <w:r w:rsidRPr="00151380">
        <w:rPr>
          <w:rFonts w:eastAsia="標楷體" w:hint="eastAsia"/>
          <w:sz w:val="28"/>
          <w:szCs w:val="28"/>
        </w:rPr>
        <w:t>8</w:t>
      </w:r>
      <w:r w:rsidRPr="00151380">
        <w:rPr>
          <w:rFonts w:eastAsia="標楷體"/>
          <w:sz w:val="28"/>
          <w:szCs w:val="28"/>
        </w:rPr>
        <w:t>.</w:t>
      </w:r>
      <w:r w:rsidRPr="00151380">
        <w:rPr>
          <w:rFonts w:eastAsia="標楷體"/>
          <w:sz w:val="28"/>
          <w:szCs w:val="28"/>
        </w:rPr>
        <w:t>若</w:t>
      </w:r>
      <w:r w:rsidRPr="00151380">
        <w:rPr>
          <w:rFonts w:eastAsia="標楷體" w:hint="eastAsia"/>
          <w:sz w:val="28"/>
          <w:szCs w:val="28"/>
        </w:rPr>
        <w:t>為療效確認性試驗</w:t>
      </w:r>
      <w:r w:rsidRPr="00151380">
        <w:rPr>
          <w:rFonts w:eastAsia="標楷體"/>
          <w:sz w:val="28"/>
          <w:szCs w:val="28"/>
        </w:rPr>
        <w:t>使用</w:t>
      </w:r>
      <w:r w:rsidRPr="00151380">
        <w:rPr>
          <w:rFonts w:eastAsia="標楷體" w:hint="eastAsia"/>
          <w:sz w:val="28"/>
          <w:szCs w:val="28"/>
        </w:rPr>
        <w:t>受試者</w:t>
      </w:r>
      <w:r w:rsidRPr="00151380">
        <w:rPr>
          <w:rFonts w:eastAsia="標楷體"/>
          <w:sz w:val="28"/>
          <w:szCs w:val="28"/>
        </w:rPr>
        <w:t>自行填寫之評估量表</w:t>
      </w:r>
      <w:r w:rsidRPr="00151380">
        <w:rPr>
          <w:rFonts w:eastAsia="標楷體" w:hint="eastAsia"/>
          <w:sz w:val="28"/>
          <w:szCs w:val="28"/>
        </w:rPr>
        <w:t>作為主要療效指標</w:t>
      </w:r>
      <w:r w:rsidRPr="00151380">
        <w:rPr>
          <w:rFonts w:eastAsia="標楷體"/>
          <w:sz w:val="28"/>
          <w:szCs w:val="28"/>
        </w:rPr>
        <w:t>，須檢附經確效</w:t>
      </w:r>
      <w:r w:rsidR="000B635F" w:rsidRPr="00151380">
        <w:rPr>
          <w:rFonts w:eastAsia="標楷體" w:hint="eastAsia"/>
          <w:sz w:val="28"/>
          <w:szCs w:val="28"/>
        </w:rPr>
        <w:t>(V</w:t>
      </w:r>
      <w:r w:rsidRPr="00151380">
        <w:rPr>
          <w:rFonts w:eastAsia="標楷體"/>
          <w:sz w:val="28"/>
          <w:szCs w:val="28"/>
        </w:rPr>
        <w:t>alidated</w:t>
      </w:r>
      <w:r w:rsidR="000B635F" w:rsidRPr="00151380">
        <w:rPr>
          <w:rFonts w:eastAsia="標楷體" w:hint="eastAsia"/>
          <w:sz w:val="28"/>
          <w:szCs w:val="28"/>
        </w:rPr>
        <w:t>)</w:t>
      </w:r>
      <w:r w:rsidRPr="00151380">
        <w:rPr>
          <w:rFonts w:eastAsia="標楷體"/>
          <w:sz w:val="28"/>
          <w:szCs w:val="28"/>
        </w:rPr>
        <w:t>之中文版量表。</w:t>
      </w:r>
    </w:p>
    <w:p w14:paraId="27A21C34" w14:textId="77777777" w:rsidR="00A75920" w:rsidRPr="00151380" w:rsidRDefault="00A75920" w:rsidP="00A75920">
      <w:pPr>
        <w:snapToGrid w:val="0"/>
        <w:spacing w:line="276" w:lineRule="auto"/>
        <w:ind w:left="700" w:hangingChars="250" w:hanging="700"/>
        <w:jc w:val="both"/>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1</w:t>
      </w:r>
      <w:r w:rsidRPr="00151380">
        <w:rPr>
          <w:rFonts w:eastAsia="標楷體" w:hint="eastAsia"/>
          <w:sz w:val="28"/>
          <w:szCs w:val="28"/>
        </w:rPr>
        <w:t>9.</w:t>
      </w:r>
      <w:r w:rsidRPr="00151380">
        <w:rPr>
          <w:rFonts w:eastAsia="標楷體"/>
          <w:sz w:val="28"/>
          <w:szCs w:val="28"/>
        </w:rPr>
        <w:t>貨品進出口同意書申請書</w:t>
      </w:r>
      <w:r w:rsidRPr="00151380">
        <w:rPr>
          <w:rFonts w:eastAsia="標楷體" w:hint="eastAsia"/>
          <w:sz w:val="28"/>
          <w:szCs w:val="28"/>
        </w:rPr>
        <w:t>、查檢表</w:t>
      </w:r>
      <w:r w:rsidRPr="00151380">
        <w:rPr>
          <w:rFonts w:eastAsia="標楷體"/>
          <w:sz w:val="28"/>
          <w:szCs w:val="28"/>
        </w:rPr>
        <w:t>及</w:t>
      </w:r>
      <w:r w:rsidRPr="00151380">
        <w:rPr>
          <w:rFonts w:eastAsia="標楷體" w:hint="eastAsia"/>
          <w:sz w:val="28"/>
          <w:szCs w:val="28"/>
        </w:rPr>
        <w:t>相關資料</w:t>
      </w:r>
      <w:r w:rsidR="000B635F" w:rsidRPr="00151380">
        <w:rPr>
          <w:rFonts w:eastAsia="標楷體" w:hint="eastAsia"/>
          <w:sz w:val="28"/>
          <w:szCs w:val="28"/>
        </w:rPr>
        <w:t>(</w:t>
      </w:r>
      <w:r w:rsidRPr="00151380">
        <w:rPr>
          <w:rFonts w:eastAsia="標楷體"/>
          <w:sz w:val="28"/>
          <w:szCs w:val="28"/>
        </w:rPr>
        <w:t>需申請進口藥</w:t>
      </w:r>
      <w:r w:rsidR="00C64B1B" w:rsidRPr="00151380">
        <w:rPr>
          <w:rFonts w:eastAsia="標楷體" w:hint="eastAsia"/>
          <w:sz w:val="28"/>
          <w:szCs w:val="28"/>
        </w:rPr>
        <w:t>品</w:t>
      </w:r>
      <w:r w:rsidRPr="00151380">
        <w:rPr>
          <w:rFonts w:eastAsia="標楷體"/>
          <w:sz w:val="28"/>
          <w:szCs w:val="28"/>
        </w:rPr>
        <w:t>、醫療器材、醫療儀器者；</w:t>
      </w:r>
      <w:r w:rsidRPr="00151380">
        <w:rPr>
          <w:rFonts w:eastAsia="標楷體" w:hint="eastAsia"/>
          <w:sz w:val="28"/>
          <w:szCs w:val="28"/>
        </w:rPr>
        <w:t>申請文件請詳見</w:t>
      </w:r>
      <w:r w:rsidRPr="00151380">
        <w:rPr>
          <w:rFonts w:ascii="標楷體" w:eastAsia="標楷體" w:hAnsi="標楷體" w:hint="eastAsia"/>
          <w:sz w:val="28"/>
          <w:szCs w:val="28"/>
        </w:rPr>
        <w:t>「</w:t>
      </w:r>
      <w:hyperlink r:id="rId10" w:history="1">
        <w:r w:rsidRPr="00151380">
          <w:rPr>
            <w:rStyle w:val="af0"/>
            <w:rFonts w:ascii="標楷體" w:eastAsia="標楷體" w:hAnsi="標楷體" w:hint="eastAsia"/>
            <w:color w:val="auto"/>
            <w:sz w:val="28"/>
            <w:szCs w:val="28"/>
            <w:u w:val="none"/>
          </w:rPr>
          <w:t>藥品臨床試驗計畫之試驗用藥物進出口申請資料查檢表暨申請指引</w:t>
        </w:r>
      </w:hyperlink>
      <w:r w:rsidRPr="00151380">
        <w:rPr>
          <w:rFonts w:ascii="標楷體" w:eastAsia="標楷體" w:hAnsi="標楷體" w:hint="eastAsia"/>
          <w:sz w:val="28"/>
          <w:szCs w:val="28"/>
        </w:rPr>
        <w:t>」</w:t>
      </w:r>
      <w:r w:rsidR="000B635F" w:rsidRPr="00151380">
        <w:rPr>
          <w:rFonts w:eastAsia="標楷體" w:hint="eastAsia"/>
          <w:sz w:val="28"/>
          <w:szCs w:val="28"/>
        </w:rPr>
        <w:t>)</w:t>
      </w:r>
      <w:r w:rsidRPr="00151380">
        <w:rPr>
          <w:rFonts w:eastAsia="標楷體"/>
          <w:sz w:val="28"/>
          <w:szCs w:val="28"/>
        </w:rPr>
        <w:t>。</w:t>
      </w:r>
    </w:p>
    <w:p w14:paraId="1120AE91" w14:textId="77777777" w:rsidR="00A75920" w:rsidRPr="00151380" w:rsidRDefault="00A75920" w:rsidP="00A75920">
      <w:pPr>
        <w:snapToGrid w:val="0"/>
        <w:spacing w:line="276" w:lineRule="auto"/>
        <w:ind w:left="700" w:hangingChars="250" w:hanging="700"/>
        <w:jc w:val="both"/>
        <w:rPr>
          <w:rFonts w:eastAsia="標楷體"/>
          <w:sz w:val="28"/>
          <w:szCs w:val="28"/>
        </w:rPr>
      </w:pPr>
      <w:r w:rsidRPr="00151380">
        <w:rPr>
          <w:rFonts w:eastAsia="標楷體"/>
          <w:sz w:val="28"/>
          <w:szCs w:val="28"/>
        </w:rPr>
        <w:lastRenderedPageBreak/>
        <w:sym w:font="Wingdings 2" w:char="F0A3"/>
      </w:r>
      <w:r w:rsidRPr="00151380">
        <w:rPr>
          <w:rFonts w:eastAsia="標楷體"/>
          <w:sz w:val="28"/>
          <w:szCs w:val="28"/>
        </w:rPr>
        <w:t xml:space="preserve"> </w:t>
      </w:r>
      <w:r w:rsidRPr="00151380">
        <w:rPr>
          <w:rFonts w:eastAsia="標楷體" w:hint="eastAsia"/>
          <w:sz w:val="28"/>
          <w:szCs w:val="28"/>
        </w:rPr>
        <w:t>20</w:t>
      </w:r>
      <w:r w:rsidRPr="00151380">
        <w:rPr>
          <w:rFonts w:eastAsia="標楷體"/>
          <w:sz w:val="28"/>
          <w:szCs w:val="28"/>
        </w:rPr>
        <w:t>.</w:t>
      </w:r>
      <w:r w:rsidRPr="00151380">
        <w:rPr>
          <w:rFonts w:eastAsia="標楷體"/>
          <w:sz w:val="28"/>
          <w:szCs w:val="28"/>
        </w:rPr>
        <w:t>試驗藥品外盒、標籤</w:t>
      </w:r>
      <w:r w:rsidRPr="00151380">
        <w:rPr>
          <w:rFonts w:eastAsia="標楷體" w:hint="eastAsia"/>
          <w:sz w:val="28"/>
          <w:szCs w:val="28"/>
        </w:rPr>
        <w:t>之彩色照片或</w:t>
      </w:r>
      <w:r w:rsidRPr="00151380">
        <w:rPr>
          <w:rFonts w:eastAsia="標楷體"/>
          <w:sz w:val="28"/>
          <w:szCs w:val="28"/>
        </w:rPr>
        <w:t>印刷擬稿</w:t>
      </w:r>
      <w:r w:rsidR="000B635F" w:rsidRPr="00151380">
        <w:rPr>
          <w:rFonts w:eastAsia="標楷體" w:hint="eastAsia"/>
          <w:sz w:val="28"/>
          <w:szCs w:val="28"/>
        </w:rPr>
        <w:t>(</w:t>
      </w:r>
      <w:r w:rsidRPr="00151380">
        <w:rPr>
          <w:rFonts w:eastAsia="標楷體" w:hint="eastAsia"/>
          <w:sz w:val="28"/>
          <w:szCs w:val="28"/>
        </w:rPr>
        <w:t>如有請提供</w:t>
      </w:r>
      <w:r w:rsidR="000B635F" w:rsidRPr="00151380">
        <w:rPr>
          <w:rFonts w:eastAsia="標楷體" w:hint="eastAsia"/>
          <w:sz w:val="28"/>
          <w:szCs w:val="28"/>
        </w:rPr>
        <w:t>)</w:t>
      </w:r>
      <w:r w:rsidRPr="00151380">
        <w:rPr>
          <w:rFonts w:eastAsia="標楷體"/>
          <w:sz w:val="28"/>
          <w:szCs w:val="28"/>
        </w:rPr>
        <w:t>。</w:t>
      </w:r>
    </w:p>
    <w:p w14:paraId="2DD5A294" w14:textId="77777777" w:rsidR="00A75920" w:rsidRPr="00151380" w:rsidRDefault="00A75920" w:rsidP="00A75920">
      <w:pPr>
        <w:snapToGrid w:val="0"/>
        <w:spacing w:line="276" w:lineRule="auto"/>
        <w:ind w:leftChars="-1" w:left="706" w:rightChars="100" w:right="240" w:hangingChars="253" w:hanging="708"/>
        <w:jc w:val="both"/>
        <w:rPr>
          <w:rFonts w:ascii="標楷體" w:eastAsia="標楷體" w:hAnsi="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2</w:t>
      </w:r>
      <w:r w:rsidR="00CD1D26" w:rsidRPr="00151380">
        <w:rPr>
          <w:rFonts w:eastAsia="標楷體" w:hint="eastAsia"/>
          <w:sz w:val="28"/>
          <w:szCs w:val="28"/>
        </w:rPr>
        <w:t>1</w:t>
      </w:r>
      <w:r w:rsidRPr="00151380">
        <w:rPr>
          <w:rFonts w:eastAsia="標楷體"/>
          <w:sz w:val="28"/>
          <w:szCs w:val="28"/>
        </w:rPr>
        <w:t>.</w:t>
      </w:r>
      <w:r w:rsidR="0066322F" w:rsidRPr="00151380">
        <w:rPr>
          <w:rFonts w:eastAsia="標楷體" w:hint="eastAsia"/>
          <w:sz w:val="28"/>
          <w:szCs w:val="28"/>
        </w:rPr>
        <w:t>如</w:t>
      </w:r>
      <w:r w:rsidRPr="00151380">
        <w:rPr>
          <w:rFonts w:ascii="標楷體" w:eastAsia="標楷體" w:hAnsi="標楷體" w:hint="eastAsia"/>
          <w:sz w:val="28"/>
          <w:szCs w:val="28"/>
        </w:rPr>
        <w:t>申請</w:t>
      </w:r>
      <w:r w:rsidRPr="00151380">
        <w:rPr>
          <w:rFonts w:ascii="新細明體" w:hAnsi="新細明體" w:hint="eastAsia"/>
          <w:sz w:val="28"/>
          <w:szCs w:val="28"/>
        </w:rPr>
        <w:t>「</w:t>
      </w:r>
      <w:r w:rsidRPr="00151380">
        <w:rPr>
          <w:rFonts w:eastAsia="標楷體"/>
          <w:sz w:val="28"/>
          <w:szCs w:val="28"/>
        </w:rPr>
        <w:t>多國多中心藥品臨床試驗計畫審查程序</w:t>
      </w:r>
      <w:r w:rsidRPr="00151380">
        <w:rPr>
          <w:rFonts w:ascii="新細明體" w:hAnsi="新細明體" w:hint="eastAsia"/>
          <w:sz w:val="28"/>
          <w:szCs w:val="28"/>
        </w:rPr>
        <w:t>」</w:t>
      </w:r>
      <w:r w:rsidRPr="00151380">
        <w:rPr>
          <w:rFonts w:ascii="標楷體" w:eastAsia="標楷體" w:hAnsi="標楷體" w:hint="eastAsia"/>
          <w:sz w:val="28"/>
          <w:szCs w:val="28"/>
        </w:rPr>
        <w:t>案件者，除上述</w:t>
      </w:r>
      <w:r w:rsidR="0066322F" w:rsidRPr="00151380">
        <w:rPr>
          <w:rFonts w:eastAsia="標楷體"/>
          <w:sz w:val="28"/>
          <w:szCs w:val="28"/>
        </w:rPr>
        <w:t>1</w:t>
      </w:r>
      <w:r w:rsidR="0066322F" w:rsidRPr="00151380">
        <w:rPr>
          <w:rFonts w:ascii="標楷體" w:eastAsia="標楷體" w:hAnsi="標楷體" w:hint="eastAsia"/>
          <w:sz w:val="28"/>
          <w:szCs w:val="28"/>
        </w:rPr>
        <w:t>~</w:t>
      </w:r>
      <w:r w:rsidR="0066322F" w:rsidRPr="00151380">
        <w:rPr>
          <w:rFonts w:eastAsia="標楷體"/>
          <w:sz w:val="28"/>
          <w:szCs w:val="28"/>
        </w:rPr>
        <w:t>2</w:t>
      </w:r>
      <w:r w:rsidR="00CD1D26" w:rsidRPr="00151380">
        <w:rPr>
          <w:rFonts w:eastAsia="標楷體" w:hint="eastAsia"/>
          <w:sz w:val="28"/>
          <w:szCs w:val="28"/>
        </w:rPr>
        <w:t>0</w:t>
      </w:r>
      <w:r w:rsidR="0066322F" w:rsidRPr="00151380">
        <w:rPr>
          <w:rFonts w:eastAsia="標楷體" w:hint="eastAsia"/>
          <w:sz w:val="28"/>
          <w:szCs w:val="28"/>
        </w:rPr>
        <w:t>項目</w:t>
      </w:r>
      <w:r w:rsidRPr="00151380">
        <w:rPr>
          <w:rFonts w:ascii="標楷體" w:eastAsia="標楷體" w:hAnsi="標楷體" w:hint="eastAsia"/>
          <w:sz w:val="28"/>
          <w:szCs w:val="28"/>
        </w:rPr>
        <w:t>資料外，需另檢附：</w:t>
      </w:r>
    </w:p>
    <w:p w14:paraId="77CAE08D" w14:textId="77777777" w:rsidR="00A75920" w:rsidRPr="00151380" w:rsidRDefault="00A75920" w:rsidP="00A75920">
      <w:pPr>
        <w:snapToGrid w:val="0"/>
        <w:spacing w:line="276" w:lineRule="auto"/>
        <w:ind w:leftChars="-58" w:left="569" w:rightChars="100" w:right="240" w:hangingChars="253" w:hanging="708"/>
        <w:jc w:val="both"/>
        <w:rPr>
          <w:rFonts w:eastAsia="標楷體"/>
          <w:sz w:val="28"/>
          <w:szCs w:val="28"/>
        </w:rPr>
      </w:pPr>
      <w:r w:rsidRPr="00151380">
        <w:rPr>
          <w:rFonts w:ascii="新細明體" w:hAnsi="新細明體" w:hint="eastAsia"/>
          <w:sz w:val="28"/>
          <w:szCs w:val="28"/>
        </w:rPr>
        <w:t xml:space="preserve">      </w:t>
      </w:r>
      <w:r w:rsidRPr="00151380">
        <w:rPr>
          <w:rFonts w:eastAsia="標楷體"/>
          <w:sz w:val="28"/>
          <w:szCs w:val="28"/>
        </w:rPr>
        <w:sym w:font="Wingdings 2" w:char="F0A3"/>
      </w:r>
      <w:r w:rsidR="0066322F" w:rsidRPr="00151380">
        <w:rPr>
          <w:rFonts w:eastAsia="標楷體" w:hint="eastAsia"/>
          <w:sz w:val="28"/>
          <w:szCs w:val="28"/>
        </w:rPr>
        <w:t xml:space="preserve"> </w:t>
      </w:r>
      <w:r w:rsidRPr="00151380">
        <w:rPr>
          <w:rFonts w:eastAsia="標楷體" w:hint="eastAsia"/>
          <w:sz w:val="28"/>
          <w:szCs w:val="28"/>
        </w:rPr>
        <w:t>國外主管機關核准證明。</w:t>
      </w:r>
    </w:p>
    <w:p w14:paraId="3D158ACB" w14:textId="77777777" w:rsidR="00A75920" w:rsidRPr="00151380" w:rsidRDefault="00A75920" w:rsidP="00A75920">
      <w:pPr>
        <w:snapToGrid w:val="0"/>
        <w:spacing w:line="276" w:lineRule="auto"/>
        <w:ind w:leftChars="-1" w:left="706" w:rightChars="100" w:right="240" w:hangingChars="253" w:hanging="708"/>
        <w:jc w:val="both"/>
        <w:rPr>
          <w:rFonts w:eastAsia="標楷體"/>
          <w:sz w:val="28"/>
          <w:szCs w:val="28"/>
        </w:rPr>
      </w:pPr>
      <w:r w:rsidRPr="00151380">
        <w:rPr>
          <w:rFonts w:eastAsia="標楷體" w:hint="eastAsia"/>
          <w:sz w:val="28"/>
          <w:szCs w:val="28"/>
        </w:rPr>
        <w:t xml:space="preserve">     </w:t>
      </w:r>
      <w:r w:rsidRPr="00151380">
        <w:rPr>
          <w:rFonts w:eastAsia="標楷體"/>
          <w:sz w:val="28"/>
          <w:szCs w:val="28"/>
        </w:rPr>
        <w:sym w:font="Wingdings 2" w:char="F0A3"/>
      </w:r>
      <w:r w:rsidR="0066322F" w:rsidRPr="00151380">
        <w:rPr>
          <w:rFonts w:eastAsia="標楷體" w:hint="eastAsia"/>
          <w:sz w:val="28"/>
          <w:szCs w:val="28"/>
        </w:rPr>
        <w:t xml:space="preserve"> </w:t>
      </w:r>
      <w:r w:rsidRPr="00151380">
        <w:rPr>
          <w:rFonts w:eastAsia="標楷體" w:hint="eastAsia"/>
          <w:sz w:val="28"/>
          <w:szCs w:val="28"/>
        </w:rPr>
        <w:t>多國多中心藥品臨床試驗計畫審查程序切結書</w:t>
      </w:r>
      <w:r w:rsidR="000B635F" w:rsidRPr="00151380">
        <w:rPr>
          <w:rFonts w:eastAsia="標楷體"/>
          <w:sz w:val="28"/>
          <w:szCs w:val="28"/>
        </w:rPr>
        <w:t>(</w:t>
      </w:r>
      <w:r w:rsidRPr="00151380">
        <w:rPr>
          <w:rFonts w:eastAsia="標楷體"/>
          <w:sz w:val="28"/>
          <w:szCs w:val="28"/>
        </w:rPr>
        <w:t>格式如附錄</w:t>
      </w:r>
      <w:r w:rsidR="000B635F" w:rsidRPr="00151380">
        <w:rPr>
          <w:rFonts w:eastAsia="標楷體"/>
          <w:sz w:val="28"/>
          <w:szCs w:val="28"/>
        </w:rPr>
        <w:t>(</w:t>
      </w:r>
      <w:r w:rsidR="00484815" w:rsidRPr="00151380">
        <w:rPr>
          <w:rFonts w:eastAsia="標楷體" w:hint="eastAsia"/>
          <w:sz w:val="28"/>
          <w:szCs w:val="28"/>
        </w:rPr>
        <w:t>二</w:t>
      </w:r>
      <w:r w:rsidRPr="00151380">
        <w:rPr>
          <w:rFonts w:eastAsia="標楷體"/>
          <w:sz w:val="28"/>
          <w:szCs w:val="28"/>
        </w:rPr>
        <w:t>))</w:t>
      </w:r>
      <w:r w:rsidRPr="00151380">
        <w:rPr>
          <w:rFonts w:eastAsia="標楷體" w:hint="eastAsia"/>
          <w:sz w:val="28"/>
          <w:szCs w:val="28"/>
        </w:rPr>
        <w:t>。</w:t>
      </w:r>
      <w:r w:rsidRPr="00151380">
        <w:rPr>
          <w:rFonts w:ascii="標楷體" w:eastAsia="標楷體" w:hAnsi="標楷體" w:hint="eastAsia"/>
          <w:sz w:val="28"/>
          <w:szCs w:val="28"/>
        </w:rPr>
        <w:t xml:space="preserve"> </w:t>
      </w:r>
      <w:r w:rsidRPr="00151380">
        <w:rPr>
          <w:rFonts w:eastAsia="標楷體" w:hint="eastAsia"/>
          <w:sz w:val="28"/>
          <w:szCs w:val="28"/>
        </w:rPr>
        <w:t xml:space="preserve">    </w:t>
      </w:r>
    </w:p>
    <w:p w14:paraId="7E7A541A" w14:textId="77777777" w:rsidR="003530B5" w:rsidRPr="00151380" w:rsidRDefault="003530B5" w:rsidP="003530B5">
      <w:pPr>
        <w:snapToGrid w:val="0"/>
        <w:spacing w:line="276" w:lineRule="auto"/>
        <w:ind w:leftChars="-1" w:left="706" w:rightChars="100" w:right="240" w:hangingChars="253" w:hanging="708"/>
        <w:jc w:val="both"/>
        <w:rPr>
          <w:rFonts w:ascii="標楷體" w:eastAsia="標楷體" w:hAnsi="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2</w:t>
      </w:r>
      <w:r w:rsidR="00CD1D26" w:rsidRPr="00151380">
        <w:rPr>
          <w:rFonts w:eastAsia="標楷體" w:hint="eastAsia"/>
          <w:sz w:val="28"/>
          <w:szCs w:val="28"/>
        </w:rPr>
        <w:t>2</w:t>
      </w:r>
      <w:r w:rsidRPr="00151380">
        <w:rPr>
          <w:rFonts w:eastAsia="標楷體"/>
          <w:sz w:val="28"/>
          <w:szCs w:val="28"/>
        </w:rPr>
        <w:t>.</w:t>
      </w:r>
      <w:r w:rsidR="0066322F" w:rsidRPr="00151380">
        <w:rPr>
          <w:rFonts w:eastAsia="標楷體" w:hint="eastAsia"/>
          <w:sz w:val="28"/>
          <w:szCs w:val="28"/>
        </w:rPr>
        <w:t>如</w:t>
      </w:r>
      <w:r w:rsidRPr="00151380">
        <w:rPr>
          <w:rFonts w:ascii="標楷體" w:eastAsia="標楷體" w:hAnsi="標楷體" w:hint="eastAsia"/>
          <w:sz w:val="28"/>
          <w:szCs w:val="28"/>
        </w:rPr>
        <w:t>申請</w:t>
      </w:r>
      <w:r w:rsidR="002B0037" w:rsidRPr="00151380">
        <w:rPr>
          <w:rFonts w:ascii="標楷體" w:eastAsia="標楷體" w:hAnsi="標楷體" w:hint="eastAsia"/>
          <w:sz w:val="28"/>
          <w:szCs w:val="28"/>
        </w:rPr>
        <w:t>「</w:t>
      </w:r>
      <w:r w:rsidR="002B0037" w:rsidRPr="00151380">
        <w:rPr>
          <w:rFonts w:eastAsia="標楷體" w:hint="eastAsia"/>
          <w:sz w:val="28"/>
          <w:szCs w:val="28"/>
        </w:rPr>
        <w:t>國內新藥臨床試驗審查之簡化流程」</w:t>
      </w:r>
      <w:r w:rsidRPr="00151380">
        <w:rPr>
          <w:rFonts w:ascii="標楷體" w:eastAsia="標楷體" w:hAnsi="標楷體" w:hint="eastAsia"/>
          <w:sz w:val="28"/>
          <w:szCs w:val="28"/>
        </w:rPr>
        <w:t>案件者，除上述</w:t>
      </w:r>
      <w:r w:rsidR="0066322F" w:rsidRPr="00151380">
        <w:rPr>
          <w:rFonts w:eastAsia="標楷體"/>
          <w:sz w:val="28"/>
          <w:szCs w:val="28"/>
        </w:rPr>
        <w:t>1</w:t>
      </w:r>
      <w:r w:rsidR="0066322F" w:rsidRPr="00151380">
        <w:rPr>
          <w:rFonts w:ascii="標楷體" w:eastAsia="標楷體" w:hAnsi="標楷體" w:hint="eastAsia"/>
          <w:sz w:val="28"/>
          <w:szCs w:val="28"/>
        </w:rPr>
        <w:t>~</w:t>
      </w:r>
      <w:r w:rsidR="0066322F" w:rsidRPr="00151380">
        <w:rPr>
          <w:rFonts w:eastAsia="標楷體"/>
          <w:sz w:val="28"/>
          <w:szCs w:val="28"/>
        </w:rPr>
        <w:t>2</w:t>
      </w:r>
      <w:r w:rsidR="00CD1D26" w:rsidRPr="00151380">
        <w:rPr>
          <w:rFonts w:eastAsia="標楷體" w:hint="eastAsia"/>
          <w:sz w:val="28"/>
          <w:szCs w:val="28"/>
        </w:rPr>
        <w:t>0</w:t>
      </w:r>
      <w:r w:rsidR="0066322F" w:rsidRPr="00151380">
        <w:rPr>
          <w:rFonts w:eastAsia="標楷體" w:hint="eastAsia"/>
          <w:sz w:val="28"/>
          <w:szCs w:val="28"/>
        </w:rPr>
        <w:t>項目</w:t>
      </w:r>
      <w:r w:rsidRPr="00151380">
        <w:rPr>
          <w:rFonts w:ascii="標楷體" w:eastAsia="標楷體" w:hAnsi="標楷體" w:hint="eastAsia"/>
          <w:sz w:val="28"/>
          <w:szCs w:val="28"/>
        </w:rPr>
        <w:t>資料外，需</w:t>
      </w:r>
      <w:r w:rsidR="005916D1" w:rsidRPr="00151380">
        <w:rPr>
          <w:rFonts w:ascii="標楷體" w:eastAsia="標楷體" w:hAnsi="標楷體" w:hint="eastAsia"/>
          <w:sz w:val="28"/>
          <w:szCs w:val="28"/>
        </w:rPr>
        <w:t>另</w:t>
      </w:r>
      <w:r w:rsidRPr="00151380">
        <w:rPr>
          <w:rFonts w:ascii="標楷體" w:eastAsia="標楷體" w:hAnsi="標楷體" w:hint="eastAsia"/>
          <w:sz w:val="28"/>
          <w:szCs w:val="28"/>
        </w:rPr>
        <w:t>檢附：</w:t>
      </w:r>
    </w:p>
    <w:p w14:paraId="35F958CA" w14:textId="77777777" w:rsidR="003530B5" w:rsidRPr="00151380" w:rsidRDefault="003530B5" w:rsidP="003530B5">
      <w:pPr>
        <w:snapToGrid w:val="0"/>
        <w:spacing w:line="276" w:lineRule="auto"/>
        <w:ind w:leftChars="-58" w:left="569" w:rightChars="100" w:right="240" w:hangingChars="253" w:hanging="708"/>
        <w:jc w:val="both"/>
        <w:rPr>
          <w:rFonts w:eastAsia="標楷體"/>
          <w:sz w:val="28"/>
          <w:szCs w:val="28"/>
        </w:rPr>
      </w:pPr>
      <w:r w:rsidRPr="00151380">
        <w:rPr>
          <w:rFonts w:ascii="新細明體" w:hAnsi="新細明體" w:hint="eastAsia"/>
          <w:sz w:val="28"/>
          <w:szCs w:val="28"/>
        </w:rPr>
        <w:t xml:space="preserve">      </w:t>
      </w:r>
      <w:r w:rsidRPr="00151380">
        <w:rPr>
          <w:rFonts w:eastAsia="標楷體"/>
          <w:sz w:val="28"/>
          <w:szCs w:val="28"/>
        </w:rPr>
        <w:sym w:font="Wingdings 2" w:char="F0A3"/>
      </w:r>
      <w:r w:rsidR="00484815" w:rsidRPr="00151380">
        <w:rPr>
          <w:rFonts w:eastAsia="標楷體" w:hint="eastAsia"/>
          <w:sz w:val="28"/>
          <w:szCs w:val="28"/>
        </w:rPr>
        <w:t xml:space="preserve"> (1) </w:t>
      </w:r>
      <w:r w:rsidR="0066322F" w:rsidRPr="00151380">
        <w:rPr>
          <w:rFonts w:eastAsia="標楷體" w:hint="eastAsia"/>
          <w:sz w:val="28"/>
          <w:szCs w:val="28"/>
        </w:rPr>
        <w:t>臨床試驗申請簡化流程切結書</w:t>
      </w:r>
      <w:r w:rsidR="0066322F" w:rsidRPr="00151380">
        <w:rPr>
          <w:rFonts w:eastAsia="標楷體"/>
          <w:sz w:val="28"/>
          <w:szCs w:val="28"/>
        </w:rPr>
        <w:t>(</w:t>
      </w:r>
      <w:r w:rsidR="0066322F" w:rsidRPr="00151380">
        <w:rPr>
          <w:rFonts w:eastAsia="標楷體"/>
          <w:sz w:val="28"/>
          <w:szCs w:val="28"/>
        </w:rPr>
        <w:t>格式如附錄</w:t>
      </w:r>
      <w:r w:rsidR="0066322F" w:rsidRPr="00151380">
        <w:rPr>
          <w:rFonts w:eastAsia="標楷體"/>
          <w:sz w:val="28"/>
          <w:szCs w:val="28"/>
        </w:rPr>
        <w:t>(</w:t>
      </w:r>
      <w:r w:rsidR="00484815" w:rsidRPr="00151380">
        <w:rPr>
          <w:rFonts w:eastAsia="標楷體" w:hint="eastAsia"/>
          <w:sz w:val="28"/>
          <w:szCs w:val="28"/>
        </w:rPr>
        <w:t>三</w:t>
      </w:r>
      <w:r w:rsidR="0066322F" w:rsidRPr="00151380">
        <w:rPr>
          <w:rFonts w:eastAsia="標楷體"/>
          <w:sz w:val="28"/>
          <w:szCs w:val="28"/>
        </w:rPr>
        <w:t>))</w:t>
      </w:r>
      <w:r w:rsidR="0066322F" w:rsidRPr="00151380">
        <w:rPr>
          <w:rFonts w:eastAsia="標楷體" w:hint="eastAsia"/>
          <w:sz w:val="28"/>
          <w:szCs w:val="28"/>
        </w:rPr>
        <w:t>。</w:t>
      </w:r>
    </w:p>
    <w:p w14:paraId="39D0143A" w14:textId="77777777" w:rsidR="0066322F" w:rsidRPr="00151380" w:rsidRDefault="003530B5" w:rsidP="00DF268D">
      <w:pPr>
        <w:snapToGrid w:val="0"/>
        <w:spacing w:line="276" w:lineRule="auto"/>
        <w:ind w:leftChars="-1" w:left="838" w:rightChars="100" w:right="240" w:hangingChars="300" w:hanging="840"/>
        <w:jc w:val="both"/>
        <w:rPr>
          <w:rFonts w:eastAsia="標楷體"/>
          <w:sz w:val="28"/>
          <w:szCs w:val="28"/>
        </w:rPr>
      </w:pPr>
      <w:r w:rsidRPr="00151380">
        <w:rPr>
          <w:rFonts w:eastAsia="標楷體" w:hint="eastAsia"/>
          <w:sz w:val="28"/>
          <w:szCs w:val="28"/>
        </w:rPr>
        <w:t xml:space="preserve">     </w:t>
      </w:r>
      <w:r w:rsidRPr="00151380">
        <w:rPr>
          <w:rFonts w:eastAsia="標楷體"/>
          <w:sz w:val="28"/>
          <w:szCs w:val="28"/>
        </w:rPr>
        <w:sym w:font="Wingdings 2" w:char="F0A3"/>
      </w:r>
      <w:r w:rsidR="0066322F" w:rsidRPr="00151380">
        <w:rPr>
          <w:rFonts w:eastAsia="標楷體" w:hint="eastAsia"/>
          <w:sz w:val="28"/>
          <w:szCs w:val="28"/>
        </w:rPr>
        <w:t xml:space="preserve"> </w:t>
      </w:r>
      <w:r w:rsidR="00484815" w:rsidRPr="00151380">
        <w:rPr>
          <w:rFonts w:eastAsia="標楷體" w:hint="eastAsia"/>
          <w:sz w:val="28"/>
          <w:szCs w:val="28"/>
        </w:rPr>
        <w:t xml:space="preserve">(2) </w:t>
      </w:r>
      <w:r w:rsidR="0066322F" w:rsidRPr="00151380">
        <w:rPr>
          <w:rFonts w:eastAsia="標楷體" w:hint="eastAsia"/>
          <w:sz w:val="28"/>
          <w:szCs w:val="28"/>
        </w:rPr>
        <w:t>FDA</w:t>
      </w:r>
      <w:r w:rsidR="0066322F" w:rsidRPr="00151380">
        <w:rPr>
          <w:rFonts w:eastAsia="標楷體" w:hint="eastAsia"/>
          <w:sz w:val="28"/>
          <w:szCs w:val="28"/>
        </w:rPr>
        <w:t>核准此計畫編號之函文</w:t>
      </w:r>
      <w:r w:rsidRPr="00151380">
        <w:rPr>
          <w:rFonts w:eastAsia="標楷體" w:hint="eastAsia"/>
          <w:sz w:val="28"/>
          <w:szCs w:val="28"/>
        </w:rPr>
        <w:t>。</w:t>
      </w:r>
    </w:p>
    <w:p w14:paraId="7EA4BC8C" w14:textId="77777777" w:rsidR="00A75920" w:rsidRPr="00151380" w:rsidRDefault="0066322F" w:rsidP="005916D1">
      <w:pPr>
        <w:snapToGrid w:val="0"/>
        <w:spacing w:line="276" w:lineRule="auto"/>
        <w:ind w:leftChars="296" w:left="990" w:rightChars="100" w:right="240" w:hangingChars="100" w:hanging="280"/>
        <w:jc w:val="both"/>
        <w:rPr>
          <w:rFonts w:eastAsia="標楷體"/>
          <w:sz w:val="28"/>
          <w:szCs w:val="28"/>
        </w:rPr>
      </w:pPr>
      <w:r w:rsidRPr="00151380">
        <w:rPr>
          <w:rFonts w:eastAsia="標楷體"/>
          <w:sz w:val="28"/>
          <w:szCs w:val="28"/>
        </w:rPr>
        <w:sym w:font="Wingdings 2" w:char="F0A3"/>
      </w:r>
      <w:r w:rsidRPr="00151380">
        <w:rPr>
          <w:rFonts w:eastAsia="標楷體" w:hint="eastAsia"/>
          <w:sz w:val="28"/>
          <w:szCs w:val="28"/>
        </w:rPr>
        <w:t xml:space="preserve"> </w:t>
      </w:r>
      <w:r w:rsidR="00484815" w:rsidRPr="00151380">
        <w:rPr>
          <w:rFonts w:eastAsia="標楷體" w:hint="eastAsia"/>
          <w:sz w:val="28"/>
          <w:szCs w:val="28"/>
        </w:rPr>
        <w:t xml:space="preserve">(3) </w:t>
      </w:r>
      <w:r w:rsidRPr="00151380">
        <w:rPr>
          <w:rFonts w:eastAsia="標楷體" w:hint="eastAsia"/>
          <w:sz w:val="28"/>
          <w:szCs w:val="28"/>
        </w:rPr>
        <w:t>Sponsor submit protocol letter and Form FDA1571</w:t>
      </w:r>
      <w:r w:rsidRPr="00151380">
        <w:rPr>
          <w:rFonts w:eastAsia="標楷體" w:hint="eastAsia"/>
          <w:sz w:val="28"/>
          <w:szCs w:val="28"/>
        </w:rPr>
        <w:t>。</w:t>
      </w:r>
    </w:p>
    <w:p w14:paraId="10E25201" w14:textId="77777777" w:rsidR="0066322F" w:rsidRPr="00151380" w:rsidRDefault="0066322F" w:rsidP="005916D1">
      <w:pPr>
        <w:snapToGrid w:val="0"/>
        <w:spacing w:line="276" w:lineRule="auto"/>
        <w:ind w:leftChars="295" w:left="708" w:rightChars="100" w:right="240"/>
        <w:jc w:val="both"/>
        <w:rPr>
          <w:rFonts w:eastAsia="標楷體"/>
          <w:sz w:val="28"/>
          <w:szCs w:val="28"/>
        </w:rPr>
      </w:pPr>
      <w:r w:rsidRPr="00151380">
        <w:rPr>
          <w:rFonts w:eastAsia="標楷體"/>
          <w:sz w:val="28"/>
          <w:szCs w:val="28"/>
        </w:rPr>
        <w:sym w:font="Wingdings 2" w:char="F0A3"/>
      </w:r>
      <w:r w:rsidRPr="00151380">
        <w:rPr>
          <w:rFonts w:eastAsia="標楷體" w:hint="eastAsia"/>
          <w:sz w:val="28"/>
          <w:szCs w:val="28"/>
        </w:rPr>
        <w:t xml:space="preserve"> </w:t>
      </w:r>
      <w:r w:rsidR="00484815" w:rsidRPr="00151380">
        <w:rPr>
          <w:rFonts w:eastAsia="標楷體" w:hint="eastAsia"/>
          <w:sz w:val="28"/>
          <w:szCs w:val="28"/>
        </w:rPr>
        <w:t xml:space="preserve">(4) </w:t>
      </w:r>
      <w:r w:rsidRPr="00151380">
        <w:rPr>
          <w:rFonts w:eastAsia="標楷體" w:hint="eastAsia"/>
          <w:sz w:val="28"/>
          <w:szCs w:val="28"/>
        </w:rPr>
        <w:t>FDA IND Acknowledgement letter</w:t>
      </w:r>
      <w:r w:rsidRPr="00151380">
        <w:rPr>
          <w:rFonts w:eastAsia="標楷體" w:hint="eastAsia"/>
          <w:sz w:val="28"/>
          <w:szCs w:val="28"/>
        </w:rPr>
        <w:t>。</w:t>
      </w:r>
    </w:p>
    <w:p w14:paraId="5570AFAD" w14:textId="77777777" w:rsidR="00CD1D26" w:rsidRPr="00151380" w:rsidRDefault="0066322F" w:rsidP="00CD1D26">
      <w:pPr>
        <w:snapToGrid w:val="0"/>
        <w:spacing w:line="276" w:lineRule="auto"/>
        <w:ind w:leftChars="296" w:left="990" w:rightChars="100" w:right="240" w:hangingChars="100" w:hanging="280"/>
        <w:jc w:val="both"/>
        <w:rPr>
          <w:rFonts w:eastAsia="標楷體"/>
          <w:sz w:val="28"/>
          <w:szCs w:val="28"/>
        </w:rPr>
      </w:pPr>
      <w:r w:rsidRPr="00151380">
        <w:rPr>
          <w:rFonts w:eastAsia="標楷體"/>
          <w:sz w:val="28"/>
          <w:szCs w:val="28"/>
        </w:rPr>
        <w:sym w:font="Wingdings 2" w:char="F0A3"/>
      </w:r>
      <w:r w:rsidRPr="00151380">
        <w:rPr>
          <w:rFonts w:eastAsia="標楷體" w:hint="eastAsia"/>
          <w:sz w:val="28"/>
          <w:szCs w:val="28"/>
        </w:rPr>
        <w:t xml:space="preserve"> </w:t>
      </w:r>
      <w:r w:rsidR="00484815" w:rsidRPr="00151380">
        <w:rPr>
          <w:rFonts w:eastAsia="標楷體" w:hint="eastAsia"/>
          <w:sz w:val="28"/>
          <w:szCs w:val="28"/>
        </w:rPr>
        <w:t xml:space="preserve">(5) </w:t>
      </w:r>
      <w:r w:rsidRPr="00151380">
        <w:rPr>
          <w:rFonts w:eastAsia="標楷體" w:hint="eastAsia"/>
          <w:sz w:val="28"/>
          <w:szCs w:val="28"/>
        </w:rPr>
        <w:t>美國醫院人體試驗委員會同意函。</w:t>
      </w:r>
    </w:p>
    <w:p w14:paraId="5F106C58" w14:textId="77777777" w:rsidR="00484815" w:rsidRPr="00151380" w:rsidRDefault="00484815" w:rsidP="00484815">
      <w:pPr>
        <w:snapToGrid w:val="0"/>
        <w:spacing w:line="276" w:lineRule="auto"/>
        <w:ind w:left="707"/>
        <w:jc w:val="both"/>
        <w:rPr>
          <w:rFonts w:eastAsia="標楷體"/>
          <w:sz w:val="28"/>
          <w:szCs w:val="28"/>
        </w:rPr>
      </w:pPr>
      <w:r w:rsidRPr="00151380">
        <w:rPr>
          <w:rFonts w:eastAsia="標楷體" w:hint="eastAsia"/>
          <w:kern w:val="0"/>
          <w:sz w:val="28"/>
          <w:szCs w:val="28"/>
        </w:rPr>
        <w:t>前項所列</w:t>
      </w:r>
      <w:r w:rsidRPr="00151380">
        <w:rPr>
          <w:rFonts w:eastAsia="標楷體" w:hint="eastAsia"/>
          <w:kern w:val="0"/>
          <w:sz w:val="28"/>
          <w:szCs w:val="28"/>
        </w:rPr>
        <w:t>(1)</w:t>
      </w:r>
      <w:r w:rsidRPr="00151380">
        <w:rPr>
          <w:rFonts w:eastAsia="標楷體" w:hint="eastAsia"/>
          <w:kern w:val="0"/>
          <w:sz w:val="28"/>
          <w:szCs w:val="28"/>
        </w:rPr>
        <w:t>為必要文件，</w:t>
      </w:r>
      <w:r w:rsidRPr="00151380">
        <w:rPr>
          <w:rFonts w:eastAsia="標楷體" w:hint="eastAsia"/>
          <w:sz w:val="28"/>
          <w:szCs w:val="28"/>
        </w:rPr>
        <w:t>(2)</w:t>
      </w:r>
      <w:r w:rsidRPr="00151380">
        <w:rPr>
          <w:rFonts w:eastAsia="標楷體" w:hint="eastAsia"/>
          <w:sz w:val="28"/>
          <w:szCs w:val="28"/>
        </w:rPr>
        <w:t>為直接證明</w:t>
      </w:r>
      <w:r w:rsidR="00477872" w:rsidRPr="00151380">
        <w:rPr>
          <w:rFonts w:eastAsia="標楷體" w:hint="eastAsia"/>
          <w:sz w:val="28"/>
          <w:szCs w:val="28"/>
        </w:rPr>
        <w:t>，</w:t>
      </w:r>
      <w:r w:rsidRPr="00151380">
        <w:rPr>
          <w:rFonts w:eastAsia="標楷體" w:hint="eastAsia"/>
          <w:sz w:val="28"/>
          <w:szCs w:val="28"/>
        </w:rPr>
        <w:t>若無直接證明，則請提供</w:t>
      </w:r>
      <w:r w:rsidRPr="00151380">
        <w:rPr>
          <w:rFonts w:eastAsia="標楷體" w:hint="eastAsia"/>
          <w:sz w:val="28"/>
          <w:szCs w:val="28"/>
        </w:rPr>
        <w:t>(3)</w:t>
      </w:r>
      <w:r w:rsidRPr="00151380">
        <w:rPr>
          <w:rFonts w:eastAsia="標楷體" w:hint="eastAsia"/>
          <w:sz w:val="28"/>
          <w:szCs w:val="28"/>
        </w:rPr>
        <w:t>及</w:t>
      </w:r>
      <w:r w:rsidRPr="00151380">
        <w:rPr>
          <w:rFonts w:eastAsia="標楷體" w:hint="eastAsia"/>
          <w:sz w:val="28"/>
          <w:szCs w:val="28"/>
        </w:rPr>
        <w:t>(4)</w:t>
      </w:r>
      <w:r w:rsidRPr="00151380">
        <w:rPr>
          <w:rFonts w:eastAsia="標楷體" w:hint="eastAsia"/>
          <w:sz w:val="28"/>
          <w:szCs w:val="28"/>
        </w:rPr>
        <w:t>。</w:t>
      </w:r>
      <w:r w:rsidRPr="00151380">
        <w:rPr>
          <w:rFonts w:eastAsia="標楷體" w:hint="eastAsia"/>
          <w:sz w:val="28"/>
          <w:szCs w:val="28"/>
        </w:rPr>
        <w:t>(5)</w:t>
      </w:r>
      <w:r w:rsidRPr="00151380">
        <w:rPr>
          <w:rFonts w:eastAsia="標楷體" w:hint="eastAsia"/>
          <w:sz w:val="28"/>
          <w:szCs w:val="28"/>
        </w:rPr>
        <w:t>為輔助證明，若屬首次用於人體</w:t>
      </w:r>
      <w:r w:rsidRPr="00151380">
        <w:rPr>
          <w:rFonts w:eastAsia="標楷體" w:hint="eastAsia"/>
          <w:sz w:val="28"/>
          <w:szCs w:val="28"/>
        </w:rPr>
        <w:t>(First in human)</w:t>
      </w:r>
      <w:r w:rsidRPr="00151380">
        <w:rPr>
          <w:rFonts w:eastAsia="標楷體" w:hint="eastAsia"/>
          <w:sz w:val="28"/>
          <w:szCs w:val="28"/>
        </w:rPr>
        <w:t>之藥品臨床試驗計畫，</w:t>
      </w:r>
      <w:r w:rsidR="00477872" w:rsidRPr="00151380">
        <w:rPr>
          <w:rFonts w:eastAsia="標楷體" w:hint="eastAsia"/>
          <w:sz w:val="28"/>
          <w:szCs w:val="28"/>
        </w:rPr>
        <w:t>則</w:t>
      </w:r>
      <w:r w:rsidRPr="00151380">
        <w:rPr>
          <w:rFonts w:eastAsia="標楷體" w:hint="eastAsia"/>
          <w:sz w:val="28"/>
          <w:szCs w:val="28"/>
        </w:rPr>
        <w:t>為必要文件。</w:t>
      </w:r>
    </w:p>
    <w:p w14:paraId="14194669" w14:textId="77777777" w:rsidR="00CD1D26" w:rsidRPr="00151380" w:rsidRDefault="00CD1D26" w:rsidP="00CD1D26">
      <w:pPr>
        <w:snapToGrid w:val="0"/>
        <w:spacing w:line="276" w:lineRule="auto"/>
        <w:ind w:left="700" w:hangingChars="250" w:hanging="700"/>
        <w:jc w:val="both"/>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23</w:t>
      </w:r>
      <w:r w:rsidRPr="00151380">
        <w:rPr>
          <w:rFonts w:eastAsia="標楷體"/>
          <w:sz w:val="28"/>
          <w:szCs w:val="28"/>
        </w:rPr>
        <w:t>.</w:t>
      </w:r>
      <w:r w:rsidRPr="00151380">
        <w:rPr>
          <w:rFonts w:eastAsia="標楷體" w:hint="eastAsia"/>
          <w:sz w:val="28"/>
          <w:szCs w:val="28"/>
        </w:rPr>
        <w:t>藥品臨床試驗計畫書審查規費。</w:t>
      </w:r>
    </w:p>
    <w:p w14:paraId="28AEE6D7" w14:textId="77777777" w:rsidR="00A75920" w:rsidRPr="00151380" w:rsidRDefault="00A75920" w:rsidP="00A75920">
      <w:pPr>
        <w:snapToGrid w:val="0"/>
        <w:spacing w:line="276" w:lineRule="auto"/>
        <w:ind w:leftChars="-1" w:left="706" w:rightChars="100" w:right="240" w:hangingChars="253" w:hanging="708"/>
        <w:rPr>
          <w:rFonts w:eastAsia="標楷體"/>
          <w:sz w:val="28"/>
          <w:szCs w:val="28"/>
        </w:rPr>
      </w:pPr>
      <w:r w:rsidRPr="00151380">
        <w:rPr>
          <w:rFonts w:ascii="新細明體" w:hAnsi="新細明體" w:hint="eastAsia"/>
          <w:sz w:val="28"/>
          <w:szCs w:val="28"/>
        </w:rPr>
        <w:t>※</w:t>
      </w:r>
      <w:r w:rsidRPr="00151380">
        <w:rPr>
          <w:rFonts w:eastAsia="標楷體"/>
          <w:sz w:val="28"/>
          <w:szCs w:val="28"/>
        </w:rPr>
        <w:t>備註：</w:t>
      </w:r>
    </w:p>
    <w:p w14:paraId="58DA7E86" w14:textId="77777777" w:rsidR="00394E2B" w:rsidRPr="00151380" w:rsidRDefault="00A75920" w:rsidP="00394E2B">
      <w:pPr>
        <w:numPr>
          <w:ilvl w:val="4"/>
          <w:numId w:val="114"/>
        </w:numPr>
        <w:tabs>
          <w:tab w:val="clear" w:pos="2760"/>
        </w:tabs>
        <w:spacing w:line="276" w:lineRule="auto"/>
        <w:ind w:left="284" w:hanging="284"/>
        <w:rPr>
          <w:rFonts w:eastAsia="標楷體"/>
          <w:sz w:val="28"/>
          <w:szCs w:val="28"/>
        </w:rPr>
      </w:pPr>
      <w:r w:rsidRPr="00151380">
        <w:rPr>
          <w:rFonts w:eastAsia="標楷體" w:hint="eastAsia"/>
          <w:sz w:val="28"/>
          <w:szCs w:val="28"/>
        </w:rPr>
        <w:t>資料份數：</w:t>
      </w:r>
      <w:r w:rsidRPr="00151380">
        <w:rPr>
          <w:rFonts w:eastAsia="標楷體" w:hint="eastAsia"/>
          <w:sz w:val="28"/>
          <w:szCs w:val="28"/>
          <w:u w:val="single"/>
        </w:rPr>
        <w:t>紙本資料</w:t>
      </w:r>
      <w:r w:rsidRPr="00151380">
        <w:rPr>
          <w:rFonts w:eastAsia="標楷體" w:hint="eastAsia"/>
          <w:sz w:val="28"/>
          <w:szCs w:val="28"/>
          <w:u w:val="single"/>
        </w:rPr>
        <w:t>1</w:t>
      </w:r>
      <w:r w:rsidRPr="00151380">
        <w:rPr>
          <w:rFonts w:eastAsia="標楷體" w:hint="eastAsia"/>
          <w:sz w:val="28"/>
          <w:szCs w:val="28"/>
          <w:u w:val="single"/>
        </w:rPr>
        <w:t>份、電子檔光碟</w:t>
      </w:r>
      <w:r w:rsidRPr="00151380">
        <w:rPr>
          <w:rFonts w:eastAsia="標楷體" w:hint="eastAsia"/>
          <w:sz w:val="28"/>
          <w:szCs w:val="28"/>
          <w:u w:val="single"/>
        </w:rPr>
        <w:t>2</w:t>
      </w:r>
      <w:r w:rsidRPr="00151380">
        <w:rPr>
          <w:rFonts w:eastAsia="標楷體" w:hint="eastAsia"/>
          <w:sz w:val="28"/>
          <w:szCs w:val="28"/>
          <w:u w:val="single"/>
        </w:rPr>
        <w:t>份</w:t>
      </w:r>
      <w:r w:rsidR="00394E2B" w:rsidRPr="00151380">
        <w:rPr>
          <w:rFonts w:eastAsia="標楷體" w:hint="eastAsia"/>
          <w:sz w:val="28"/>
          <w:szCs w:val="28"/>
        </w:rPr>
        <w:t>，其</w:t>
      </w:r>
      <w:r w:rsidRPr="00151380">
        <w:rPr>
          <w:rFonts w:ascii="標楷體" w:eastAsia="標楷體" w:hAnsi="標楷體" w:hint="eastAsia"/>
          <w:sz w:val="28"/>
          <w:szCs w:val="28"/>
        </w:rPr>
        <w:t>規格、裝訂及包裝，請詳見</w:t>
      </w:r>
      <w:hyperlink w:anchor="申請資料份數" w:history="1">
        <w:r w:rsidRPr="00151380">
          <w:rPr>
            <w:rStyle w:val="af0"/>
            <w:rFonts w:ascii="標楷體" w:eastAsia="標楷體" w:hAnsi="標楷體" w:hint="eastAsia"/>
            <w:color w:val="auto"/>
            <w:sz w:val="28"/>
            <w:szCs w:val="28"/>
            <w:u w:val="none"/>
          </w:rPr>
          <w:t>一、藥品臨床試驗計畫申請程序</w:t>
        </w:r>
        <w:r w:rsidR="007D19E2" w:rsidRPr="00151380">
          <w:rPr>
            <w:rStyle w:val="af0"/>
            <w:rFonts w:ascii="標楷體" w:eastAsia="標楷體" w:hAnsi="標楷體" w:hint="eastAsia"/>
            <w:color w:val="auto"/>
            <w:sz w:val="28"/>
            <w:szCs w:val="28"/>
            <w:u w:val="none"/>
          </w:rPr>
          <w:t>之(四)</w:t>
        </w:r>
        <w:r w:rsidRPr="00151380">
          <w:rPr>
            <w:rStyle w:val="af0"/>
            <w:rFonts w:ascii="標楷體" w:eastAsia="標楷體" w:hAnsi="標楷體" w:hint="eastAsia"/>
            <w:color w:val="auto"/>
            <w:sz w:val="28"/>
            <w:szCs w:val="28"/>
            <w:u w:val="none"/>
          </w:rPr>
          <w:t>申請資料份數及資料裝訂建議格式</w:t>
        </w:r>
      </w:hyperlink>
      <w:r w:rsidRPr="00151380">
        <w:rPr>
          <w:rFonts w:ascii="標楷體" w:eastAsia="標楷體" w:hAnsi="標楷體" w:hint="eastAsia"/>
          <w:sz w:val="28"/>
          <w:szCs w:val="28"/>
        </w:rPr>
        <w:t>說明</w:t>
      </w:r>
      <w:r w:rsidR="00394E2B" w:rsidRPr="00151380">
        <w:rPr>
          <w:rFonts w:ascii="標楷體" w:eastAsia="標楷體" w:hAnsi="標楷體" w:hint="eastAsia"/>
          <w:sz w:val="28"/>
          <w:szCs w:val="28"/>
        </w:rPr>
        <w:t>。</w:t>
      </w:r>
      <w:r w:rsidR="0063375C" w:rsidRPr="00151380">
        <w:rPr>
          <w:rFonts w:eastAsia="標楷體" w:hint="eastAsia"/>
          <w:sz w:val="28"/>
          <w:szCs w:val="28"/>
        </w:rPr>
        <w:t>如以線上作業平台申請者免依上述規定辦理</w:t>
      </w:r>
      <w:r w:rsidR="00394E2B" w:rsidRPr="00151380">
        <w:rPr>
          <w:rFonts w:eastAsia="標楷體" w:hint="eastAsia"/>
          <w:sz w:val="28"/>
          <w:szCs w:val="28"/>
        </w:rPr>
        <w:t>。</w:t>
      </w:r>
    </w:p>
    <w:p w14:paraId="5134D244" w14:textId="77777777" w:rsidR="00A75920" w:rsidRPr="00151380" w:rsidRDefault="007D19E2" w:rsidP="00A744A8">
      <w:pPr>
        <w:numPr>
          <w:ilvl w:val="4"/>
          <w:numId w:val="114"/>
        </w:numPr>
        <w:tabs>
          <w:tab w:val="clear" w:pos="2760"/>
        </w:tabs>
        <w:spacing w:line="276" w:lineRule="auto"/>
        <w:ind w:left="284" w:hanging="284"/>
      </w:pPr>
      <w:r w:rsidRPr="00151380">
        <w:rPr>
          <w:rFonts w:eastAsia="標楷體" w:hint="eastAsia"/>
          <w:sz w:val="28"/>
          <w:szCs w:val="28"/>
        </w:rPr>
        <w:t>必要時，</w:t>
      </w:r>
      <w:r w:rsidR="00CC35D2" w:rsidRPr="00151380">
        <w:rPr>
          <w:rFonts w:eastAsia="標楷體" w:hint="eastAsia"/>
          <w:sz w:val="28"/>
          <w:szCs w:val="28"/>
        </w:rPr>
        <w:t>本署得視</w:t>
      </w:r>
      <w:r w:rsidR="00394E2B" w:rsidRPr="00151380">
        <w:rPr>
          <w:rFonts w:eastAsia="標楷體" w:hint="eastAsia"/>
          <w:sz w:val="28"/>
          <w:szCs w:val="28"/>
        </w:rPr>
        <w:t>審查</w:t>
      </w:r>
      <w:r w:rsidR="00CC35D2" w:rsidRPr="00151380">
        <w:rPr>
          <w:rFonts w:eastAsia="標楷體" w:hint="eastAsia"/>
          <w:sz w:val="28"/>
          <w:szCs w:val="28"/>
        </w:rPr>
        <w:t>需要，</w:t>
      </w:r>
      <w:r w:rsidR="00394E2B" w:rsidRPr="00151380">
        <w:rPr>
          <w:rFonts w:eastAsia="標楷體" w:hint="eastAsia"/>
          <w:sz w:val="28"/>
          <w:szCs w:val="28"/>
        </w:rPr>
        <w:t>要求加送份數或檢送其他相關資料。</w:t>
      </w:r>
    </w:p>
    <w:p w14:paraId="727350A5" w14:textId="77777777" w:rsidR="00A75920" w:rsidRPr="00151380" w:rsidRDefault="00A75920" w:rsidP="00A75920"/>
    <w:p w14:paraId="4CE9B0E4" w14:textId="77777777" w:rsidR="0018453F" w:rsidRPr="00151380" w:rsidRDefault="0018453F" w:rsidP="00A75920"/>
    <w:p w14:paraId="3C340AD9" w14:textId="77777777" w:rsidR="0018453F" w:rsidRPr="00151380" w:rsidRDefault="0018453F" w:rsidP="00A75920"/>
    <w:p w14:paraId="3390EF83" w14:textId="77777777" w:rsidR="0018453F" w:rsidRPr="00151380" w:rsidRDefault="0018453F" w:rsidP="00A75920"/>
    <w:p w14:paraId="5A4155C5" w14:textId="77777777" w:rsidR="0018453F" w:rsidRPr="00151380" w:rsidRDefault="0018453F" w:rsidP="00A75920"/>
    <w:p w14:paraId="178456F6" w14:textId="77777777" w:rsidR="0018453F" w:rsidRPr="00151380" w:rsidRDefault="0018453F" w:rsidP="00A75920"/>
    <w:p w14:paraId="4B08E087" w14:textId="77777777" w:rsidR="0018453F" w:rsidRPr="00151380" w:rsidRDefault="0018453F" w:rsidP="00A75920"/>
    <w:p w14:paraId="2E9A679F" w14:textId="77777777" w:rsidR="0018453F" w:rsidRPr="00151380" w:rsidRDefault="0018453F" w:rsidP="00A75920"/>
    <w:p w14:paraId="74860AA9" w14:textId="77777777" w:rsidR="0018453F" w:rsidRPr="00151380" w:rsidRDefault="0018453F" w:rsidP="00A75920"/>
    <w:p w14:paraId="5553F5AC" w14:textId="77777777" w:rsidR="0018453F" w:rsidRPr="00151380" w:rsidRDefault="0018453F" w:rsidP="00A75920"/>
    <w:p w14:paraId="1104A021" w14:textId="77777777" w:rsidR="0018453F" w:rsidRPr="00151380" w:rsidRDefault="0018453F" w:rsidP="00A75920"/>
    <w:p w14:paraId="797FC0E4" w14:textId="77777777" w:rsidR="0018453F" w:rsidRPr="00151380" w:rsidRDefault="0018453F" w:rsidP="00A75920"/>
    <w:p w14:paraId="3517DFCB" w14:textId="77777777" w:rsidR="0018453F" w:rsidRPr="00151380" w:rsidRDefault="0018453F" w:rsidP="00A75920"/>
    <w:p w14:paraId="6FF1370D" w14:textId="77777777" w:rsidR="0018453F" w:rsidRPr="00151380" w:rsidRDefault="0018453F" w:rsidP="00A75920"/>
    <w:p w14:paraId="13D9D26E" w14:textId="77777777" w:rsidR="002D3792" w:rsidRPr="00151380" w:rsidRDefault="002D3792" w:rsidP="00A75920"/>
    <w:p w14:paraId="266A7E3C" w14:textId="77777777" w:rsidR="007D19E2" w:rsidRPr="00151380" w:rsidRDefault="007D19E2" w:rsidP="00A75920"/>
    <w:p w14:paraId="5E798715" w14:textId="77777777" w:rsidR="0018453F" w:rsidRPr="00151380" w:rsidRDefault="0018453F" w:rsidP="00A75920"/>
    <w:p w14:paraId="77400ED0" w14:textId="77777777" w:rsidR="0018453F" w:rsidRPr="00151380" w:rsidRDefault="0018453F" w:rsidP="00A75920"/>
    <w:p w14:paraId="6F8527C3" w14:textId="77777777" w:rsidR="0018453F" w:rsidRPr="00151380" w:rsidRDefault="0018453F" w:rsidP="00A75920"/>
    <w:p w14:paraId="62535AC0" w14:textId="77777777" w:rsidR="0018453F" w:rsidRPr="00151380" w:rsidRDefault="0018453F" w:rsidP="0018453F">
      <w:pPr>
        <w:pStyle w:val="aff6"/>
        <w:outlineLvl w:val="1"/>
        <w:rPr>
          <w:b/>
          <w:color w:val="auto"/>
          <w:kern w:val="0"/>
          <w:sz w:val="32"/>
          <w:szCs w:val="32"/>
        </w:rPr>
      </w:pPr>
      <w:bookmarkStart w:id="3" w:name="_Toc72333536"/>
      <w:r w:rsidRPr="00151380">
        <w:rPr>
          <w:b/>
          <w:color w:val="auto"/>
          <w:sz w:val="32"/>
          <w:szCs w:val="32"/>
        </w:rPr>
        <w:lastRenderedPageBreak/>
        <w:t>(</w:t>
      </w:r>
      <w:r w:rsidRPr="00151380">
        <w:rPr>
          <w:rFonts w:hint="eastAsia"/>
          <w:b/>
          <w:color w:val="auto"/>
          <w:sz w:val="32"/>
          <w:szCs w:val="32"/>
          <w:lang w:eastAsia="zh-TW"/>
        </w:rPr>
        <w:t>二</w:t>
      </w:r>
      <w:r w:rsidRPr="00151380">
        <w:rPr>
          <w:b/>
          <w:color w:val="auto"/>
          <w:sz w:val="32"/>
          <w:szCs w:val="32"/>
        </w:rPr>
        <w:t>)</w:t>
      </w:r>
      <w:r w:rsidRPr="00151380">
        <w:rPr>
          <w:rFonts w:ascii="標楷體" w:hAnsi="標楷體"/>
          <w:b/>
          <w:color w:val="auto"/>
          <w:sz w:val="32"/>
          <w:szCs w:val="32"/>
        </w:rPr>
        <w:t xml:space="preserve"> </w:t>
      </w:r>
      <w:r w:rsidRPr="00151380">
        <w:rPr>
          <w:b/>
          <w:color w:val="auto"/>
          <w:kern w:val="0"/>
          <w:sz w:val="32"/>
          <w:szCs w:val="32"/>
        </w:rPr>
        <w:t>多國多中心藥品臨床試驗計畫審查程序</w:t>
      </w:r>
      <w:bookmarkEnd w:id="3"/>
    </w:p>
    <w:p w14:paraId="32CD5BC8" w14:textId="77777777" w:rsidR="0018453F" w:rsidRPr="00151380" w:rsidRDefault="0018453F" w:rsidP="0018453F">
      <w:pPr>
        <w:snapToGrid w:val="0"/>
        <w:spacing w:line="276" w:lineRule="auto"/>
        <w:ind w:left="720" w:rightChars="11" w:right="26"/>
        <w:jc w:val="right"/>
        <w:rPr>
          <w:rFonts w:eastAsia="標楷體"/>
        </w:rPr>
      </w:pPr>
      <w:r w:rsidRPr="00151380">
        <w:rPr>
          <w:rFonts w:eastAsia="標楷體" w:hint="eastAsia"/>
        </w:rPr>
        <w:t xml:space="preserve">     </w:t>
      </w:r>
      <w:r w:rsidRPr="00151380">
        <w:rPr>
          <w:rFonts w:eastAsia="標楷體"/>
        </w:rPr>
        <w:t xml:space="preserve">   </w:t>
      </w:r>
      <w:r w:rsidRPr="00151380">
        <w:rPr>
          <w:rFonts w:eastAsia="標楷體"/>
        </w:rPr>
        <w:t>【</w:t>
      </w:r>
      <w:r w:rsidRPr="00151380">
        <w:rPr>
          <w:rFonts w:eastAsia="標楷體"/>
        </w:rPr>
        <w:t>99.8.18</w:t>
      </w:r>
      <w:r w:rsidRPr="00151380">
        <w:rPr>
          <w:rFonts w:eastAsia="標楷體"/>
        </w:rPr>
        <w:t>署授食字第</w:t>
      </w:r>
      <w:r w:rsidRPr="00151380">
        <w:rPr>
          <w:rFonts w:eastAsia="標楷體"/>
        </w:rPr>
        <w:t>0991409300</w:t>
      </w:r>
      <w:r w:rsidRPr="00151380">
        <w:rPr>
          <w:rFonts w:eastAsia="標楷體"/>
        </w:rPr>
        <w:t>號公告】</w:t>
      </w:r>
    </w:p>
    <w:p w14:paraId="0B46CDF1" w14:textId="77777777" w:rsidR="0018453F" w:rsidRPr="00151380" w:rsidRDefault="0018453F" w:rsidP="0018453F">
      <w:pPr>
        <w:numPr>
          <w:ilvl w:val="0"/>
          <w:numId w:val="20"/>
        </w:numPr>
        <w:autoSpaceDE w:val="0"/>
        <w:autoSpaceDN w:val="0"/>
        <w:adjustRightInd w:val="0"/>
        <w:snapToGrid w:val="0"/>
        <w:spacing w:line="257" w:lineRule="auto"/>
        <w:ind w:left="567" w:hanging="567"/>
        <w:jc w:val="both"/>
        <w:rPr>
          <w:rFonts w:eastAsia="標楷體"/>
          <w:kern w:val="0"/>
          <w:sz w:val="28"/>
          <w:szCs w:val="28"/>
        </w:rPr>
      </w:pPr>
      <w:r w:rsidRPr="00151380">
        <w:rPr>
          <w:rFonts w:eastAsia="標楷體"/>
          <w:kern w:val="0"/>
          <w:sz w:val="28"/>
          <w:szCs w:val="28"/>
        </w:rPr>
        <w:t>目的</w:t>
      </w:r>
    </w:p>
    <w:p w14:paraId="36575890" w14:textId="77777777" w:rsidR="0018453F" w:rsidRPr="00151380" w:rsidRDefault="0018453F" w:rsidP="0018453F">
      <w:pPr>
        <w:autoSpaceDE w:val="0"/>
        <w:autoSpaceDN w:val="0"/>
        <w:adjustRightInd w:val="0"/>
        <w:snapToGrid w:val="0"/>
        <w:spacing w:line="257" w:lineRule="auto"/>
        <w:ind w:leftChars="236" w:left="566"/>
        <w:jc w:val="both"/>
        <w:rPr>
          <w:rFonts w:eastAsia="標楷體"/>
          <w:kern w:val="0"/>
          <w:sz w:val="28"/>
          <w:szCs w:val="28"/>
        </w:rPr>
      </w:pPr>
      <w:r w:rsidRPr="00151380">
        <w:rPr>
          <w:rFonts w:eastAsia="標楷體"/>
          <w:kern w:val="0"/>
          <w:sz w:val="28"/>
          <w:szCs w:val="28"/>
        </w:rPr>
        <w:t>為鼓勵新藥研究發展，針對我國與醫藥先進國共同執行的多國多中心臨床試驗計畫，特訂定本審查程序，以合理化審查時程，提升我國藥品臨床試驗之國際競爭力，並確保藥品臨床試驗之品質。</w:t>
      </w:r>
    </w:p>
    <w:p w14:paraId="4FED6720" w14:textId="77777777" w:rsidR="0018453F" w:rsidRPr="00151380" w:rsidRDefault="0018453F" w:rsidP="0018453F">
      <w:pPr>
        <w:numPr>
          <w:ilvl w:val="0"/>
          <w:numId w:val="20"/>
        </w:numPr>
        <w:autoSpaceDE w:val="0"/>
        <w:autoSpaceDN w:val="0"/>
        <w:adjustRightInd w:val="0"/>
        <w:snapToGrid w:val="0"/>
        <w:spacing w:line="257" w:lineRule="auto"/>
        <w:ind w:left="567" w:hanging="567"/>
        <w:jc w:val="both"/>
        <w:rPr>
          <w:rFonts w:eastAsia="標楷體"/>
          <w:kern w:val="0"/>
          <w:sz w:val="28"/>
          <w:szCs w:val="28"/>
        </w:rPr>
      </w:pPr>
      <w:r w:rsidRPr="00151380">
        <w:rPr>
          <w:rFonts w:eastAsia="標楷體"/>
          <w:kern w:val="0"/>
          <w:sz w:val="28"/>
          <w:szCs w:val="28"/>
        </w:rPr>
        <w:t>適用對象：</w:t>
      </w:r>
    </w:p>
    <w:p w14:paraId="619A1628" w14:textId="77777777" w:rsidR="0018453F" w:rsidRPr="00151380" w:rsidRDefault="0018453F" w:rsidP="0018453F">
      <w:pPr>
        <w:numPr>
          <w:ilvl w:val="2"/>
          <w:numId w:val="3"/>
        </w:numPr>
        <w:autoSpaceDE w:val="0"/>
        <w:autoSpaceDN w:val="0"/>
        <w:adjustRightInd w:val="0"/>
        <w:snapToGrid w:val="0"/>
        <w:spacing w:line="257" w:lineRule="auto"/>
        <w:ind w:left="1418" w:hanging="851"/>
        <w:jc w:val="both"/>
        <w:rPr>
          <w:rFonts w:eastAsia="標楷體"/>
          <w:kern w:val="0"/>
          <w:sz w:val="28"/>
          <w:szCs w:val="28"/>
        </w:rPr>
      </w:pPr>
      <w:r w:rsidRPr="00151380">
        <w:rPr>
          <w:rFonts w:eastAsia="標楷體"/>
          <w:kern w:val="0"/>
          <w:sz w:val="28"/>
          <w:szCs w:val="28"/>
        </w:rPr>
        <w:t>多國多中心藥品臨床試驗計畫。係指我國與德國、美國、英國、法國、日本、瑞士、加拿大、澳洲、比利時、瑞典至少一國同步執行相同計畫編號之藥品臨床試驗計畫。</w:t>
      </w:r>
    </w:p>
    <w:p w14:paraId="6F50ED12" w14:textId="77777777" w:rsidR="0018453F" w:rsidRPr="00151380" w:rsidRDefault="0018453F" w:rsidP="0018453F">
      <w:pPr>
        <w:numPr>
          <w:ilvl w:val="2"/>
          <w:numId w:val="3"/>
        </w:numPr>
        <w:autoSpaceDE w:val="0"/>
        <w:autoSpaceDN w:val="0"/>
        <w:adjustRightInd w:val="0"/>
        <w:snapToGrid w:val="0"/>
        <w:spacing w:line="257" w:lineRule="auto"/>
        <w:ind w:left="1418" w:hanging="851"/>
        <w:jc w:val="both"/>
        <w:rPr>
          <w:rFonts w:eastAsia="標楷體"/>
          <w:kern w:val="0"/>
          <w:sz w:val="28"/>
          <w:szCs w:val="28"/>
        </w:rPr>
      </w:pPr>
      <w:r w:rsidRPr="00151380">
        <w:rPr>
          <w:rFonts w:eastAsia="標楷體"/>
          <w:kern w:val="0"/>
          <w:sz w:val="28"/>
          <w:szCs w:val="28"/>
        </w:rPr>
        <w:t>前項多國多中心藥品臨床試驗計畫，須有我國醫學中心級醫院參與執行。</w:t>
      </w:r>
    </w:p>
    <w:p w14:paraId="0EA3C500" w14:textId="77777777" w:rsidR="0018453F" w:rsidRPr="00151380" w:rsidRDefault="0018453F" w:rsidP="0018453F">
      <w:pPr>
        <w:numPr>
          <w:ilvl w:val="0"/>
          <w:numId w:val="20"/>
        </w:numPr>
        <w:autoSpaceDE w:val="0"/>
        <w:autoSpaceDN w:val="0"/>
        <w:adjustRightInd w:val="0"/>
        <w:snapToGrid w:val="0"/>
        <w:spacing w:line="257" w:lineRule="auto"/>
        <w:ind w:left="567" w:hanging="567"/>
        <w:jc w:val="both"/>
        <w:rPr>
          <w:rFonts w:eastAsia="標楷體"/>
          <w:kern w:val="0"/>
          <w:sz w:val="28"/>
          <w:szCs w:val="28"/>
        </w:rPr>
      </w:pPr>
      <w:r w:rsidRPr="00151380">
        <w:rPr>
          <w:rFonts w:eastAsia="標楷體"/>
          <w:kern w:val="0"/>
          <w:sz w:val="28"/>
          <w:szCs w:val="28"/>
        </w:rPr>
        <w:t>申請程序：</w:t>
      </w:r>
    </w:p>
    <w:p w14:paraId="3BC95569" w14:textId="77777777" w:rsidR="0018453F" w:rsidRPr="00151380" w:rsidRDefault="0018453F" w:rsidP="0018453F">
      <w:pPr>
        <w:autoSpaceDE w:val="0"/>
        <w:autoSpaceDN w:val="0"/>
        <w:adjustRightInd w:val="0"/>
        <w:snapToGrid w:val="0"/>
        <w:spacing w:line="257" w:lineRule="auto"/>
        <w:ind w:leftChars="59" w:left="142" w:firstLineChars="101" w:firstLine="283"/>
        <w:jc w:val="both"/>
        <w:rPr>
          <w:rFonts w:eastAsia="標楷體"/>
          <w:kern w:val="0"/>
          <w:sz w:val="28"/>
          <w:szCs w:val="28"/>
        </w:rPr>
      </w:pPr>
      <w:r w:rsidRPr="00151380">
        <w:rPr>
          <w:rFonts w:eastAsia="標楷體" w:hint="eastAsia"/>
          <w:kern w:val="0"/>
          <w:sz w:val="28"/>
          <w:szCs w:val="28"/>
        </w:rPr>
        <w:t xml:space="preserve"> </w:t>
      </w:r>
      <w:r w:rsidRPr="00151380">
        <w:rPr>
          <w:rFonts w:eastAsia="標楷體"/>
          <w:kern w:val="0"/>
          <w:sz w:val="28"/>
          <w:szCs w:val="28"/>
        </w:rPr>
        <w:t>申請人除依「藥品臨床試驗申請須知」之規定外，並應檢附下列文件，</w:t>
      </w:r>
      <w:r w:rsidRPr="00151380">
        <w:rPr>
          <w:rFonts w:eastAsia="標楷體" w:hint="eastAsia"/>
          <w:kern w:val="0"/>
          <w:sz w:val="28"/>
          <w:szCs w:val="28"/>
        </w:rPr>
        <w:t xml:space="preserve"> </w:t>
      </w:r>
    </w:p>
    <w:p w14:paraId="35DE70C4" w14:textId="77777777" w:rsidR="0018453F" w:rsidRPr="00151380" w:rsidRDefault="0018453F" w:rsidP="0018453F">
      <w:pPr>
        <w:autoSpaceDE w:val="0"/>
        <w:autoSpaceDN w:val="0"/>
        <w:adjustRightInd w:val="0"/>
        <w:snapToGrid w:val="0"/>
        <w:spacing w:line="257" w:lineRule="auto"/>
        <w:jc w:val="both"/>
        <w:rPr>
          <w:rFonts w:eastAsia="標楷體"/>
          <w:kern w:val="0"/>
          <w:sz w:val="28"/>
          <w:szCs w:val="28"/>
        </w:rPr>
      </w:pPr>
      <w:r w:rsidRPr="00151380">
        <w:rPr>
          <w:rFonts w:eastAsia="標楷體" w:hint="eastAsia"/>
          <w:kern w:val="0"/>
          <w:sz w:val="28"/>
          <w:szCs w:val="28"/>
        </w:rPr>
        <w:t xml:space="preserve">    </w:t>
      </w:r>
      <w:r w:rsidRPr="00151380">
        <w:rPr>
          <w:rFonts w:eastAsia="標楷體"/>
          <w:kern w:val="0"/>
          <w:sz w:val="28"/>
          <w:szCs w:val="28"/>
        </w:rPr>
        <w:t>向</w:t>
      </w:r>
      <w:r w:rsidRPr="00151380">
        <w:rPr>
          <w:rFonts w:eastAsia="標楷體" w:hint="eastAsia"/>
          <w:kern w:val="0"/>
          <w:sz w:val="28"/>
          <w:szCs w:val="28"/>
        </w:rPr>
        <w:t>衛生福利部</w:t>
      </w:r>
      <w:r w:rsidRPr="00151380">
        <w:rPr>
          <w:rFonts w:eastAsia="標楷體"/>
          <w:kern w:val="0"/>
          <w:sz w:val="28"/>
          <w:szCs w:val="28"/>
        </w:rPr>
        <w:t>食品藥物管理</w:t>
      </w:r>
      <w:r w:rsidRPr="00151380">
        <w:rPr>
          <w:rFonts w:eastAsia="標楷體" w:hint="eastAsia"/>
          <w:kern w:val="0"/>
          <w:sz w:val="28"/>
          <w:szCs w:val="28"/>
        </w:rPr>
        <w:t>署</w:t>
      </w:r>
      <w:r w:rsidRPr="00151380">
        <w:rPr>
          <w:rFonts w:eastAsia="標楷體"/>
          <w:kern w:val="0"/>
          <w:sz w:val="28"/>
          <w:szCs w:val="28"/>
        </w:rPr>
        <w:t>提出申請：</w:t>
      </w:r>
    </w:p>
    <w:p w14:paraId="3198DDF4" w14:textId="77777777" w:rsidR="0018453F" w:rsidRPr="00151380" w:rsidRDefault="0018453F" w:rsidP="0018453F">
      <w:pPr>
        <w:numPr>
          <w:ilvl w:val="0"/>
          <w:numId w:val="21"/>
        </w:numPr>
        <w:autoSpaceDE w:val="0"/>
        <w:autoSpaceDN w:val="0"/>
        <w:adjustRightInd w:val="0"/>
        <w:snapToGrid w:val="0"/>
        <w:spacing w:line="257" w:lineRule="auto"/>
        <w:ind w:leftChars="222" w:left="1418"/>
        <w:jc w:val="both"/>
        <w:rPr>
          <w:rFonts w:eastAsia="標楷體"/>
          <w:kern w:val="0"/>
          <w:sz w:val="28"/>
          <w:szCs w:val="28"/>
        </w:rPr>
      </w:pPr>
      <w:r w:rsidRPr="00151380">
        <w:rPr>
          <w:rFonts w:eastAsia="標楷體"/>
          <w:kern w:val="0"/>
          <w:sz w:val="28"/>
          <w:szCs w:val="28"/>
        </w:rPr>
        <w:t>申請文件一式二份。</w:t>
      </w:r>
    </w:p>
    <w:p w14:paraId="5087AFCF" w14:textId="77777777" w:rsidR="0018453F" w:rsidRPr="00151380" w:rsidRDefault="0018453F" w:rsidP="0018453F">
      <w:pPr>
        <w:numPr>
          <w:ilvl w:val="0"/>
          <w:numId w:val="21"/>
        </w:numPr>
        <w:autoSpaceDE w:val="0"/>
        <w:autoSpaceDN w:val="0"/>
        <w:adjustRightInd w:val="0"/>
        <w:snapToGrid w:val="0"/>
        <w:spacing w:line="257" w:lineRule="auto"/>
        <w:ind w:leftChars="222" w:left="1418"/>
        <w:jc w:val="both"/>
        <w:rPr>
          <w:rFonts w:eastAsia="標楷體"/>
          <w:kern w:val="0"/>
          <w:sz w:val="28"/>
          <w:szCs w:val="28"/>
        </w:rPr>
      </w:pPr>
      <w:r w:rsidRPr="00151380">
        <w:rPr>
          <w:rFonts w:eastAsia="標楷體"/>
          <w:kern w:val="0"/>
          <w:sz w:val="28"/>
          <w:szCs w:val="28"/>
        </w:rPr>
        <w:t>切結書。</w:t>
      </w:r>
    </w:p>
    <w:p w14:paraId="00706DB2" w14:textId="77777777" w:rsidR="0018453F" w:rsidRPr="00151380" w:rsidRDefault="0018453F" w:rsidP="0018453F">
      <w:pPr>
        <w:numPr>
          <w:ilvl w:val="0"/>
          <w:numId w:val="21"/>
        </w:numPr>
        <w:autoSpaceDE w:val="0"/>
        <w:autoSpaceDN w:val="0"/>
        <w:adjustRightInd w:val="0"/>
        <w:snapToGrid w:val="0"/>
        <w:spacing w:line="257" w:lineRule="auto"/>
        <w:ind w:leftChars="222" w:left="1418"/>
        <w:jc w:val="both"/>
        <w:rPr>
          <w:rFonts w:eastAsia="標楷體"/>
          <w:kern w:val="0"/>
          <w:sz w:val="28"/>
          <w:szCs w:val="28"/>
        </w:rPr>
      </w:pPr>
      <w:r w:rsidRPr="00151380">
        <w:rPr>
          <w:rFonts w:eastAsia="標楷體"/>
          <w:kern w:val="0"/>
          <w:sz w:val="28"/>
          <w:szCs w:val="28"/>
        </w:rPr>
        <w:t>審查費繳費證明。</w:t>
      </w:r>
    </w:p>
    <w:p w14:paraId="742D02CD" w14:textId="77777777" w:rsidR="0018453F" w:rsidRPr="00151380" w:rsidRDefault="0018453F" w:rsidP="0018453F">
      <w:pPr>
        <w:autoSpaceDE w:val="0"/>
        <w:autoSpaceDN w:val="0"/>
        <w:adjustRightInd w:val="0"/>
        <w:snapToGrid w:val="0"/>
        <w:spacing w:line="257" w:lineRule="auto"/>
        <w:ind w:leftChars="236" w:left="566"/>
        <w:jc w:val="both"/>
        <w:rPr>
          <w:rFonts w:eastAsia="標楷體"/>
          <w:kern w:val="0"/>
          <w:sz w:val="28"/>
          <w:szCs w:val="28"/>
        </w:rPr>
      </w:pPr>
      <w:r w:rsidRPr="00151380">
        <w:rPr>
          <w:rFonts w:eastAsia="標楷體" w:hint="eastAsia"/>
          <w:kern w:val="0"/>
          <w:sz w:val="28"/>
          <w:szCs w:val="28"/>
        </w:rPr>
        <w:t xml:space="preserve"> </w:t>
      </w:r>
      <w:r w:rsidRPr="00151380">
        <w:rPr>
          <w:rFonts w:eastAsia="標楷體"/>
          <w:kern w:val="0"/>
          <w:sz w:val="28"/>
          <w:szCs w:val="28"/>
        </w:rPr>
        <w:t>經檢視文件符合前開要件者，即適用本審查程序，但經評估屬風險程</w:t>
      </w:r>
    </w:p>
    <w:p w14:paraId="7DD17B11" w14:textId="77777777" w:rsidR="0018453F" w:rsidRPr="00151380" w:rsidRDefault="0018453F" w:rsidP="0018453F">
      <w:pPr>
        <w:autoSpaceDE w:val="0"/>
        <w:autoSpaceDN w:val="0"/>
        <w:adjustRightInd w:val="0"/>
        <w:snapToGrid w:val="0"/>
        <w:spacing w:line="257" w:lineRule="auto"/>
        <w:ind w:leftChars="236" w:left="566"/>
        <w:jc w:val="both"/>
        <w:rPr>
          <w:rFonts w:eastAsia="標楷體"/>
          <w:kern w:val="0"/>
          <w:sz w:val="28"/>
          <w:szCs w:val="28"/>
        </w:rPr>
      </w:pPr>
      <w:r w:rsidRPr="00151380">
        <w:rPr>
          <w:rFonts w:eastAsia="標楷體" w:hint="eastAsia"/>
          <w:kern w:val="0"/>
          <w:sz w:val="28"/>
          <w:szCs w:val="28"/>
        </w:rPr>
        <w:t xml:space="preserve"> </w:t>
      </w:r>
      <w:r w:rsidRPr="00151380">
        <w:rPr>
          <w:rFonts w:eastAsia="標楷體"/>
          <w:kern w:val="0"/>
          <w:sz w:val="28"/>
          <w:szCs w:val="28"/>
        </w:rPr>
        <w:t>度高者，將採一般程序審查。</w:t>
      </w:r>
    </w:p>
    <w:p w14:paraId="686B25A6" w14:textId="77777777" w:rsidR="0018453F" w:rsidRPr="00151380" w:rsidRDefault="0018453F" w:rsidP="0018453F">
      <w:pPr>
        <w:autoSpaceDE w:val="0"/>
        <w:autoSpaceDN w:val="0"/>
        <w:adjustRightInd w:val="0"/>
        <w:snapToGrid w:val="0"/>
        <w:spacing w:line="257" w:lineRule="auto"/>
        <w:ind w:leftChars="236" w:left="566"/>
        <w:jc w:val="both"/>
        <w:rPr>
          <w:rFonts w:eastAsia="標楷體"/>
          <w:kern w:val="0"/>
          <w:sz w:val="28"/>
          <w:szCs w:val="28"/>
        </w:rPr>
      </w:pPr>
      <w:r w:rsidRPr="00151380">
        <w:rPr>
          <w:rFonts w:eastAsia="標楷體" w:hint="eastAsia"/>
          <w:kern w:val="0"/>
          <w:sz w:val="28"/>
          <w:szCs w:val="28"/>
        </w:rPr>
        <w:t xml:space="preserve"> </w:t>
      </w:r>
      <w:r w:rsidRPr="00151380">
        <w:rPr>
          <w:rFonts w:eastAsia="標楷體"/>
          <w:kern w:val="0"/>
          <w:sz w:val="28"/>
          <w:szCs w:val="28"/>
        </w:rPr>
        <w:t>申請文件不齊者，不予受理。</w:t>
      </w:r>
    </w:p>
    <w:p w14:paraId="71902F7D" w14:textId="77777777" w:rsidR="0018453F" w:rsidRPr="00151380" w:rsidRDefault="0018453F" w:rsidP="0018453F">
      <w:pPr>
        <w:numPr>
          <w:ilvl w:val="0"/>
          <w:numId w:val="20"/>
        </w:numPr>
        <w:autoSpaceDE w:val="0"/>
        <w:autoSpaceDN w:val="0"/>
        <w:adjustRightInd w:val="0"/>
        <w:snapToGrid w:val="0"/>
        <w:spacing w:line="257" w:lineRule="auto"/>
        <w:ind w:left="567" w:hanging="567"/>
        <w:jc w:val="both"/>
        <w:rPr>
          <w:rFonts w:eastAsia="標楷體"/>
          <w:kern w:val="0"/>
          <w:sz w:val="28"/>
          <w:szCs w:val="28"/>
        </w:rPr>
      </w:pPr>
      <w:r w:rsidRPr="00151380">
        <w:rPr>
          <w:rFonts w:eastAsia="標楷體"/>
          <w:kern w:val="0"/>
          <w:sz w:val="28"/>
          <w:szCs w:val="28"/>
        </w:rPr>
        <w:t>臨床試驗計畫變更</w:t>
      </w:r>
    </w:p>
    <w:p w14:paraId="437AB49D" w14:textId="77777777" w:rsidR="0018453F" w:rsidRPr="00151380" w:rsidRDefault="0018453F" w:rsidP="0018453F">
      <w:pPr>
        <w:autoSpaceDE w:val="0"/>
        <w:autoSpaceDN w:val="0"/>
        <w:adjustRightInd w:val="0"/>
        <w:snapToGrid w:val="0"/>
        <w:spacing w:line="257" w:lineRule="auto"/>
        <w:ind w:leftChars="236" w:left="566"/>
        <w:jc w:val="both"/>
        <w:rPr>
          <w:rFonts w:eastAsia="標楷體"/>
          <w:kern w:val="0"/>
          <w:sz w:val="28"/>
          <w:szCs w:val="28"/>
        </w:rPr>
      </w:pPr>
      <w:r w:rsidRPr="00151380">
        <w:rPr>
          <w:rFonts w:eastAsia="標楷體"/>
          <w:kern w:val="0"/>
          <w:sz w:val="28"/>
          <w:szCs w:val="28"/>
        </w:rPr>
        <w:t>依本程序取得執行許可之藥品臨床試驗案，如計畫內容變更，仍應檢附相關資料及第三點之文件，於向第二點所列國家申請變更案之同時，同步函送</w:t>
      </w:r>
      <w:r w:rsidRPr="00151380">
        <w:rPr>
          <w:rFonts w:eastAsia="標楷體" w:hint="eastAsia"/>
          <w:kern w:val="0"/>
          <w:sz w:val="28"/>
          <w:szCs w:val="28"/>
        </w:rPr>
        <w:t>本部</w:t>
      </w:r>
      <w:r w:rsidRPr="00151380">
        <w:rPr>
          <w:rFonts w:eastAsia="標楷體"/>
          <w:kern w:val="0"/>
          <w:sz w:val="28"/>
          <w:szCs w:val="28"/>
        </w:rPr>
        <w:t>核備。</w:t>
      </w:r>
    </w:p>
    <w:p w14:paraId="556FBB95" w14:textId="77777777" w:rsidR="0018453F" w:rsidRPr="00151380" w:rsidRDefault="0018453F" w:rsidP="0018453F">
      <w:pPr>
        <w:numPr>
          <w:ilvl w:val="0"/>
          <w:numId w:val="20"/>
        </w:numPr>
        <w:autoSpaceDE w:val="0"/>
        <w:autoSpaceDN w:val="0"/>
        <w:adjustRightInd w:val="0"/>
        <w:snapToGrid w:val="0"/>
        <w:spacing w:line="257" w:lineRule="auto"/>
        <w:ind w:left="567" w:hanging="567"/>
        <w:jc w:val="both"/>
        <w:rPr>
          <w:rFonts w:eastAsia="標楷體"/>
          <w:kern w:val="0"/>
          <w:sz w:val="28"/>
          <w:szCs w:val="28"/>
        </w:rPr>
      </w:pPr>
      <w:r w:rsidRPr="00151380">
        <w:rPr>
          <w:rFonts w:eastAsia="標楷體"/>
          <w:kern w:val="0"/>
          <w:sz w:val="28"/>
          <w:szCs w:val="28"/>
        </w:rPr>
        <w:t>依本程序許可之臨床試驗，執行期間，本</w:t>
      </w:r>
      <w:r w:rsidRPr="00151380">
        <w:rPr>
          <w:rFonts w:eastAsia="標楷體" w:hint="eastAsia"/>
          <w:kern w:val="0"/>
          <w:sz w:val="28"/>
          <w:szCs w:val="28"/>
        </w:rPr>
        <w:t>部</w:t>
      </w:r>
      <w:r w:rsidRPr="00151380">
        <w:rPr>
          <w:rFonts w:eastAsia="標楷體"/>
          <w:kern w:val="0"/>
          <w:sz w:val="28"/>
          <w:szCs w:val="28"/>
        </w:rPr>
        <w:t>得依當時最新之科學發展，要求修正該試驗計畫案。</w:t>
      </w:r>
    </w:p>
    <w:p w14:paraId="3A7C2715" w14:textId="77777777" w:rsidR="0018453F" w:rsidRPr="00151380" w:rsidRDefault="0018453F" w:rsidP="0018453F">
      <w:pPr>
        <w:numPr>
          <w:ilvl w:val="0"/>
          <w:numId w:val="20"/>
        </w:numPr>
        <w:autoSpaceDE w:val="0"/>
        <w:autoSpaceDN w:val="0"/>
        <w:adjustRightInd w:val="0"/>
        <w:snapToGrid w:val="0"/>
        <w:spacing w:line="257" w:lineRule="auto"/>
        <w:ind w:left="567" w:hanging="567"/>
        <w:jc w:val="both"/>
        <w:rPr>
          <w:rFonts w:eastAsia="標楷體"/>
          <w:kern w:val="0"/>
          <w:sz w:val="28"/>
          <w:szCs w:val="28"/>
        </w:rPr>
      </w:pPr>
      <w:r w:rsidRPr="00151380">
        <w:rPr>
          <w:rFonts w:eastAsia="標楷體"/>
          <w:kern w:val="0"/>
          <w:sz w:val="28"/>
          <w:szCs w:val="28"/>
        </w:rPr>
        <w:t>如查明有檢附不實之申請文件資料，除撤銷原申請案及其他依本程序許可之申請案之許可外，並停止受理申請人依本程序提出其他申請案。涉刑事責任者，並移送司法機關辦理。</w:t>
      </w:r>
    </w:p>
    <w:p w14:paraId="47F4364E" w14:textId="77777777" w:rsidR="0018453F" w:rsidRPr="00151380" w:rsidRDefault="0018453F" w:rsidP="0018453F">
      <w:pPr>
        <w:numPr>
          <w:ilvl w:val="0"/>
          <w:numId w:val="20"/>
        </w:numPr>
        <w:autoSpaceDE w:val="0"/>
        <w:autoSpaceDN w:val="0"/>
        <w:adjustRightInd w:val="0"/>
        <w:snapToGrid w:val="0"/>
        <w:spacing w:line="257" w:lineRule="auto"/>
        <w:ind w:left="567" w:hanging="567"/>
        <w:jc w:val="both"/>
        <w:rPr>
          <w:rFonts w:eastAsia="標楷體"/>
          <w:kern w:val="0"/>
          <w:sz w:val="28"/>
          <w:szCs w:val="28"/>
        </w:rPr>
      </w:pPr>
      <w:r w:rsidRPr="00151380">
        <w:rPr>
          <w:rFonts w:eastAsia="標楷體"/>
          <w:kern w:val="0"/>
          <w:sz w:val="28"/>
          <w:szCs w:val="28"/>
        </w:rPr>
        <w:t>依本程序而取得執行許可之藥品臨床試驗，如未依核准之試驗計畫書執行、試驗偏差、違反醫學倫理或違反「藥品優良臨床試驗</w:t>
      </w:r>
      <w:r w:rsidRPr="00151380">
        <w:rPr>
          <w:rFonts w:eastAsia="標楷體" w:hint="eastAsia"/>
          <w:kern w:val="0"/>
          <w:sz w:val="28"/>
          <w:szCs w:val="28"/>
        </w:rPr>
        <w:t>作業</w:t>
      </w:r>
      <w:r w:rsidRPr="00151380">
        <w:rPr>
          <w:rFonts w:eastAsia="標楷體"/>
          <w:kern w:val="0"/>
          <w:sz w:val="28"/>
          <w:szCs w:val="28"/>
        </w:rPr>
        <w:t>準則」等，情節重大者，申請人（含試驗委託者及受託研究機構）之所有申請案（含審查中、執行中之各類變更案件等），本</w:t>
      </w:r>
      <w:r w:rsidRPr="00151380">
        <w:rPr>
          <w:rFonts w:eastAsia="標楷體" w:hint="eastAsia"/>
          <w:kern w:val="0"/>
          <w:sz w:val="28"/>
          <w:szCs w:val="28"/>
        </w:rPr>
        <w:t>部</w:t>
      </w:r>
      <w:r w:rsidRPr="00151380">
        <w:rPr>
          <w:rFonts w:eastAsia="標楷體"/>
          <w:kern w:val="0"/>
          <w:sz w:val="28"/>
          <w:szCs w:val="28"/>
        </w:rPr>
        <w:t>將依一般案件審查流程逕行審查，申請人不得異議。</w:t>
      </w:r>
    </w:p>
    <w:p w14:paraId="7ED43AD4" w14:textId="77777777" w:rsidR="0018453F" w:rsidRPr="00151380" w:rsidRDefault="0018453F" w:rsidP="0018453F">
      <w:pPr>
        <w:numPr>
          <w:ilvl w:val="0"/>
          <w:numId w:val="20"/>
        </w:numPr>
        <w:autoSpaceDE w:val="0"/>
        <w:autoSpaceDN w:val="0"/>
        <w:adjustRightInd w:val="0"/>
        <w:snapToGrid w:val="0"/>
        <w:spacing w:line="257" w:lineRule="auto"/>
        <w:ind w:left="567" w:hanging="567"/>
        <w:jc w:val="both"/>
        <w:rPr>
          <w:rFonts w:eastAsia="標楷體"/>
          <w:kern w:val="0"/>
          <w:sz w:val="28"/>
          <w:szCs w:val="28"/>
        </w:rPr>
      </w:pPr>
      <w:r w:rsidRPr="00151380">
        <w:rPr>
          <w:rFonts w:eastAsia="標楷體"/>
          <w:kern w:val="0"/>
          <w:sz w:val="28"/>
          <w:szCs w:val="28"/>
        </w:rPr>
        <w:t>各試驗醫院應依醫療法相關規定，善盡保護受試者之責任。</w:t>
      </w:r>
    </w:p>
    <w:p w14:paraId="2EE1D7D2" w14:textId="77777777" w:rsidR="0018453F" w:rsidRPr="00151380" w:rsidRDefault="0018453F" w:rsidP="0018453F">
      <w:pPr>
        <w:pStyle w:val="aff6"/>
        <w:tabs>
          <w:tab w:val="center" w:pos="4535"/>
        </w:tabs>
        <w:adjustRightInd w:val="0"/>
        <w:snapToGrid w:val="0"/>
        <w:spacing w:before="0" w:after="0" w:line="276" w:lineRule="auto"/>
        <w:jc w:val="left"/>
        <w:rPr>
          <w:color w:val="auto"/>
        </w:rPr>
        <w:sectPr w:rsidR="0018453F" w:rsidRPr="00151380" w:rsidSect="006C1BDA">
          <w:footerReference w:type="default" r:id="rId11"/>
          <w:pgSz w:w="11906" w:h="16838"/>
          <w:pgMar w:top="1134" w:right="1134" w:bottom="1134" w:left="1134" w:header="794" w:footer="851" w:gutter="0"/>
          <w:cols w:space="425"/>
          <w:docGrid w:linePitch="360"/>
        </w:sectPr>
      </w:pPr>
    </w:p>
    <w:p w14:paraId="2921500F" w14:textId="77777777" w:rsidR="0018453F" w:rsidRPr="00151380" w:rsidRDefault="0018453F" w:rsidP="0018453F">
      <w:pPr>
        <w:jc w:val="center"/>
        <w:rPr>
          <w:rFonts w:ascii="標楷體" w:eastAsia="標楷體" w:hAnsi="標楷體"/>
          <w:b/>
          <w:sz w:val="32"/>
          <w:szCs w:val="32"/>
        </w:rPr>
      </w:pPr>
      <w:r w:rsidRPr="00151380">
        <w:rPr>
          <w:rFonts w:ascii="標楷體" w:eastAsia="標楷體" w:hAnsi="標楷體"/>
          <w:b/>
          <w:sz w:val="32"/>
          <w:szCs w:val="32"/>
        </w:rPr>
        <w:lastRenderedPageBreak/>
        <w:t>切結書</w:t>
      </w:r>
    </w:p>
    <w:p w14:paraId="7E090ED6" w14:textId="77777777" w:rsidR="0018453F" w:rsidRPr="00151380" w:rsidRDefault="0018453F" w:rsidP="0018453F">
      <w:pPr>
        <w:spacing w:line="312" w:lineRule="auto"/>
        <w:ind w:firstLineChars="202" w:firstLine="566"/>
        <w:jc w:val="both"/>
        <w:rPr>
          <w:rFonts w:eastAsia="標楷體"/>
          <w:sz w:val="28"/>
          <w:szCs w:val="28"/>
        </w:rPr>
      </w:pPr>
    </w:p>
    <w:p w14:paraId="3C8B1B35" w14:textId="77777777" w:rsidR="0018453F" w:rsidRPr="00151380" w:rsidRDefault="0018453F" w:rsidP="00122B6B">
      <w:pPr>
        <w:spacing w:line="312" w:lineRule="auto"/>
        <w:jc w:val="both"/>
        <w:rPr>
          <w:rFonts w:eastAsia="標楷體"/>
          <w:sz w:val="28"/>
          <w:szCs w:val="28"/>
        </w:rPr>
      </w:pPr>
      <w:r w:rsidRPr="00151380">
        <w:rPr>
          <w:rFonts w:eastAsia="標楷體"/>
          <w:sz w:val="28"/>
          <w:szCs w:val="28"/>
        </w:rPr>
        <w:t>立切結書人</w:t>
      </w:r>
      <w:r w:rsidRPr="00151380">
        <w:rPr>
          <w:rFonts w:eastAsia="標楷體"/>
          <w:sz w:val="28"/>
          <w:szCs w:val="28"/>
        </w:rPr>
        <w:t>_____________________________</w:t>
      </w:r>
      <w:r w:rsidRPr="00151380">
        <w:rPr>
          <w:rFonts w:eastAsia="標楷體"/>
          <w:sz w:val="28"/>
          <w:szCs w:val="28"/>
        </w:rPr>
        <w:t>依「多國多中心藥品臨床試驗計畫審查程序」向</w:t>
      </w:r>
      <w:r w:rsidRPr="00151380">
        <w:rPr>
          <w:rFonts w:eastAsia="標楷體" w:hint="eastAsia"/>
          <w:sz w:val="28"/>
          <w:szCs w:val="28"/>
        </w:rPr>
        <w:t>衛生福利部</w:t>
      </w:r>
      <w:r w:rsidRPr="00151380">
        <w:rPr>
          <w:rFonts w:eastAsia="標楷體"/>
          <w:sz w:val="28"/>
          <w:szCs w:val="28"/>
        </w:rPr>
        <w:t>申請執行藥品臨床試驗計畫案，簽立本切結書，條款如下：</w:t>
      </w:r>
    </w:p>
    <w:p w14:paraId="3F9F96A6" w14:textId="77777777" w:rsidR="0018453F" w:rsidRPr="00151380" w:rsidRDefault="0018453F" w:rsidP="0018453F">
      <w:pPr>
        <w:spacing w:line="312" w:lineRule="auto"/>
        <w:jc w:val="both"/>
        <w:rPr>
          <w:rFonts w:eastAsia="標楷體"/>
          <w:sz w:val="28"/>
          <w:szCs w:val="28"/>
        </w:rPr>
      </w:pPr>
      <w:r w:rsidRPr="00151380">
        <w:rPr>
          <w:rFonts w:eastAsia="標楷體"/>
          <w:sz w:val="28"/>
          <w:szCs w:val="28"/>
        </w:rPr>
        <w:t>一、擬於國內執行之藥品臨床試驗計畫案</w:t>
      </w:r>
      <w:r w:rsidRPr="00151380">
        <w:rPr>
          <w:rFonts w:eastAsia="標楷體" w:hint="eastAsia"/>
          <w:sz w:val="28"/>
          <w:szCs w:val="28"/>
        </w:rPr>
        <w:t>：</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5947"/>
      </w:tblGrid>
      <w:tr w:rsidR="00151380" w:rsidRPr="00151380" w14:paraId="4EBF94BE" w14:textId="77777777" w:rsidTr="00122B6B">
        <w:trPr>
          <w:trHeight w:val="380"/>
        </w:trPr>
        <w:tc>
          <w:tcPr>
            <w:tcW w:w="2558" w:type="dxa"/>
            <w:shd w:val="clear" w:color="auto" w:fill="auto"/>
            <w:vAlign w:val="center"/>
          </w:tcPr>
          <w:p w14:paraId="68632256" w14:textId="77777777" w:rsidR="0018453F" w:rsidRPr="00151380" w:rsidRDefault="0018453F" w:rsidP="00477872">
            <w:pPr>
              <w:spacing w:line="312" w:lineRule="auto"/>
              <w:jc w:val="both"/>
              <w:rPr>
                <w:rFonts w:eastAsia="標楷體"/>
                <w:sz w:val="28"/>
                <w:szCs w:val="28"/>
              </w:rPr>
            </w:pPr>
            <w:r w:rsidRPr="00151380">
              <w:rPr>
                <w:rFonts w:eastAsia="標楷體"/>
                <w:sz w:val="28"/>
                <w:szCs w:val="28"/>
              </w:rPr>
              <w:t>臨床試驗用藥品</w:t>
            </w:r>
          </w:p>
        </w:tc>
        <w:tc>
          <w:tcPr>
            <w:tcW w:w="5947" w:type="dxa"/>
            <w:shd w:val="clear" w:color="auto" w:fill="auto"/>
          </w:tcPr>
          <w:p w14:paraId="3E293ABF" w14:textId="77777777" w:rsidR="0018453F" w:rsidRPr="00151380" w:rsidRDefault="0018453F" w:rsidP="00B26122">
            <w:pPr>
              <w:spacing w:line="312" w:lineRule="auto"/>
              <w:jc w:val="both"/>
              <w:rPr>
                <w:rFonts w:eastAsia="標楷體"/>
                <w:sz w:val="28"/>
                <w:szCs w:val="28"/>
              </w:rPr>
            </w:pPr>
          </w:p>
        </w:tc>
      </w:tr>
      <w:tr w:rsidR="00151380" w:rsidRPr="00151380" w14:paraId="205A0D7D" w14:textId="77777777" w:rsidTr="00122B6B">
        <w:tc>
          <w:tcPr>
            <w:tcW w:w="2558" w:type="dxa"/>
            <w:shd w:val="clear" w:color="auto" w:fill="auto"/>
            <w:vAlign w:val="center"/>
          </w:tcPr>
          <w:p w14:paraId="26BA1152" w14:textId="77777777" w:rsidR="0018453F" w:rsidRPr="00151380" w:rsidRDefault="0018453F" w:rsidP="00477872">
            <w:pPr>
              <w:spacing w:line="312" w:lineRule="auto"/>
              <w:jc w:val="both"/>
              <w:rPr>
                <w:rFonts w:eastAsia="標楷體"/>
                <w:sz w:val="28"/>
                <w:szCs w:val="28"/>
              </w:rPr>
            </w:pPr>
            <w:r w:rsidRPr="00151380">
              <w:rPr>
                <w:rFonts w:eastAsia="標楷體"/>
                <w:sz w:val="28"/>
                <w:szCs w:val="28"/>
              </w:rPr>
              <w:t>臨床試驗計畫名稱</w:t>
            </w:r>
          </w:p>
        </w:tc>
        <w:tc>
          <w:tcPr>
            <w:tcW w:w="5947" w:type="dxa"/>
            <w:shd w:val="clear" w:color="auto" w:fill="auto"/>
          </w:tcPr>
          <w:p w14:paraId="4B373787" w14:textId="77777777" w:rsidR="0018453F" w:rsidRPr="00151380" w:rsidRDefault="0018453F" w:rsidP="00B26122">
            <w:pPr>
              <w:spacing w:line="312" w:lineRule="auto"/>
              <w:jc w:val="both"/>
              <w:rPr>
                <w:rFonts w:eastAsia="標楷體"/>
                <w:sz w:val="28"/>
                <w:szCs w:val="28"/>
              </w:rPr>
            </w:pPr>
          </w:p>
        </w:tc>
      </w:tr>
      <w:tr w:rsidR="00151380" w:rsidRPr="00151380" w14:paraId="1A141487" w14:textId="77777777" w:rsidTr="00122B6B">
        <w:tc>
          <w:tcPr>
            <w:tcW w:w="2558" w:type="dxa"/>
            <w:shd w:val="clear" w:color="auto" w:fill="auto"/>
            <w:vAlign w:val="center"/>
          </w:tcPr>
          <w:p w14:paraId="39C426EA" w14:textId="77777777" w:rsidR="0018453F" w:rsidRPr="00151380" w:rsidRDefault="0018453F" w:rsidP="00477872">
            <w:pPr>
              <w:spacing w:line="312" w:lineRule="auto"/>
              <w:jc w:val="both"/>
              <w:rPr>
                <w:rFonts w:eastAsia="標楷體"/>
                <w:sz w:val="28"/>
                <w:szCs w:val="28"/>
              </w:rPr>
            </w:pPr>
            <w:r w:rsidRPr="00151380">
              <w:rPr>
                <w:rFonts w:eastAsia="標楷體"/>
                <w:sz w:val="28"/>
                <w:szCs w:val="28"/>
              </w:rPr>
              <w:t>臨床試驗計畫編號</w:t>
            </w:r>
          </w:p>
        </w:tc>
        <w:tc>
          <w:tcPr>
            <w:tcW w:w="5947" w:type="dxa"/>
            <w:shd w:val="clear" w:color="auto" w:fill="auto"/>
          </w:tcPr>
          <w:p w14:paraId="3515A2D2" w14:textId="77777777" w:rsidR="0018453F" w:rsidRPr="00151380" w:rsidRDefault="0018453F" w:rsidP="00B26122">
            <w:pPr>
              <w:spacing w:line="312" w:lineRule="auto"/>
              <w:jc w:val="both"/>
              <w:rPr>
                <w:rFonts w:eastAsia="標楷體"/>
                <w:sz w:val="28"/>
                <w:szCs w:val="28"/>
              </w:rPr>
            </w:pPr>
          </w:p>
        </w:tc>
      </w:tr>
    </w:tbl>
    <w:p w14:paraId="0F644867" w14:textId="77777777" w:rsidR="0018453F" w:rsidRPr="00151380" w:rsidRDefault="0018453F" w:rsidP="00122B6B">
      <w:pPr>
        <w:spacing w:beforeLines="50" w:before="120" w:line="312" w:lineRule="auto"/>
        <w:ind w:leftChars="236" w:left="566" w:right="-2"/>
        <w:jc w:val="both"/>
        <w:rPr>
          <w:rFonts w:eastAsia="標楷體"/>
          <w:sz w:val="28"/>
          <w:szCs w:val="28"/>
        </w:rPr>
      </w:pPr>
      <w:r w:rsidRPr="00151380">
        <w:rPr>
          <w:rFonts w:eastAsia="標楷體"/>
          <w:sz w:val="28"/>
          <w:szCs w:val="28"/>
        </w:rPr>
        <w:t>立切結書人保證本試驗計畫編號、計畫內容及相關文件與送交【請填寫國家名稱與法規單位名稱】核定進行之試驗用藥品申請</w:t>
      </w:r>
      <w:r w:rsidRPr="00151380">
        <w:rPr>
          <w:rFonts w:eastAsia="標楷體"/>
          <w:sz w:val="28"/>
          <w:szCs w:val="28"/>
        </w:rPr>
        <w:t>(Investigational New Drug, IND number</w:t>
      </w:r>
      <w:r w:rsidRPr="00151380">
        <w:rPr>
          <w:rFonts w:eastAsia="標楷體"/>
          <w:sz w:val="28"/>
          <w:szCs w:val="28"/>
        </w:rPr>
        <w:t>或相關核准文件編號</w:t>
      </w:r>
      <w:r w:rsidRPr="00151380">
        <w:rPr>
          <w:rFonts w:eastAsia="標楷體" w:hint="eastAsia"/>
          <w:sz w:val="28"/>
          <w:szCs w:val="28"/>
        </w:rPr>
        <w:t>：</w:t>
      </w:r>
      <w:r w:rsidRPr="00151380">
        <w:rPr>
          <w:rFonts w:eastAsia="標楷體"/>
          <w:sz w:val="28"/>
          <w:szCs w:val="28"/>
        </w:rPr>
        <w:t xml:space="preserve"> _______________) </w:t>
      </w:r>
      <w:r w:rsidRPr="00151380">
        <w:rPr>
          <w:rFonts w:eastAsia="標楷體"/>
          <w:sz w:val="28"/>
          <w:szCs w:val="28"/>
        </w:rPr>
        <w:t>完全一致。</w:t>
      </w:r>
    </w:p>
    <w:p w14:paraId="153A443A" w14:textId="77777777" w:rsidR="0018453F" w:rsidRPr="00151380" w:rsidRDefault="0018453F" w:rsidP="0018453F">
      <w:pPr>
        <w:numPr>
          <w:ilvl w:val="0"/>
          <w:numId w:val="10"/>
        </w:numPr>
        <w:spacing w:line="312" w:lineRule="auto"/>
        <w:ind w:left="567" w:right="-2" w:hanging="567"/>
        <w:jc w:val="both"/>
        <w:rPr>
          <w:rFonts w:eastAsia="標楷體"/>
          <w:sz w:val="28"/>
          <w:szCs w:val="28"/>
        </w:rPr>
      </w:pPr>
      <w:r w:rsidRPr="00151380">
        <w:rPr>
          <w:rFonts w:eastAsia="標楷體"/>
          <w:sz w:val="28"/>
          <w:szCs w:val="28"/>
        </w:rPr>
        <w:t>如本臨床試驗計畫事後經前條之國家法規單位命令變更、終止、或申請人自行申請變更、終止者，立切結人應將主動通知貴</w:t>
      </w:r>
      <w:r w:rsidRPr="00151380">
        <w:rPr>
          <w:rFonts w:eastAsia="標楷體" w:hint="eastAsia"/>
          <w:sz w:val="28"/>
          <w:szCs w:val="28"/>
        </w:rPr>
        <w:t>部</w:t>
      </w:r>
      <w:r w:rsidRPr="00151380">
        <w:rPr>
          <w:rFonts w:eastAsia="標楷體"/>
          <w:sz w:val="28"/>
          <w:szCs w:val="28"/>
        </w:rPr>
        <w:t>。</w:t>
      </w:r>
    </w:p>
    <w:p w14:paraId="7758305F" w14:textId="77777777" w:rsidR="0018453F" w:rsidRPr="00151380" w:rsidRDefault="0018453F" w:rsidP="0018453F">
      <w:pPr>
        <w:numPr>
          <w:ilvl w:val="0"/>
          <w:numId w:val="10"/>
        </w:numPr>
        <w:spacing w:line="312" w:lineRule="auto"/>
        <w:ind w:left="567" w:right="-2" w:hanging="567"/>
        <w:jc w:val="both"/>
        <w:rPr>
          <w:rFonts w:eastAsia="標楷體"/>
          <w:sz w:val="28"/>
          <w:szCs w:val="28"/>
        </w:rPr>
      </w:pPr>
      <w:r w:rsidRPr="00151380">
        <w:rPr>
          <w:rFonts w:eastAsia="標楷體"/>
          <w:sz w:val="28"/>
          <w:szCs w:val="28"/>
        </w:rPr>
        <w:t>如有資料不實或違反本切結書約定者，願負一切法律責任，除同意貴</w:t>
      </w:r>
      <w:r w:rsidRPr="00151380">
        <w:rPr>
          <w:rFonts w:eastAsia="標楷體" w:hint="eastAsia"/>
          <w:sz w:val="28"/>
          <w:szCs w:val="28"/>
        </w:rPr>
        <w:t>部</w:t>
      </w:r>
      <w:r w:rsidRPr="00151380">
        <w:rPr>
          <w:rFonts w:eastAsia="標楷體"/>
          <w:sz w:val="28"/>
          <w:szCs w:val="28"/>
        </w:rPr>
        <w:t>撤銷本申請案及其他依快速審查程序許可之申請案外，日後亦不得再申請適用快速審查程序。</w:t>
      </w:r>
    </w:p>
    <w:p w14:paraId="0D449B69" w14:textId="77777777" w:rsidR="0018453F" w:rsidRPr="00151380" w:rsidRDefault="0018453F" w:rsidP="0018453F">
      <w:pPr>
        <w:numPr>
          <w:ilvl w:val="0"/>
          <w:numId w:val="10"/>
        </w:numPr>
        <w:spacing w:line="312" w:lineRule="auto"/>
        <w:ind w:left="567" w:right="-2" w:hanging="567"/>
        <w:jc w:val="both"/>
        <w:rPr>
          <w:rFonts w:eastAsia="標楷體"/>
          <w:sz w:val="28"/>
          <w:szCs w:val="28"/>
        </w:rPr>
      </w:pPr>
      <w:r w:rsidRPr="00151380">
        <w:rPr>
          <w:rFonts w:eastAsia="標楷體"/>
          <w:sz w:val="28"/>
          <w:szCs w:val="28"/>
        </w:rPr>
        <w:t>如未依核准之試驗計畫書執行、試驗偏差、違反醫學倫理或違反「藥品優良臨床試驗</w:t>
      </w:r>
      <w:r w:rsidRPr="00151380">
        <w:rPr>
          <w:rFonts w:eastAsia="標楷體" w:hint="eastAsia"/>
          <w:sz w:val="28"/>
          <w:szCs w:val="28"/>
        </w:rPr>
        <w:t>作業</w:t>
      </w:r>
      <w:r w:rsidRPr="00151380">
        <w:rPr>
          <w:rFonts w:eastAsia="標楷體"/>
          <w:sz w:val="28"/>
          <w:szCs w:val="28"/>
        </w:rPr>
        <w:t>準則」，情節重大者，立切結書人</w:t>
      </w:r>
      <w:r w:rsidRPr="00151380">
        <w:rPr>
          <w:rFonts w:ascii="新細明體" w:hAnsi="新細明體" w:hint="eastAsia"/>
          <w:sz w:val="28"/>
          <w:szCs w:val="28"/>
        </w:rPr>
        <w:t>（</w:t>
      </w:r>
      <w:r w:rsidRPr="00151380">
        <w:rPr>
          <w:rFonts w:eastAsia="標楷體"/>
          <w:sz w:val="28"/>
          <w:szCs w:val="28"/>
        </w:rPr>
        <w:t>含試驗委託者及受託研究機構</w:t>
      </w:r>
      <w:r w:rsidRPr="00151380">
        <w:rPr>
          <w:rFonts w:ascii="新細明體" w:hAnsi="新細明體" w:hint="eastAsia"/>
          <w:sz w:val="28"/>
          <w:szCs w:val="28"/>
        </w:rPr>
        <w:t>）</w:t>
      </w:r>
      <w:r w:rsidRPr="00151380">
        <w:rPr>
          <w:rFonts w:eastAsia="標楷體"/>
          <w:sz w:val="28"/>
          <w:szCs w:val="28"/>
        </w:rPr>
        <w:t>之所有申請案</w:t>
      </w:r>
      <w:r w:rsidRPr="00151380">
        <w:rPr>
          <w:rFonts w:ascii="新細明體" w:hAnsi="新細明體" w:hint="eastAsia"/>
          <w:sz w:val="28"/>
          <w:szCs w:val="28"/>
        </w:rPr>
        <w:t>（</w:t>
      </w:r>
      <w:r w:rsidRPr="00151380">
        <w:rPr>
          <w:rFonts w:eastAsia="標楷體"/>
          <w:sz w:val="28"/>
          <w:szCs w:val="28"/>
        </w:rPr>
        <w:t>含審查中、執行中之各類變更案件等</w:t>
      </w:r>
      <w:r w:rsidRPr="00151380">
        <w:rPr>
          <w:rFonts w:ascii="新細明體" w:hAnsi="新細明體" w:hint="eastAsia"/>
          <w:sz w:val="28"/>
          <w:szCs w:val="28"/>
        </w:rPr>
        <w:t>）</w:t>
      </w:r>
      <w:r w:rsidRPr="00151380">
        <w:rPr>
          <w:rFonts w:eastAsia="標楷體"/>
          <w:sz w:val="28"/>
          <w:szCs w:val="28"/>
        </w:rPr>
        <w:t>，同意貴</w:t>
      </w:r>
      <w:r w:rsidRPr="00151380">
        <w:rPr>
          <w:rFonts w:eastAsia="標楷體" w:hint="eastAsia"/>
          <w:sz w:val="28"/>
          <w:szCs w:val="28"/>
        </w:rPr>
        <w:t>部</w:t>
      </w:r>
      <w:r w:rsidRPr="00151380">
        <w:rPr>
          <w:rFonts w:eastAsia="標楷體"/>
          <w:sz w:val="28"/>
          <w:szCs w:val="28"/>
        </w:rPr>
        <w:t>改依一般案件審查流程逕行審查。</w:t>
      </w:r>
    </w:p>
    <w:p w14:paraId="1C0AB807" w14:textId="77777777" w:rsidR="0018453F" w:rsidRPr="00151380" w:rsidRDefault="0018453F" w:rsidP="0018453F">
      <w:pPr>
        <w:numPr>
          <w:ilvl w:val="0"/>
          <w:numId w:val="10"/>
        </w:numPr>
        <w:spacing w:line="312" w:lineRule="auto"/>
        <w:ind w:left="567" w:rightChars="188" w:right="451" w:hanging="567"/>
        <w:jc w:val="both"/>
        <w:rPr>
          <w:rFonts w:eastAsia="標楷體"/>
          <w:sz w:val="28"/>
          <w:szCs w:val="28"/>
        </w:rPr>
      </w:pPr>
      <w:r w:rsidRPr="00151380">
        <w:rPr>
          <w:rFonts w:eastAsia="標楷體"/>
          <w:sz w:val="28"/>
          <w:szCs w:val="28"/>
        </w:rPr>
        <w:t>同意貴</w:t>
      </w:r>
      <w:r w:rsidRPr="00151380">
        <w:rPr>
          <w:rFonts w:eastAsia="標楷體" w:hint="eastAsia"/>
          <w:sz w:val="28"/>
          <w:szCs w:val="28"/>
        </w:rPr>
        <w:t>部</w:t>
      </w:r>
      <w:r w:rsidRPr="00151380">
        <w:rPr>
          <w:rFonts w:eastAsia="標楷體"/>
          <w:sz w:val="28"/>
          <w:szCs w:val="28"/>
        </w:rPr>
        <w:t>公布違規事實</w:t>
      </w:r>
      <w:r w:rsidRPr="00151380">
        <w:rPr>
          <w:rFonts w:ascii="新細明體" w:hAnsi="新細明體" w:hint="eastAsia"/>
          <w:sz w:val="28"/>
          <w:szCs w:val="28"/>
        </w:rPr>
        <w:t>（</w:t>
      </w:r>
      <w:r w:rsidRPr="00151380">
        <w:rPr>
          <w:rFonts w:eastAsia="標楷體"/>
          <w:sz w:val="28"/>
          <w:szCs w:val="28"/>
        </w:rPr>
        <w:t>含單位及負責人名稱</w:t>
      </w:r>
      <w:r w:rsidRPr="00151380">
        <w:rPr>
          <w:rFonts w:ascii="新細明體" w:hAnsi="新細明體" w:hint="eastAsia"/>
          <w:sz w:val="28"/>
          <w:szCs w:val="28"/>
        </w:rPr>
        <w:t>）</w:t>
      </w:r>
      <w:r w:rsidRPr="00151380">
        <w:rPr>
          <w:rFonts w:eastAsia="標楷體"/>
          <w:sz w:val="28"/>
          <w:szCs w:val="28"/>
        </w:rPr>
        <w:t>，絕無異議。</w:t>
      </w:r>
    </w:p>
    <w:p w14:paraId="6242B6D0" w14:textId="77777777" w:rsidR="0018453F" w:rsidRPr="00151380" w:rsidRDefault="0018453F" w:rsidP="001C22ED">
      <w:pPr>
        <w:spacing w:before="120" w:line="312" w:lineRule="auto"/>
        <w:rPr>
          <w:rFonts w:eastAsia="標楷體"/>
          <w:sz w:val="28"/>
          <w:szCs w:val="28"/>
        </w:rPr>
      </w:pPr>
      <w:r w:rsidRPr="00151380">
        <w:rPr>
          <w:rFonts w:eastAsia="標楷體"/>
          <w:sz w:val="28"/>
          <w:szCs w:val="28"/>
        </w:rPr>
        <w:t>立切結書人：</w:t>
      </w:r>
    </w:p>
    <w:p w14:paraId="346C3456" w14:textId="77777777" w:rsidR="0018453F" w:rsidRPr="00151380" w:rsidRDefault="0018453F" w:rsidP="001C22ED">
      <w:pPr>
        <w:spacing w:before="240" w:line="312" w:lineRule="auto"/>
        <w:rPr>
          <w:rFonts w:eastAsia="標楷體"/>
          <w:sz w:val="28"/>
          <w:szCs w:val="28"/>
        </w:rPr>
      </w:pPr>
      <w:r w:rsidRPr="00151380">
        <w:rPr>
          <w:rFonts w:eastAsia="標楷體"/>
          <w:sz w:val="28"/>
          <w:szCs w:val="28"/>
        </w:rPr>
        <w:t>法定代理人：</w:t>
      </w:r>
    </w:p>
    <w:p w14:paraId="36209ADD" w14:textId="77777777" w:rsidR="0018453F" w:rsidRPr="00151380" w:rsidRDefault="0018453F" w:rsidP="001C22ED">
      <w:pPr>
        <w:spacing w:before="240" w:line="312" w:lineRule="auto"/>
        <w:rPr>
          <w:rFonts w:eastAsia="標楷體"/>
          <w:sz w:val="28"/>
          <w:szCs w:val="28"/>
        </w:rPr>
      </w:pPr>
      <w:r w:rsidRPr="00151380">
        <w:rPr>
          <w:rFonts w:eastAsia="標楷體"/>
          <w:sz w:val="28"/>
          <w:szCs w:val="28"/>
        </w:rPr>
        <w:t>地址：</w:t>
      </w:r>
    </w:p>
    <w:p w14:paraId="1BE1DF0A" w14:textId="77777777" w:rsidR="0018453F" w:rsidRPr="00151380" w:rsidRDefault="0018453F" w:rsidP="001C22ED">
      <w:pPr>
        <w:spacing w:before="240" w:line="360" w:lineRule="auto"/>
        <w:rPr>
          <w:rFonts w:eastAsia="標楷體"/>
          <w:szCs w:val="28"/>
        </w:rPr>
      </w:pPr>
      <w:r w:rsidRPr="00151380">
        <w:rPr>
          <w:rFonts w:eastAsia="標楷體"/>
          <w:szCs w:val="28"/>
        </w:rPr>
        <w:t>(</w:t>
      </w:r>
      <w:r w:rsidRPr="00151380">
        <w:rPr>
          <w:rFonts w:eastAsia="標楷體"/>
          <w:szCs w:val="28"/>
        </w:rPr>
        <w:t>請加蓋公司大小章</w:t>
      </w:r>
      <w:r w:rsidRPr="00151380">
        <w:rPr>
          <w:rFonts w:eastAsia="標楷體"/>
          <w:szCs w:val="28"/>
        </w:rPr>
        <w:t>)</w:t>
      </w:r>
    </w:p>
    <w:p w14:paraId="43363270" w14:textId="77777777" w:rsidR="0018453F" w:rsidRPr="00151380" w:rsidRDefault="0018453F" w:rsidP="00122B6B">
      <w:pPr>
        <w:spacing w:line="360" w:lineRule="auto"/>
        <w:jc w:val="distribute"/>
        <w:rPr>
          <w:rFonts w:eastAsia="標楷體"/>
          <w:sz w:val="28"/>
          <w:szCs w:val="28"/>
        </w:rPr>
      </w:pPr>
      <w:r w:rsidRPr="00151380">
        <w:rPr>
          <w:rFonts w:eastAsia="標楷體"/>
          <w:sz w:val="28"/>
          <w:szCs w:val="28"/>
        </w:rPr>
        <w:t>中華民國</w:t>
      </w:r>
      <w:r w:rsidRPr="00151380">
        <w:rPr>
          <w:rFonts w:eastAsia="標楷體"/>
          <w:sz w:val="28"/>
          <w:szCs w:val="28"/>
        </w:rPr>
        <w:t xml:space="preserve">  </w:t>
      </w:r>
      <w:r w:rsidRPr="00151380">
        <w:rPr>
          <w:rFonts w:eastAsia="標楷體"/>
          <w:sz w:val="28"/>
          <w:szCs w:val="28"/>
        </w:rPr>
        <w:t>年</w:t>
      </w:r>
      <w:r w:rsidRPr="00151380">
        <w:rPr>
          <w:rFonts w:eastAsia="標楷體"/>
          <w:sz w:val="28"/>
          <w:szCs w:val="28"/>
        </w:rPr>
        <w:t xml:space="preserve">  </w:t>
      </w:r>
      <w:r w:rsidRPr="00151380">
        <w:rPr>
          <w:rFonts w:eastAsia="標楷體"/>
          <w:sz w:val="28"/>
          <w:szCs w:val="28"/>
        </w:rPr>
        <w:t>月</w:t>
      </w:r>
      <w:r w:rsidRPr="00151380">
        <w:rPr>
          <w:rFonts w:eastAsia="標楷體"/>
          <w:sz w:val="28"/>
          <w:szCs w:val="28"/>
        </w:rPr>
        <w:t xml:space="preserve">  </w:t>
      </w:r>
      <w:r w:rsidRPr="00151380">
        <w:rPr>
          <w:rFonts w:eastAsia="標楷體"/>
          <w:sz w:val="28"/>
          <w:szCs w:val="28"/>
        </w:rPr>
        <w:t>日</w:t>
      </w:r>
    </w:p>
    <w:p w14:paraId="1139C82F" w14:textId="77777777" w:rsidR="0018453F" w:rsidRPr="00151380" w:rsidRDefault="0018453F" w:rsidP="0018453F">
      <w:pPr>
        <w:spacing w:line="360" w:lineRule="auto"/>
        <w:rPr>
          <w:rFonts w:eastAsia="標楷體"/>
        </w:rPr>
        <w:sectPr w:rsidR="0018453F" w:rsidRPr="00151380" w:rsidSect="006C1BDA">
          <w:pgSz w:w="11906" w:h="16838"/>
          <w:pgMar w:top="1191" w:right="1418" w:bottom="1191" w:left="1418" w:header="794" w:footer="851" w:gutter="0"/>
          <w:cols w:space="425"/>
          <w:docGrid w:linePitch="360"/>
        </w:sectPr>
      </w:pPr>
    </w:p>
    <w:p w14:paraId="70C17037" w14:textId="77777777" w:rsidR="0018453F" w:rsidRPr="00151380" w:rsidRDefault="00494BEF" w:rsidP="00477872">
      <w:pPr>
        <w:pStyle w:val="2"/>
        <w:numPr>
          <w:ilvl w:val="0"/>
          <w:numId w:val="0"/>
        </w:numPr>
        <w:jc w:val="center"/>
        <w:rPr>
          <w:rFonts w:ascii="標楷體" w:hAnsi="標楷體"/>
          <w:b/>
          <w:sz w:val="32"/>
          <w:szCs w:val="32"/>
        </w:rPr>
      </w:pPr>
      <w:bookmarkStart w:id="4" w:name="_Toc72333537"/>
      <w:r w:rsidRPr="00151380">
        <w:rPr>
          <w:rFonts w:ascii="標楷體" w:hAnsi="標楷體" w:hint="eastAsia"/>
          <w:b/>
          <w:sz w:val="32"/>
          <w:szCs w:val="32"/>
        </w:rPr>
        <w:lastRenderedPageBreak/>
        <w:t>(三) 國內新藥臨床試驗審查之簡化流程</w:t>
      </w:r>
      <w:bookmarkEnd w:id="4"/>
    </w:p>
    <w:p w14:paraId="47FAD036" w14:textId="77777777" w:rsidR="0018453F" w:rsidRPr="00151380" w:rsidRDefault="0018453F" w:rsidP="0018453F">
      <w:pPr>
        <w:jc w:val="right"/>
      </w:pPr>
      <w:r w:rsidRPr="00151380">
        <w:rPr>
          <w:rFonts w:eastAsia="標楷體"/>
        </w:rPr>
        <w:t>【</w:t>
      </w:r>
      <w:r w:rsidRPr="00151380">
        <w:rPr>
          <w:rFonts w:eastAsia="標楷體" w:hint="eastAsia"/>
        </w:rPr>
        <w:t>109.10.20</w:t>
      </w:r>
      <w:r w:rsidRPr="00151380">
        <w:rPr>
          <w:rFonts w:eastAsia="標楷體" w:hint="eastAsia"/>
        </w:rPr>
        <w:t>衛授食字第</w:t>
      </w:r>
      <w:r w:rsidRPr="00151380">
        <w:rPr>
          <w:rFonts w:eastAsia="標楷體" w:hint="eastAsia"/>
        </w:rPr>
        <w:t>1091409449</w:t>
      </w:r>
      <w:r w:rsidRPr="00151380">
        <w:rPr>
          <w:rFonts w:eastAsia="標楷體" w:hint="eastAsia"/>
        </w:rPr>
        <w:t>號函</w:t>
      </w:r>
      <w:r w:rsidRPr="00151380">
        <w:rPr>
          <w:rFonts w:eastAsia="標楷體"/>
        </w:rPr>
        <w:t>】</w:t>
      </w:r>
    </w:p>
    <w:p w14:paraId="7C12868C" w14:textId="77777777" w:rsidR="0018453F" w:rsidRPr="00151380" w:rsidRDefault="0018453F" w:rsidP="00426EEE">
      <w:pPr>
        <w:pStyle w:val="aff1"/>
        <w:numPr>
          <w:ilvl w:val="0"/>
          <w:numId w:val="155"/>
        </w:numPr>
        <w:spacing w:line="312" w:lineRule="auto"/>
        <w:ind w:leftChars="0" w:left="567" w:hanging="567"/>
        <w:rPr>
          <w:rFonts w:ascii="Times New Roman" w:eastAsia="標楷體" w:hAnsi="Times New Roman"/>
          <w:sz w:val="28"/>
          <w:szCs w:val="28"/>
        </w:rPr>
      </w:pPr>
      <w:r w:rsidRPr="00151380">
        <w:rPr>
          <w:rFonts w:eastAsia="標楷體" w:hint="eastAsia"/>
          <w:sz w:val="28"/>
          <w:szCs w:val="28"/>
        </w:rPr>
        <w:t>為簡化審查程序，提升國際競爭力，凡申請經美國食品藥物管理局</w:t>
      </w:r>
      <w:r w:rsidRPr="00151380">
        <w:rPr>
          <w:rFonts w:ascii="Times New Roman" w:eastAsia="標楷體" w:hAnsi="Times New Roman"/>
          <w:sz w:val="28"/>
          <w:szCs w:val="28"/>
        </w:rPr>
        <w:t>（</w:t>
      </w:r>
      <w:r w:rsidRPr="00151380">
        <w:rPr>
          <w:rFonts w:ascii="Times New Roman" w:eastAsia="標楷體" w:hAnsi="Times New Roman"/>
          <w:sz w:val="28"/>
          <w:szCs w:val="28"/>
        </w:rPr>
        <w:t>Food and Drug Administration ; FDA</w:t>
      </w:r>
      <w:r w:rsidRPr="00151380">
        <w:rPr>
          <w:rFonts w:ascii="Times New Roman" w:eastAsia="標楷體" w:hAnsi="Times New Roman"/>
          <w:sz w:val="28"/>
          <w:szCs w:val="28"/>
        </w:rPr>
        <w:t>）</w:t>
      </w:r>
      <w:r w:rsidRPr="00151380">
        <w:rPr>
          <w:rFonts w:eastAsia="標楷體" w:hint="eastAsia"/>
          <w:sz w:val="28"/>
          <w:szCs w:val="28"/>
        </w:rPr>
        <w:t>核准進行之試驗用新藥</w:t>
      </w:r>
      <w:r w:rsidRPr="00151380">
        <w:rPr>
          <w:rFonts w:ascii="Times New Roman" w:eastAsia="標楷體" w:hAnsi="Times New Roman"/>
          <w:sz w:val="28"/>
          <w:szCs w:val="28"/>
        </w:rPr>
        <w:t>（</w:t>
      </w:r>
      <w:r w:rsidRPr="00151380">
        <w:rPr>
          <w:rFonts w:ascii="Times New Roman" w:eastAsia="標楷體" w:hAnsi="Times New Roman"/>
          <w:sz w:val="28"/>
          <w:szCs w:val="28"/>
        </w:rPr>
        <w:t>Investigational New Drug</w:t>
      </w:r>
      <w:r w:rsidRPr="00151380">
        <w:rPr>
          <w:rFonts w:ascii="Times New Roman" w:eastAsia="標楷體" w:hAnsi="Times New Roman"/>
          <w:sz w:val="28"/>
          <w:szCs w:val="28"/>
        </w:rPr>
        <w:t>）</w:t>
      </w:r>
      <w:r w:rsidRPr="00151380">
        <w:rPr>
          <w:rFonts w:eastAsia="標楷體" w:hint="eastAsia"/>
          <w:sz w:val="28"/>
          <w:szCs w:val="28"/>
        </w:rPr>
        <w:t>相同計畫編號之臨床試驗，得檢齊相關證明文件，經報衛生福利部核准後即可執行。</w:t>
      </w:r>
    </w:p>
    <w:p w14:paraId="6DC0AE61" w14:textId="77777777" w:rsidR="0018453F" w:rsidRPr="00151380" w:rsidRDefault="0018453F" w:rsidP="00426EEE">
      <w:pPr>
        <w:pStyle w:val="aff1"/>
        <w:numPr>
          <w:ilvl w:val="0"/>
          <w:numId w:val="155"/>
        </w:numPr>
        <w:spacing w:line="312" w:lineRule="auto"/>
        <w:ind w:leftChars="0" w:left="567" w:hanging="567"/>
        <w:rPr>
          <w:rFonts w:ascii="Times New Roman" w:eastAsia="標楷體" w:hAnsi="Times New Roman"/>
          <w:sz w:val="28"/>
          <w:szCs w:val="28"/>
        </w:rPr>
      </w:pPr>
      <w:r w:rsidRPr="00151380">
        <w:rPr>
          <w:rFonts w:ascii="Times New Roman" w:eastAsia="標楷體" w:hAnsi="Times New Roman" w:hint="eastAsia"/>
          <w:sz w:val="28"/>
          <w:szCs w:val="28"/>
        </w:rPr>
        <w:t>前項所指相關證明文件建議如下，並應由申請商主動申明並提供資料：</w:t>
      </w:r>
    </w:p>
    <w:p w14:paraId="13EEB375" w14:textId="77777777" w:rsidR="0018453F" w:rsidRPr="00151380" w:rsidRDefault="0018453F" w:rsidP="00426EEE">
      <w:pPr>
        <w:numPr>
          <w:ilvl w:val="0"/>
          <w:numId w:val="154"/>
        </w:numPr>
        <w:autoSpaceDE w:val="0"/>
        <w:autoSpaceDN w:val="0"/>
        <w:adjustRightInd w:val="0"/>
        <w:snapToGrid w:val="0"/>
        <w:spacing w:line="312" w:lineRule="auto"/>
        <w:ind w:left="1452"/>
        <w:jc w:val="both"/>
        <w:rPr>
          <w:rFonts w:eastAsia="標楷體"/>
          <w:sz w:val="28"/>
          <w:szCs w:val="28"/>
        </w:rPr>
      </w:pPr>
      <w:r w:rsidRPr="00151380">
        <w:rPr>
          <w:rFonts w:ascii="標楷體" w:eastAsia="標楷體" w:hAnsi="標楷體" w:hint="eastAsia"/>
          <w:kern w:val="0"/>
          <w:sz w:val="28"/>
          <w:szCs w:val="28"/>
        </w:rPr>
        <w:t>廠商切結書</w:t>
      </w:r>
      <w:r w:rsidRPr="00151380">
        <w:rPr>
          <w:rFonts w:ascii="新細明體" w:hAnsi="新細明體" w:hint="eastAsia"/>
          <w:kern w:val="0"/>
          <w:sz w:val="28"/>
          <w:szCs w:val="28"/>
        </w:rPr>
        <w:t>。</w:t>
      </w:r>
    </w:p>
    <w:p w14:paraId="4767387D" w14:textId="77777777" w:rsidR="0018453F" w:rsidRPr="00151380" w:rsidRDefault="0018453F" w:rsidP="00426EEE">
      <w:pPr>
        <w:numPr>
          <w:ilvl w:val="0"/>
          <w:numId w:val="154"/>
        </w:numPr>
        <w:autoSpaceDE w:val="0"/>
        <w:autoSpaceDN w:val="0"/>
        <w:adjustRightInd w:val="0"/>
        <w:snapToGrid w:val="0"/>
        <w:spacing w:line="312" w:lineRule="auto"/>
        <w:ind w:left="1452"/>
        <w:jc w:val="both"/>
        <w:rPr>
          <w:rFonts w:eastAsia="標楷體"/>
          <w:sz w:val="28"/>
          <w:szCs w:val="28"/>
        </w:rPr>
      </w:pPr>
      <w:r w:rsidRPr="00151380">
        <w:rPr>
          <w:rFonts w:eastAsia="標楷體" w:hint="eastAsia"/>
          <w:kern w:val="0"/>
          <w:sz w:val="28"/>
          <w:szCs w:val="28"/>
        </w:rPr>
        <w:t>FDA</w:t>
      </w:r>
      <w:r w:rsidRPr="00151380">
        <w:rPr>
          <w:rFonts w:eastAsia="標楷體" w:hint="eastAsia"/>
          <w:kern w:val="0"/>
          <w:sz w:val="28"/>
          <w:szCs w:val="28"/>
        </w:rPr>
        <w:t>核准此計畫編號之函文</w:t>
      </w:r>
      <w:r w:rsidRPr="00151380">
        <w:rPr>
          <w:rFonts w:eastAsia="標楷體" w:hint="eastAsia"/>
          <w:sz w:val="28"/>
          <w:szCs w:val="28"/>
        </w:rPr>
        <w:t>。</w:t>
      </w:r>
    </w:p>
    <w:p w14:paraId="5DEEFAF6" w14:textId="77777777" w:rsidR="0018453F" w:rsidRPr="00151380" w:rsidRDefault="0018453F" w:rsidP="00426EEE">
      <w:pPr>
        <w:numPr>
          <w:ilvl w:val="0"/>
          <w:numId w:val="154"/>
        </w:numPr>
        <w:autoSpaceDE w:val="0"/>
        <w:autoSpaceDN w:val="0"/>
        <w:adjustRightInd w:val="0"/>
        <w:snapToGrid w:val="0"/>
        <w:spacing w:line="312" w:lineRule="auto"/>
        <w:ind w:left="1452"/>
        <w:jc w:val="both"/>
        <w:rPr>
          <w:rFonts w:eastAsia="標楷體"/>
          <w:sz w:val="28"/>
          <w:szCs w:val="28"/>
        </w:rPr>
      </w:pPr>
      <w:r w:rsidRPr="00151380">
        <w:rPr>
          <w:rFonts w:eastAsia="標楷體" w:hint="eastAsia"/>
          <w:sz w:val="28"/>
          <w:szCs w:val="28"/>
        </w:rPr>
        <w:t>Sp</w:t>
      </w:r>
      <w:r w:rsidRPr="00151380">
        <w:rPr>
          <w:rFonts w:eastAsia="標楷體"/>
          <w:sz w:val="28"/>
          <w:szCs w:val="28"/>
        </w:rPr>
        <w:t>onsor submit protocol letter and Form FDA1571</w:t>
      </w:r>
      <w:r w:rsidRPr="00151380">
        <w:rPr>
          <w:rFonts w:eastAsia="標楷體" w:hint="eastAsia"/>
          <w:sz w:val="28"/>
          <w:szCs w:val="28"/>
        </w:rPr>
        <w:t>。</w:t>
      </w:r>
    </w:p>
    <w:p w14:paraId="341E8A42" w14:textId="77777777" w:rsidR="0018453F" w:rsidRPr="00151380" w:rsidRDefault="0018453F" w:rsidP="00426EEE">
      <w:pPr>
        <w:numPr>
          <w:ilvl w:val="0"/>
          <w:numId w:val="154"/>
        </w:numPr>
        <w:autoSpaceDE w:val="0"/>
        <w:autoSpaceDN w:val="0"/>
        <w:adjustRightInd w:val="0"/>
        <w:snapToGrid w:val="0"/>
        <w:spacing w:line="312" w:lineRule="auto"/>
        <w:ind w:left="1452"/>
        <w:jc w:val="both"/>
        <w:rPr>
          <w:rFonts w:eastAsia="標楷體"/>
          <w:sz w:val="28"/>
          <w:szCs w:val="28"/>
        </w:rPr>
      </w:pPr>
      <w:r w:rsidRPr="00151380">
        <w:rPr>
          <w:rFonts w:eastAsia="標楷體" w:hint="eastAsia"/>
          <w:kern w:val="0"/>
          <w:sz w:val="28"/>
          <w:szCs w:val="28"/>
        </w:rPr>
        <w:t>FDA IND Ac</w:t>
      </w:r>
      <w:r w:rsidRPr="00151380">
        <w:rPr>
          <w:rFonts w:eastAsia="標楷體"/>
          <w:kern w:val="0"/>
          <w:sz w:val="28"/>
          <w:szCs w:val="28"/>
        </w:rPr>
        <w:t>knowledgement letter</w:t>
      </w:r>
      <w:r w:rsidRPr="00151380">
        <w:rPr>
          <w:rFonts w:eastAsia="標楷體" w:hint="eastAsia"/>
          <w:kern w:val="0"/>
          <w:sz w:val="28"/>
          <w:szCs w:val="28"/>
        </w:rPr>
        <w:t>。</w:t>
      </w:r>
    </w:p>
    <w:p w14:paraId="12AAC61E" w14:textId="77777777" w:rsidR="0018453F" w:rsidRPr="00151380" w:rsidRDefault="0018453F" w:rsidP="00426EEE">
      <w:pPr>
        <w:numPr>
          <w:ilvl w:val="0"/>
          <w:numId w:val="154"/>
        </w:numPr>
        <w:autoSpaceDE w:val="0"/>
        <w:autoSpaceDN w:val="0"/>
        <w:adjustRightInd w:val="0"/>
        <w:snapToGrid w:val="0"/>
        <w:spacing w:line="312" w:lineRule="auto"/>
        <w:ind w:left="1452"/>
        <w:jc w:val="both"/>
        <w:rPr>
          <w:rFonts w:eastAsia="標楷體"/>
          <w:sz w:val="28"/>
          <w:szCs w:val="28"/>
        </w:rPr>
      </w:pPr>
      <w:r w:rsidRPr="00151380">
        <w:rPr>
          <w:rFonts w:eastAsia="標楷體" w:hint="eastAsia"/>
          <w:kern w:val="0"/>
          <w:sz w:val="28"/>
          <w:szCs w:val="28"/>
        </w:rPr>
        <w:t>美國醫院人體試驗委員會同意函。</w:t>
      </w:r>
    </w:p>
    <w:p w14:paraId="3C7F32F5" w14:textId="77777777" w:rsidR="0018453F" w:rsidRPr="00151380" w:rsidRDefault="0018453F" w:rsidP="00426EEE">
      <w:pPr>
        <w:numPr>
          <w:ilvl w:val="0"/>
          <w:numId w:val="155"/>
        </w:numPr>
        <w:autoSpaceDE w:val="0"/>
        <w:autoSpaceDN w:val="0"/>
        <w:adjustRightInd w:val="0"/>
        <w:snapToGrid w:val="0"/>
        <w:spacing w:line="312" w:lineRule="auto"/>
        <w:ind w:left="567" w:hanging="567"/>
        <w:jc w:val="both"/>
        <w:rPr>
          <w:rFonts w:eastAsia="標楷體"/>
          <w:sz w:val="28"/>
          <w:szCs w:val="28"/>
        </w:rPr>
      </w:pPr>
      <w:r w:rsidRPr="00151380">
        <w:rPr>
          <w:rFonts w:eastAsia="標楷體" w:hint="eastAsia"/>
          <w:kern w:val="0"/>
          <w:sz w:val="28"/>
          <w:szCs w:val="28"/>
        </w:rPr>
        <w:t>前項所列第一款為必要文件，以保證所提資料均為屬實，請依範本製作並應加蓋公司大小章。第二款</w:t>
      </w:r>
      <w:r w:rsidRPr="00151380">
        <w:rPr>
          <w:rFonts w:eastAsia="標楷體" w:hint="eastAsia"/>
          <w:sz w:val="28"/>
          <w:szCs w:val="28"/>
        </w:rPr>
        <w:t>為直接證明，若可提供則僅需此項證明，若無直接證明，則請提供第三款及第四款。第五款為輔助證明，惟若屬首次用於人體</w:t>
      </w:r>
      <w:r w:rsidRPr="00151380">
        <w:rPr>
          <w:rFonts w:eastAsia="標楷體" w:hint="eastAsia"/>
          <w:sz w:val="28"/>
          <w:szCs w:val="28"/>
        </w:rPr>
        <w:t>(First in human)</w:t>
      </w:r>
      <w:r w:rsidRPr="00151380">
        <w:rPr>
          <w:rFonts w:eastAsia="標楷體" w:hint="eastAsia"/>
          <w:sz w:val="28"/>
          <w:szCs w:val="28"/>
        </w:rPr>
        <w:t>之藥品臨床試驗計畫，為必要文件。</w:t>
      </w:r>
    </w:p>
    <w:p w14:paraId="76D2B479" w14:textId="77777777" w:rsidR="0018453F" w:rsidRPr="00151380" w:rsidRDefault="0018453F" w:rsidP="00426EEE">
      <w:pPr>
        <w:numPr>
          <w:ilvl w:val="0"/>
          <w:numId w:val="155"/>
        </w:numPr>
        <w:autoSpaceDE w:val="0"/>
        <w:autoSpaceDN w:val="0"/>
        <w:adjustRightInd w:val="0"/>
        <w:snapToGrid w:val="0"/>
        <w:spacing w:line="312" w:lineRule="auto"/>
        <w:ind w:left="567" w:hanging="567"/>
        <w:jc w:val="both"/>
        <w:rPr>
          <w:rFonts w:eastAsia="標楷體"/>
          <w:sz w:val="28"/>
          <w:szCs w:val="28"/>
        </w:rPr>
      </w:pPr>
      <w:r w:rsidRPr="00151380">
        <w:rPr>
          <w:rFonts w:eastAsia="標楷體" w:hint="eastAsia"/>
          <w:sz w:val="28"/>
          <w:szCs w:val="28"/>
        </w:rPr>
        <w:t>前開事項經認定後，即適用簡化程序。如計畫內容變更，申請商仍應檢附相關資料及前述證明文件主動同步函至衛生福利部核備。</w:t>
      </w:r>
    </w:p>
    <w:p w14:paraId="0C626D23" w14:textId="77777777" w:rsidR="0018453F" w:rsidRPr="00151380" w:rsidRDefault="0018453F" w:rsidP="0018453F">
      <w:pPr>
        <w:autoSpaceDE w:val="0"/>
        <w:autoSpaceDN w:val="0"/>
        <w:adjustRightInd w:val="0"/>
        <w:snapToGrid w:val="0"/>
        <w:spacing w:line="257" w:lineRule="auto"/>
        <w:ind w:left="567"/>
        <w:jc w:val="both"/>
        <w:rPr>
          <w:rFonts w:eastAsia="標楷體"/>
          <w:sz w:val="28"/>
          <w:szCs w:val="28"/>
        </w:rPr>
      </w:pPr>
    </w:p>
    <w:p w14:paraId="37018FD6" w14:textId="77777777" w:rsidR="0018453F" w:rsidRPr="00151380" w:rsidRDefault="0018453F" w:rsidP="0018453F">
      <w:pPr>
        <w:autoSpaceDE w:val="0"/>
        <w:autoSpaceDN w:val="0"/>
        <w:adjustRightInd w:val="0"/>
        <w:snapToGrid w:val="0"/>
        <w:spacing w:line="257" w:lineRule="auto"/>
        <w:ind w:left="567"/>
        <w:jc w:val="both"/>
        <w:rPr>
          <w:rFonts w:eastAsia="標楷體"/>
          <w:sz w:val="28"/>
          <w:szCs w:val="28"/>
        </w:rPr>
      </w:pPr>
    </w:p>
    <w:p w14:paraId="51F7E074" w14:textId="77777777" w:rsidR="0018453F" w:rsidRPr="00151380" w:rsidRDefault="0018453F" w:rsidP="0018453F">
      <w:pPr>
        <w:autoSpaceDE w:val="0"/>
        <w:autoSpaceDN w:val="0"/>
        <w:adjustRightInd w:val="0"/>
        <w:snapToGrid w:val="0"/>
        <w:spacing w:line="257" w:lineRule="auto"/>
        <w:ind w:left="567"/>
        <w:jc w:val="both"/>
        <w:rPr>
          <w:rFonts w:eastAsia="標楷體"/>
          <w:sz w:val="28"/>
          <w:szCs w:val="28"/>
        </w:rPr>
      </w:pPr>
    </w:p>
    <w:p w14:paraId="2D6AA892" w14:textId="77777777" w:rsidR="0018453F" w:rsidRPr="00151380" w:rsidRDefault="0018453F" w:rsidP="0018453F">
      <w:pPr>
        <w:autoSpaceDE w:val="0"/>
        <w:autoSpaceDN w:val="0"/>
        <w:adjustRightInd w:val="0"/>
        <w:snapToGrid w:val="0"/>
        <w:spacing w:line="257" w:lineRule="auto"/>
        <w:ind w:left="567"/>
        <w:jc w:val="both"/>
        <w:rPr>
          <w:rFonts w:eastAsia="標楷體"/>
          <w:sz w:val="28"/>
          <w:szCs w:val="28"/>
        </w:rPr>
      </w:pPr>
    </w:p>
    <w:p w14:paraId="6FD1A820" w14:textId="77777777" w:rsidR="0018453F" w:rsidRPr="00151380" w:rsidRDefault="0018453F" w:rsidP="0018453F">
      <w:pPr>
        <w:autoSpaceDE w:val="0"/>
        <w:autoSpaceDN w:val="0"/>
        <w:adjustRightInd w:val="0"/>
        <w:snapToGrid w:val="0"/>
        <w:spacing w:line="257" w:lineRule="auto"/>
        <w:ind w:left="567"/>
        <w:jc w:val="both"/>
        <w:rPr>
          <w:rFonts w:eastAsia="標楷體"/>
          <w:sz w:val="28"/>
          <w:szCs w:val="28"/>
        </w:rPr>
      </w:pPr>
    </w:p>
    <w:p w14:paraId="592BD194" w14:textId="77777777" w:rsidR="0018453F" w:rsidRPr="00151380" w:rsidRDefault="0018453F" w:rsidP="0018453F">
      <w:pPr>
        <w:autoSpaceDE w:val="0"/>
        <w:autoSpaceDN w:val="0"/>
        <w:adjustRightInd w:val="0"/>
        <w:snapToGrid w:val="0"/>
        <w:spacing w:line="257" w:lineRule="auto"/>
        <w:ind w:left="567"/>
        <w:jc w:val="both"/>
        <w:rPr>
          <w:rFonts w:eastAsia="標楷體"/>
          <w:sz w:val="28"/>
          <w:szCs w:val="28"/>
        </w:rPr>
      </w:pPr>
    </w:p>
    <w:p w14:paraId="011401A5" w14:textId="77777777" w:rsidR="0018453F" w:rsidRPr="00151380" w:rsidRDefault="0018453F" w:rsidP="0018453F">
      <w:pPr>
        <w:autoSpaceDE w:val="0"/>
        <w:autoSpaceDN w:val="0"/>
        <w:adjustRightInd w:val="0"/>
        <w:snapToGrid w:val="0"/>
        <w:spacing w:line="257" w:lineRule="auto"/>
        <w:ind w:left="567"/>
        <w:jc w:val="both"/>
        <w:rPr>
          <w:rFonts w:eastAsia="標楷體"/>
          <w:sz w:val="28"/>
          <w:szCs w:val="28"/>
        </w:rPr>
      </w:pPr>
    </w:p>
    <w:p w14:paraId="778FD97A" w14:textId="77777777" w:rsidR="0018453F" w:rsidRPr="00151380" w:rsidRDefault="0018453F" w:rsidP="0018453F">
      <w:pPr>
        <w:autoSpaceDE w:val="0"/>
        <w:autoSpaceDN w:val="0"/>
        <w:adjustRightInd w:val="0"/>
        <w:snapToGrid w:val="0"/>
        <w:spacing w:line="257" w:lineRule="auto"/>
        <w:ind w:left="567"/>
        <w:jc w:val="both"/>
        <w:rPr>
          <w:rFonts w:eastAsia="標楷體"/>
          <w:sz w:val="28"/>
          <w:szCs w:val="28"/>
        </w:rPr>
      </w:pPr>
    </w:p>
    <w:p w14:paraId="6497028C" w14:textId="77777777" w:rsidR="0018453F" w:rsidRPr="00151380" w:rsidRDefault="0018453F" w:rsidP="0018453F">
      <w:pPr>
        <w:autoSpaceDE w:val="0"/>
        <w:autoSpaceDN w:val="0"/>
        <w:adjustRightInd w:val="0"/>
        <w:snapToGrid w:val="0"/>
        <w:spacing w:line="257" w:lineRule="auto"/>
        <w:ind w:left="567"/>
        <w:jc w:val="both"/>
        <w:rPr>
          <w:rFonts w:eastAsia="標楷體"/>
          <w:sz w:val="28"/>
          <w:szCs w:val="28"/>
        </w:rPr>
      </w:pPr>
    </w:p>
    <w:p w14:paraId="1049A987" w14:textId="77777777" w:rsidR="0018453F" w:rsidRPr="00151380" w:rsidRDefault="0018453F" w:rsidP="0018453F">
      <w:pPr>
        <w:autoSpaceDE w:val="0"/>
        <w:autoSpaceDN w:val="0"/>
        <w:adjustRightInd w:val="0"/>
        <w:snapToGrid w:val="0"/>
        <w:spacing w:line="257" w:lineRule="auto"/>
        <w:ind w:left="567"/>
        <w:jc w:val="both"/>
        <w:rPr>
          <w:rFonts w:eastAsia="標楷體"/>
          <w:sz w:val="28"/>
          <w:szCs w:val="28"/>
        </w:rPr>
      </w:pPr>
    </w:p>
    <w:p w14:paraId="74F94C66" w14:textId="77777777" w:rsidR="0018453F" w:rsidRPr="00151380" w:rsidRDefault="0018453F" w:rsidP="0018453F">
      <w:pPr>
        <w:autoSpaceDE w:val="0"/>
        <w:autoSpaceDN w:val="0"/>
        <w:adjustRightInd w:val="0"/>
        <w:snapToGrid w:val="0"/>
        <w:spacing w:line="257" w:lineRule="auto"/>
        <w:ind w:left="567"/>
        <w:jc w:val="both"/>
        <w:rPr>
          <w:rFonts w:eastAsia="標楷體"/>
          <w:sz w:val="28"/>
          <w:szCs w:val="28"/>
        </w:rPr>
      </w:pPr>
    </w:p>
    <w:p w14:paraId="1AF4D347" w14:textId="77777777" w:rsidR="0018453F" w:rsidRPr="00151380" w:rsidRDefault="0018453F" w:rsidP="0018453F">
      <w:pPr>
        <w:autoSpaceDE w:val="0"/>
        <w:autoSpaceDN w:val="0"/>
        <w:adjustRightInd w:val="0"/>
        <w:snapToGrid w:val="0"/>
        <w:spacing w:line="257" w:lineRule="auto"/>
        <w:ind w:left="567"/>
        <w:jc w:val="both"/>
        <w:rPr>
          <w:rFonts w:eastAsia="標楷體"/>
          <w:sz w:val="28"/>
          <w:szCs w:val="28"/>
        </w:rPr>
      </w:pPr>
    </w:p>
    <w:p w14:paraId="3D5A05C3" w14:textId="77777777" w:rsidR="0018453F" w:rsidRPr="00151380" w:rsidRDefault="0018453F" w:rsidP="0018453F">
      <w:pPr>
        <w:rPr>
          <w:rFonts w:eastAsia="標楷體"/>
        </w:rPr>
      </w:pPr>
    </w:p>
    <w:p w14:paraId="419BE1CE" w14:textId="77777777" w:rsidR="001C22ED" w:rsidRPr="00151380" w:rsidRDefault="001C22ED" w:rsidP="0018453F">
      <w:pPr>
        <w:rPr>
          <w:rFonts w:eastAsia="標楷體"/>
        </w:rPr>
      </w:pPr>
    </w:p>
    <w:p w14:paraId="14327F1E" w14:textId="77777777" w:rsidR="001C22ED" w:rsidRPr="00151380" w:rsidRDefault="001C22ED" w:rsidP="0018453F">
      <w:pPr>
        <w:rPr>
          <w:rFonts w:eastAsia="標楷體"/>
        </w:rPr>
      </w:pPr>
    </w:p>
    <w:p w14:paraId="70436F39" w14:textId="77777777" w:rsidR="001C22ED" w:rsidRPr="00151380" w:rsidRDefault="001C22ED" w:rsidP="001C22ED">
      <w:pPr>
        <w:jc w:val="center"/>
        <w:rPr>
          <w:rFonts w:ascii="標楷體" w:eastAsia="標楷體" w:hAnsi="標楷體"/>
          <w:b/>
          <w:sz w:val="32"/>
          <w:szCs w:val="32"/>
        </w:rPr>
      </w:pPr>
      <w:r w:rsidRPr="00151380">
        <w:rPr>
          <w:rFonts w:ascii="標楷體" w:eastAsia="標楷體" w:hAnsi="標楷體"/>
          <w:b/>
          <w:sz w:val="32"/>
          <w:szCs w:val="32"/>
        </w:rPr>
        <w:lastRenderedPageBreak/>
        <w:t>切結書</w:t>
      </w:r>
    </w:p>
    <w:p w14:paraId="660EC8ED" w14:textId="77777777" w:rsidR="001C22ED" w:rsidRPr="00151380" w:rsidRDefault="001C22ED" w:rsidP="001C22ED">
      <w:pPr>
        <w:spacing w:line="312" w:lineRule="auto"/>
        <w:ind w:firstLineChars="202" w:firstLine="566"/>
        <w:jc w:val="both"/>
        <w:rPr>
          <w:rFonts w:eastAsia="標楷體"/>
          <w:sz w:val="28"/>
          <w:szCs w:val="28"/>
        </w:rPr>
      </w:pPr>
    </w:p>
    <w:p w14:paraId="603F299A" w14:textId="77777777" w:rsidR="001C22ED" w:rsidRPr="00151380" w:rsidRDefault="001C22ED" w:rsidP="00122B6B">
      <w:pPr>
        <w:spacing w:line="312" w:lineRule="auto"/>
        <w:jc w:val="both"/>
        <w:rPr>
          <w:rFonts w:eastAsia="標楷體"/>
          <w:sz w:val="28"/>
          <w:szCs w:val="28"/>
        </w:rPr>
      </w:pPr>
      <w:r w:rsidRPr="00151380">
        <w:rPr>
          <w:rFonts w:eastAsia="標楷體"/>
          <w:sz w:val="28"/>
          <w:szCs w:val="28"/>
        </w:rPr>
        <w:t>立切結書人</w:t>
      </w:r>
      <w:r w:rsidRPr="00151380">
        <w:rPr>
          <w:rFonts w:eastAsia="標楷體"/>
          <w:sz w:val="28"/>
          <w:szCs w:val="28"/>
        </w:rPr>
        <w:t>_____________________________</w:t>
      </w:r>
      <w:r w:rsidRPr="00151380">
        <w:rPr>
          <w:rFonts w:eastAsia="標楷體"/>
          <w:sz w:val="28"/>
          <w:szCs w:val="28"/>
        </w:rPr>
        <w:t>依「</w:t>
      </w:r>
      <w:r w:rsidRPr="00151380">
        <w:rPr>
          <w:rFonts w:eastAsia="標楷體" w:hint="eastAsia"/>
          <w:sz w:val="28"/>
          <w:szCs w:val="28"/>
        </w:rPr>
        <w:t>國內新藥臨床試驗審查之簡化流程</w:t>
      </w:r>
      <w:r w:rsidRPr="00151380">
        <w:rPr>
          <w:rFonts w:eastAsia="標楷體"/>
          <w:sz w:val="28"/>
          <w:szCs w:val="28"/>
        </w:rPr>
        <w:t>」向</w:t>
      </w:r>
      <w:r w:rsidRPr="00151380">
        <w:rPr>
          <w:rFonts w:eastAsia="標楷體" w:hint="eastAsia"/>
          <w:sz w:val="28"/>
          <w:szCs w:val="28"/>
        </w:rPr>
        <w:t>衛生福利部</w:t>
      </w:r>
      <w:r w:rsidRPr="00151380">
        <w:rPr>
          <w:rFonts w:eastAsia="標楷體"/>
          <w:sz w:val="28"/>
          <w:szCs w:val="28"/>
        </w:rPr>
        <w:t>申請執行藥品臨床試驗計畫案，簽立本切結書，條款如下：</w:t>
      </w:r>
    </w:p>
    <w:p w14:paraId="722BDC4C" w14:textId="77777777" w:rsidR="001C22ED" w:rsidRPr="00151380" w:rsidRDefault="001C22ED" w:rsidP="001C22ED">
      <w:pPr>
        <w:spacing w:line="312" w:lineRule="auto"/>
        <w:jc w:val="both"/>
        <w:rPr>
          <w:rFonts w:eastAsia="標楷體"/>
          <w:sz w:val="28"/>
          <w:szCs w:val="28"/>
        </w:rPr>
      </w:pPr>
      <w:r w:rsidRPr="00151380">
        <w:rPr>
          <w:rFonts w:eastAsia="標楷體"/>
          <w:sz w:val="28"/>
          <w:szCs w:val="28"/>
        </w:rPr>
        <w:t>一、擬於國內執行之藥品臨床試驗計畫案</w:t>
      </w:r>
      <w:r w:rsidRPr="00151380">
        <w:rPr>
          <w:rFonts w:eastAsia="標楷體" w:hint="eastAsia"/>
          <w:sz w:val="28"/>
          <w:szCs w:val="28"/>
        </w:rPr>
        <w:t>：</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5947"/>
      </w:tblGrid>
      <w:tr w:rsidR="00151380" w:rsidRPr="00151380" w14:paraId="183F0B27" w14:textId="77777777" w:rsidTr="00122B6B">
        <w:trPr>
          <w:trHeight w:val="380"/>
        </w:trPr>
        <w:tc>
          <w:tcPr>
            <w:tcW w:w="2558" w:type="dxa"/>
            <w:shd w:val="clear" w:color="auto" w:fill="auto"/>
            <w:vAlign w:val="center"/>
          </w:tcPr>
          <w:p w14:paraId="17AF4A45" w14:textId="77777777" w:rsidR="001C22ED" w:rsidRPr="00151380" w:rsidRDefault="001C22ED" w:rsidP="009A63FD">
            <w:pPr>
              <w:spacing w:line="312" w:lineRule="auto"/>
              <w:jc w:val="both"/>
              <w:rPr>
                <w:rFonts w:eastAsia="標楷體"/>
                <w:sz w:val="28"/>
                <w:szCs w:val="28"/>
              </w:rPr>
            </w:pPr>
            <w:r w:rsidRPr="00151380">
              <w:rPr>
                <w:rFonts w:eastAsia="標楷體"/>
                <w:sz w:val="28"/>
                <w:szCs w:val="28"/>
              </w:rPr>
              <w:t>臨床試驗用藥品</w:t>
            </w:r>
          </w:p>
        </w:tc>
        <w:tc>
          <w:tcPr>
            <w:tcW w:w="5947" w:type="dxa"/>
            <w:shd w:val="clear" w:color="auto" w:fill="auto"/>
          </w:tcPr>
          <w:p w14:paraId="3AC0F9E1" w14:textId="77777777" w:rsidR="001C22ED" w:rsidRPr="00151380" w:rsidRDefault="001C22ED" w:rsidP="009A63FD">
            <w:pPr>
              <w:spacing w:line="312" w:lineRule="auto"/>
              <w:jc w:val="both"/>
              <w:rPr>
                <w:rFonts w:eastAsia="標楷體"/>
                <w:sz w:val="28"/>
                <w:szCs w:val="28"/>
              </w:rPr>
            </w:pPr>
          </w:p>
        </w:tc>
      </w:tr>
      <w:tr w:rsidR="00151380" w:rsidRPr="00151380" w14:paraId="31B718DC" w14:textId="77777777" w:rsidTr="00122B6B">
        <w:tc>
          <w:tcPr>
            <w:tcW w:w="2558" w:type="dxa"/>
            <w:shd w:val="clear" w:color="auto" w:fill="auto"/>
            <w:vAlign w:val="center"/>
          </w:tcPr>
          <w:p w14:paraId="459B858C" w14:textId="77777777" w:rsidR="001C22ED" w:rsidRPr="00151380" w:rsidRDefault="001C22ED" w:rsidP="009A63FD">
            <w:pPr>
              <w:spacing w:line="312" w:lineRule="auto"/>
              <w:jc w:val="both"/>
              <w:rPr>
                <w:rFonts w:eastAsia="標楷體"/>
                <w:sz w:val="28"/>
                <w:szCs w:val="28"/>
              </w:rPr>
            </w:pPr>
            <w:r w:rsidRPr="00151380">
              <w:rPr>
                <w:rFonts w:eastAsia="標楷體"/>
                <w:sz w:val="28"/>
                <w:szCs w:val="28"/>
              </w:rPr>
              <w:t>臨床試驗計畫名稱</w:t>
            </w:r>
          </w:p>
        </w:tc>
        <w:tc>
          <w:tcPr>
            <w:tcW w:w="5947" w:type="dxa"/>
            <w:shd w:val="clear" w:color="auto" w:fill="auto"/>
          </w:tcPr>
          <w:p w14:paraId="7A5F3667" w14:textId="77777777" w:rsidR="001C22ED" w:rsidRPr="00151380" w:rsidRDefault="001C22ED" w:rsidP="009A63FD">
            <w:pPr>
              <w:spacing w:line="312" w:lineRule="auto"/>
              <w:jc w:val="both"/>
              <w:rPr>
                <w:rFonts w:eastAsia="標楷體"/>
                <w:sz w:val="28"/>
                <w:szCs w:val="28"/>
              </w:rPr>
            </w:pPr>
          </w:p>
        </w:tc>
      </w:tr>
      <w:tr w:rsidR="00151380" w:rsidRPr="00151380" w14:paraId="5C6F2003" w14:textId="77777777" w:rsidTr="00122B6B">
        <w:tc>
          <w:tcPr>
            <w:tcW w:w="2558" w:type="dxa"/>
            <w:shd w:val="clear" w:color="auto" w:fill="auto"/>
            <w:vAlign w:val="center"/>
          </w:tcPr>
          <w:p w14:paraId="58418B1C" w14:textId="77777777" w:rsidR="001C22ED" w:rsidRPr="00151380" w:rsidRDefault="001C22ED" w:rsidP="009A63FD">
            <w:pPr>
              <w:spacing w:line="312" w:lineRule="auto"/>
              <w:jc w:val="both"/>
              <w:rPr>
                <w:rFonts w:eastAsia="標楷體"/>
                <w:sz w:val="28"/>
                <w:szCs w:val="28"/>
              </w:rPr>
            </w:pPr>
            <w:r w:rsidRPr="00151380">
              <w:rPr>
                <w:rFonts w:eastAsia="標楷體"/>
                <w:sz w:val="28"/>
                <w:szCs w:val="28"/>
              </w:rPr>
              <w:t>臨床試驗計畫編號</w:t>
            </w:r>
          </w:p>
        </w:tc>
        <w:tc>
          <w:tcPr>
            <w:tcW w:w="5947" w:type="dxa"/>
            <w:shd w:val="clear" w:color="auto" w:fill="auto"/>
          </w:tcPr>
          <w:p w14:paraId="65828D2F" w14:textId="77777777" w:rsidR="001C22ED" w:rsidRPr="00151380" w:rsidRDefault="001C22ED" w:rsidP="009A63FD">
            <w:pPr>
              <w:spacing w:line="312" w:lineRule="auto"/>
              <w:jc w:val="both"/>
              <w:rPr>
                <w:rFonts w:eastAsia="標楷體"/>
                <w:sz w:val="28"/>
                <w:szCs w:val="28"/>
              </w:rPr>
            </w:pPr>
          </w:p>
        </w:tc>
      </w:tr>
    </w:tbl>
    <w:p w14:paraId="2E2BE80F" w14:textId="77777777" w:rsidR="001C22ED" w:rsidRPr="00151380" w:rsidRDefault="001C22ED" w:rsidP="00122B6B">
      <w:pPr>
        <w:spacing w:beforeLines="50" w:before="120" w:line="312" w:lineRule="auto"/>
        <w:ind w:leftChars="236" w:left="566" w:right="-2"/>
        <w:jc w:val="both"/>
        <w:rPr>
          <w:rFonts w:eastAsia="標楷體"/>
          <w:sz w:val="28"/>
          <w:szCs w:val="28"/>
        </w:rPr>
      </w:pPr>
      <w:r w:rsidRPr="00151380">
        <w:rPr>
          <w:rFonts w:eastAsia="標楷體"/>
          <w:sz w:val="28"/>
          <w:szCs w:val="28"/>
        </w:rPr>
        <w:t>立切結書人保證本試驗計畫編號、計畫內容及相關文件與送交</w:t>
      </w:r>
      <w:r w:rsidRPr="00151380">
        <w:rPr>
          <w:rFonts w:eastAsia="標楷體" w:hint="eastAsia"/>
          <w:sz w:val="28"/>
          <w:szCs w:val="28"/>
        </w:rPr>
        <w:t>美國食品藥物管理局</w:t>
      </w:r>
      <w:r w:rsidRPr="00151380">
        <w:rPr>
          <w:rFonts w:eastAsia="標楷體" w:hint="eastAsia"/>
          <w:sz w:val="28"/>
          <w:szCs w:val="28"/>
        </w:rPr>
        <w:t xml:space="preserve"> (</w:t>
      </w:r>
      <w:r w:rsidRPr="00151380">
        <w:rPr>
          <w:rFonts w:eastAsia="標楷體"/>
          <w:sz w:val="28"/>
          <w:szCs w:val="28"/>
        </w:rPr>
        <w:t>Food and Drug Administration ; FDA</w:t>
      </w:r>
      <w:r w:rsidRPr="00151380">
        <w:rPr>
          <w:rFonts w:eastAsia="標楷體" w:hint="eastAsia"/>
          <w:sz w:val="28"/>
          <w:szCs w:val="28"/>
        </w:rPr>
        <w:t xml:space="preserve">) </w:t>
      </w:r>
      <w:r w:rsidRPr="00151380">
        <w:rPr>
          <w:rFonts w:eastAsia="標楷體"/>
          <w:sz w:val="28"/>
          <w:szCs w:val="28"/>
        </w:rPr>
        <w:t>核定進行之試驗用藥品申請</w:t>
      </w:r>
      <w:r w:rsidRPr="00151380">
        <w:rPr>
          <w:rFonts w:eastAsia="標楷體"/>
          <w:sz w:val="28"/>
          <w:szCs w:val="28"/>
        </w:rPr>
        <w:t>(Investigational New Drug, IND number</w:t>
      </w:r>
      <w:r w:rsidRPr="00151380">
        <w:rPr>
          <w:rFonts w:eastAsia="標楷體"/>
          <w:sz w:val="28"/>
          <w:szCs w:val="28"/>
        </w:rPr>
        <w:t>或相關核准文件編號</w:t>
      </w:r>
      <w:r w:rsidRPr="00151380">
        <w:rPr>
          <w:rFonts w:eastAsia="標楷體" w:hint="eastAsia"/>
          <w:sz w:val="28"/>
          <w:szCs w:val="28"/>
        </w:rPr>
        <w:t>：</w:t>
      </w:r>
      <w:r w:rsidRPr="00151380">
        <w:rPr>
          <w:rFonts w:eastAsia="標楷體"/>
          <w:sz w:val="28"/>
          <w:szCs w:val="28"/>
        </w:rPr>
        <w:t xml:space="preserve"> _______________) </w:t>
      </w:r>
      <w:r w:rsidRPr="00151380">
        <w:rPr>
          <w:rFonts w:eastAsia="標楷體"/>
          <w:sz w:val="28"/>
          <w:szCs w:val="28"/>
        </w:rPr>
        <w:t>完全一致。</w:t>
      </w:r>
    </w:p>
    <w:p w14:paraId="65726089" w14:textId="77777777" w:rsidR="001C22ED" w:rsidRPr="00151380" w:rsidRDefault="001C22ED" w:rsidP="00426EEE">
      <w:pPr>
        <w:numPr>
          <w:ilvl w:val="0"/>
          <w:numId w:val="169"/>
        </w:numPr>
        <w:spacing w:line="312" w:lineRule="auto"/>
        <w:ind w:left="567" w:right="-2" w:hanging="567"/>
        <w:jc w:val="both"/>
        <w:rPr>
          <w:rFonts w:eastAsia="標楷體"/>
          <w:sz w:val="28"/>
          <w:szCs w:val="28"/>
        </w:rPr>
      </w:pPr>
      <w:r w:rsidRPr="00151380">
        <w:rPr>
          <w:rFonts w:eastAsia="標楷體"/>
          <w:sz w:val="28"/>
          <w:szCs w:val="28"/>
        </w:rPr>
        <w:t>如本臨床試驗計畫事後經前條之國家法規單位命令變更、終止、或申請人自行申請變更、終止者，立切結人應將主動通知貴</w:t>
      </w:r>
      <w:r w:rsidRPr="00151380">
        <w:rPr>
          <w:rFonts w:eastAsia="標楷體" w:hint="eastAsia"/>
          <w:sz w:val="28"/>
          <w:szCs w:val="28"/>
        </w:rPr>
        <w:t>部</w:t>
      </w:r>
      <w:r w:rsidRPr="00151380">
        <w:rPr>
          <w:rFonts w:eastAsia="標楷體"/>
          <w:sz w:val="28"/>
          <w:szCs w:val="28"/>
        </w:rPr>
        <w:t>。</w:t>
      </w:r>
    </w:p>
    <w:p w14:paraId="6FEE66D8" w14:textId="77777777" w:rsidR="001C22ED" w:rsidRPr="00151380" w:rsidRDefault="001C22ED" w:rsidP="00426EEE">
      <w:pPr>
        <w:numPr>
          <w:ilvl w:val="0"/>
          <w:numId w:val="169"/>
        </w:numPr>
        <w:spacing w:line="312" w:lineRule="auto"/>
        <w:ind w:left="567" w:right="-2" w:hanging="567"/>
        <w:jc w:val="both"/>
        <w:rPr>
          <w:rFonts w:eastAsia="標楷體"/>
          <w:sz w:val="28"/>
          <w:szCs w:val="28"/>
        </w:rPr>
      </w:pPr>
      <w:r w:rsidRPr="00151380">
        <w:rPr>
          <w:rFonts w:eastAsia="標楷體"/>
          <w:sz w:val="28"/>
          <w:szCs w:val="28"/>
        </w:rPr>
        <w:t>如有資料不實或違反本切結書約定者，願負一切法律責任，除同意貴</w:t>
      </w:r>
      <w:r w:rsidRPr="00151380">
        <w:rPr>
          <w:rFonts w:eastAsia="標楷體" w:hint="eastAsia"/>
          <w:sz w:val="28"/>
          <w:szCs w:val="28"/>
        </w:rPr>
        <w:t>部</w:t>
      </w:r>
      <w:r w:rsidRPr="00151380">
        <w:rPr>
          <w:rFonts w:eastAsia="標楷體"/>
          <w:sz w:val="28"/>
          <w:szCs w:val="28"/>
        </w:rPr>
        <w:t>撤銷本申請案及其他依</w:t>
      </w:r>
      <w:r w:rsidRPr="00151380">
        <w:rPr>
          <w:rFonts w:eastAsia="標楷體" w:hint="eastAsia"/>
          <w:sz w:val="28"/>
          <w:szCs w:val="28"/>
        </w:rPr>
        <w:t>簡化流程</w:t>
      </w:r>
      <w:r w:rsidRPr="00151380">
        <w:rPr>
          <w:rFonts w:eastAsia="標楷體"/>
          <w:sz w:val="28"/>
          <w:szCs w:val="28"/>
        </w:rPr>
        <w:t>許可之申請案外，日後亦不得再申請適用</w:t>
      </w:r>
      <w:r w:rsidRPr="00151380">
        <w:rPr>
          <w:rFonts w:eastAsia="標楷體" w:hint="eastAsia"/>
          <w:sz w:val="28"/>
          <w:szCs w:val="28"/>
        </w:rPr>
        <w:t>簡化審查流程</w:t>
      </w:r>
      <w:r w:rsidRPr="00151380">
        <w:rPr>
          <w:rFonts w:eastAsia="標楷體"/>
          <w:sz w:val="28"/>
          <w:szCs w:val="28"/>
        </w:rPr>
        <w:t>。</w:t>
      </w:r>
    </w:p>
    <w:p w14:paraId="27EC6F12" w14:textId="77777777" w:rsidR="001C22ED" w:rsidRPr="00151380" w:rsidRDefault="001C22ED" w:rsidP="00426EEE">
      <w:pPr>
        <w:numPr>
          <w:ilvl w:val="0"/>
          <w:numId w:val="169"/>
        </w:numPr>
        <w:spacing w:line="312" w:lineRule="auto"/>
        <w:ind w:left="567" w:right="-2" w:hanging="567"/>
        <w:jc w:val="both"/>
        <w:rPr>
          <w:rFonts w:eastAsia="標楷體"/>
          <w:sz w:val="28"/>
          <w:szCs w:val="28"/>
        </w:rPr>
      </w:pPr>
      <w:r w:rsidRPr="00151380">
        <w:rPr>
          <w:rFonts w:eastAsia="標楷體"/>
          <w:sz w:val="28"/>
          <w:szCs w:val="28"/>
        </w:rPr>
        <w:t>如未依核准之試驗計畫書執行、試驗偏差、違反醫學倫理或違反「藥品優良臨床試驗</w:t>
      </w:r>
      <w:r w:rsidRPr="00151380">
        <w:rPr>
          <w:rFonts w:eastAsia="標楷體" w:hint="eastAsia"/>
          <w:sz w:val="28"/>
          <w:szCs w:val="28"/>
        </w:rPr>
        <w:t>作業</w:t>
      </w:r>
      <w:r w:rsidRPr="00151380">
        <w:rPr>
          <w:rFonts w:eastAsia="標楷體"/>
          <w:sz w:val="28"/>
          <w:szCs w:val="28"/>
        </w:rPr>
        <w:t>準則」，情節重大者，立切結書人</w:t>
      </w:r>
      <w:r w:rsidRPr="00151380">
        <w:rPr>
          <w:rFonts w:ascii="新細明體" w:hAnsi="新細明體" w:hint="eastAsia"/>
          <w:sz w:val="28"/>
          <w:szCs w:val="28"/>
        </w:rPr>
        <w:t>（</w:t>
      </w:r>
      <w:r w:rsidRPr="00151380">
        <w:rPr>
          <w:rFonts w:eastAsia="標楷體"/>
          <w:sz w:val="28"/>
          <w:szCs w:val="28"/>
        </w:rPr>
        <w:t>含試驗委託者及受託研究機構</w:t>
      </w:r>
      <w:r w:rsidRPr="00151380">
        <w:rPr>
          <w:rFonts w:ascii="新細明體" w:hAnsi="新細明體" w:hint="eastAsia"/>
          <w:sz w:val="28"/>
          <w:szCs w:val="28"/>
        </w:rPr>
        <w:t>）</w:t>
      </w:r>
      <w:r w:rsidRPr="00151380">
        <w:rPr>
          <w:rFonts w:eastAsia="標楷體"/>
          <w:sz w:val="28"/>
          <w:szCs w:val="28"/>
        </w:rPr>
        <w:t>之所有申請案</w:t>
      </w:r>
      <w:r w:rsidRPr="00151380">
        <w:rPr>
          <w:rFonts w:ascii="新細明體" w:hAnsi="新細明體" w:hint="eastAsia"/>
          <w:sz w:val="28"/>
          <w:szCs w:val="28"/>
        </w:rPr>
        <w:t>（</w:t>
      </w:r>
      <w:r w:rsidRPr="00151380">
        <w:rPr>
          <w:rFonts w:eastAsia="標楷體"/>
          <w:sz w:val="28"/>
          <w:szCs w:val="28"/>
        </w:rPr>
        <w:t>含審查中、執行中之各類變更案件等</w:t>
      </w:r>
      <w:r w:rsidRPr="00151380">
        <w:rPr>
          <w:rFonts w:ascii="新細明體" w:hAnsi="新細明體" w:hint="eastAsia"/>
          <w:sz w:val="28"/>
          <w:szCs w:val="28"/>
        </w:rPr>
        <w:t>）</w:t>
      </w:r>
      <w:r w:rsidRPr="00151380">
        <w:rPr>
          <w:rFonts w:eastAsia="標楷體"/>
          <w:sz w:val="28"/>
          <w:szCs w:val="28"/>
        </w:rPr>
        <w:t>，同意貴</w:t>
      </w:r>
      <w:r w:rsidRPr="00151380">
        <w:rPr>
          <w:rFonts w:eastAsia="標楷體" w:hint="eastAsia"/>
          <w:sz w:val="28"/>
          <w:szCs w:val="28"/>
        </w:rPr>
        <w:t>部</w:t>
      </w:r>
      <w:r w:rsidRPr="00151380">
        <w:rPr>
          <w:rFonts w:eastAsia="標楷體"/>
          <w:sz w:val="28"/>
          <w:szCs w:val="28"/>
        </w:rPr>
        <w:t>改依一般案件審查流程逕行審查。</w:t>
      </w:r>
    </w:p>
    <w:p w14:paraId="346DD018" w14:textId="77777777" w:rsidR="001C22ED" w:rsidRPr="00151380" w:rsidRDefault="001C22ED" w:rsidP="00426EEE">
      <w:pPr>
        <w:numPr>
          <w:ilvl w:val="0"/>
          <w:numId w:val="169"/>
        </w:numPr>
        <w:spacing w:line="312" w:lineRule="auto"/>
        <w:ind w:left="567" w:rightChars="188" w:right="451" w:hanging="567"/>
        <w:jc w:val="both"/>
        <w:rPr>
          <w:rFonts w:eastAsia="標楷體"/>
          <w:sz w:val="28"/>
          <w:szCs w:val="28"/>
        </w:rPr>
      </w:pPr>
      <w:r w:rsidRPr="00151380">
        <w:rPr>
          <w:rFonts w:eastAsia="標楷體"/>
          <w:sz w:val="28"/>
          <w:szCs w:val="28"/>
        </w:rPr>
        <w:t>同意貴</w:t>
      </w:r>
      <w:r w:rsidRPr="00151380">
        <w:rPr>
          <w:rFonts w:eastAsia="標楷體" w:hint="eastAsia"/>
          <w:sz w:val="28"/>
          <w:szCs w:val="28"/>
        </w:rPr>
        <w:t>部</w:t>
      </w:r>
      <w:r w:rsidRPr="00151380">
        <w:rPr>
          <w:rFonts w:eastAsia="標楷體"/>
          <w:sz w:val="28"/>
          <w:szCs w:val="28"/>
        </w:rPr>
        <w:t>公布違規事實</w:t>
      </w:r>
      <w:r w:rsidRPr="00151380">
        <w:rPr>
          <w:rFonts w:ascii="新細明體" w:hAnsi="新細明體" w:hint="eastAsia"/>
          <w:sz w:val="28"/>
          <w:szCs w:val="28"/>
        </w:rPr>
        <w:t>（</w:t>
      </w:r>
      <w:r w:rsidRPr="00151380">
        <w:rPr>
          <w:rFonts w:eastAsia="標楷體"/>
          <w:sz w:val="28"/>
          <w:szCs w:val="28"/>
        </w:rPr>
        <w:t>含單位及負責人名稱</w:t>
      </w:r>
      <w:r w:rsidRPr="00151380">
        <w:rPr>
          <w:rFonts w:ascii="新細明體" w:hAnsi="新細明體" w:hint="eastAsia"/>
          <w:sz w:val="28"/>
          <w:szCs w:val="28"/>
        </w:rPr>
        <w:t>）</w:t>
      </w:r>
      <w:r w:rsidRPr="00151380">
        <w:rPr>
          <w:rFonts w:eastAsia="標楷體"/>
          <w:sz w:val="28"/>
          <w:szCs w:val="28"/>
        </w:rPr>
        <w:t>，絕無異議。</w:t>
      </w:r>
    </w:p>
    <w:p w14:paraId="73D4F84A" w14:textId="77777777" w:rsidR="001C22ED" w:rsidRPr="00151380" w:rsidRDefault="001C22ED" w:rsidP="001C22ED">
      <w:pPr>
        <w:spacing w:before="120" w:line="312" w:lineRule="auto"/>
        <w:rPr>
          <w:rFonts w:eastAsia="標楷體"/>
          <w:sz w:val="28"/>
          <w:szCs w:val="28"/>
        </w:rPr>
      </w:pPr>
      <w:r w:rsidRPr="00151380">
        <w:rPr>
          <w:rFonts w:eastAsia="標楷體"/>
          <w:sz w:val="28"/>
          <w:szCs w:val="28"/>
        </w:rPr>
        <w:t>立切結書人：</w:t>
      </w:r>
    </w:p>
    <w:p w14:paraId="4C462B57" w14:textId="77777777" w:rsidR="001C22ED" w:rsidRPr="00151380" w:rsidRDefault="001C22ED" w:rsidP="001C22ED">
      <w:pPr>
        <w:spacing w:before="240" w:line="312" w:lineRule="auto"/>
        <w:rPr>
          <w:rFonts w:eastAsia="標楷體"/>
          <w:sz w:val="28"/>
          <w:szCs w:val="28"/>
        </w:rPr>
      </w:pPr>
      <w:r w:rsidRPr="00151380">
        <w:rPr>
          <w:rFonts w:eastAsia="標楷體"/>
          <w:sz w:val="28"/>
          <w:szCs w:val="28"/>
        </w:rPr>
        <w:t>法定代理人：</w:t>
      </w:r>
    </w:p>
    <w:p w14:paraId="3AF97735" w14:textId="77777777" w:rsidR="001C22ED" w:rsidRPr="00151380" w:rsidRDefault="001C22ED" w:rsidP="001C22ED">
      <w:pPr>
        <w:spacing w:before="240" w:line="312" w:lineRule="auto"/>
        <w:rPr>
          <w:rFonts w:eastAsia="標楷體"/>
          <w:sz w:val="28"/>
          <w:szCs w:val="28"/>
        </w:rPr>
      </w:pPr>
      <w:r w:rsidRPr="00151380">
        <w:rPr>
          <w:rFonts w:eastAsia="標楷體"/>
          <w:sz w:val="28"/>
          <w:szCs w:val="28"/>
        </w:rPr>
        <w:t>地址：</w:t>
      </w:r>
    </w:p>
    <w:p w14:paraId="0F5EF47D" w14:textId="77777777" w:rsidR="001C22ED" w:rsidRPr="00151380" w:rsidRDefault="001C22ED" w:rsidP="001C22ED">
      <w:pPr>
        <w:spacing w:before="240" w:line="312" w:lineRule="auto"/>
        <w:rPr>
          <w:rFonts w:eastAsia="標楷體"/>
          <w:szCs w:val="28"/>
        </w:rPr>
      </w:pPr>
      <w:r w:rsidRPr="00151380">
        <w:rPr>
          <w:rFonts w:eastAsia="標楷體"/>
          <w:szCs w:val="28"/>
        </w:rPr>
        <w:t>(</w:t>
      </w:r>
      <w:r w:rsidRPr="00151380">
        <w:rPr>
          <w:rFonts w:eastAsia="標楷體"/>
          <w:szCs w:val="28"/>
        </w:rPr>
        <w:t>請加蓋公司大小章</w:t>
      </w:r>
      <w:r w:rsidRPr="00151380">
        <w:rPr>
          <w:rFonts w:eastAsia="標楷體"/>
          <w:szCs w:val="28"/>
        </w:rPr>
        <w:t>)</w:t>
      </w:r>
    </w:p>
    <w:p w14:paraId="48D616C8" w14:textId="77777777" w:rsidR="001C22ED" w:rsidRPr="00151380" w:rsidRDefault="001C22ED" w:rsidP="00122B6B">
      <w:pPr>
        <w:spacing w:line="360" w:lineRule="auto"/>
        <w:jc w:val="distribute"/>
        <w:rPr>
          <w:rFonts w:eastAsia="標楷體"/>
          <w:sz w:val="28"/>
          <w:szCs w:val="28"/>
        </w:rPr>
      </w:pPr>
      <w:r w:rsidRPr="00151380">
        <w:rPr>
          <w:rFonts w:eastAsia="標楷體"/>
          <w:sz w:val="28"/>
          <w:szCs w:val="28"/>
        </w:rPr>
        <w:t>中華民國</w:t>
      </w:r>
      <w:r w:rsidRPr="00151380">
        <w:rPr>
          <w:rFonts w:eastAsia="標楷體"/>
          <w:sz w:val="28"/>
          <w:szCs w:val="28"/>
        </w:rPr>
        <w:t xml:space="preserve">  </w:t>
      </w:r>
      <w:r w:rsidRPr="00151380">
        <w:rPr>
          <w:rFonts w:eastAsia="標楷體"/>
          <w:sz w:val="28"/>
          <w:szCs w:val="28"/>
        </w:rPr>
        <w:t>年</w:t>
      </w:r>
      <w:r w:rsidRPr="00151380">
        <w:rPr>
          <w:rFonts w:eastAsia="標楷體"/>
          <w:sz w:val="28"/>
          <w:szCs w:val="28"/>
        </w:rPr>
        <w:t xml:space="preserve">  </w:t>
      </w:r>
      <w:r w:rsidRPr="00151380">
        <w:rPr>
          <w:rFonts w:eastAsia="標楷體"/>
          <w:sz w:val="28"/>
          <w:szCs w:val="28"/>
        </w:rPr>
        <w:t>月</w:t>
      </w:r>
      <w:r w:rsidRPr="00151380">
        <w:rPr>
          <w:rFonts w:eastAsia="標楷體"/>
          <w:sz w:val="28"/>
          <w:szCs w:val="28"/>
        </w:rPr>
        <w:t xml:space="preserve">  </w:t>
      </w:r>
      <w:r w:rsidRPr="00151380">
        <w:rPr>
          <w:rFonts w:eastAsia="標楷體"/>
          <w:sz w:val="28"/>
          <w:szCs w:val="28"/>
        </w:rPr>
        <w:t>日</w:t>
      </w:r>
    </w:p>
    <w:p w14:paraId="5834D969" w14:textId="77777777" w:rsidR="0018453F" w:rsidRPr="00151380" w:rsidRDefault="0018453F" w:rsidP="0018453F">
      <w:pPr>
        <w:sectPr w:rsidR="0018453F" w:rsidRPr="00151380" w:rsidSect="006C1BDA">
          <w:footerReference w:type="even" r:id="rId12"/>
          <w:footerReference w:type="default" r:id="rId13"/>
          <w:pgSz w:w="11906" w:h="16838" w:code="9"/>
          <w:pgMar w:top="1191" w:right="1418" w:bottom="1191" w:left="1418" w:header="851" w:footer="851" w:gutter="0"/>
          <w:cols w:space="425"/>
          <w:docGrid w:linePitch="360"/>
        </w:sectPr>
      </w:pPr>
    </w:p>
    <w:p w14:paraId="7E857A6A" w14:textId="77777777" w:rsidR="0018453F" w:rsidRPr="00151380" w:rsidRDefault="00494BEF" w:rsidP="0018453F">
      <w:pPr>
        <w:pStyle w:val="aff6"/>
        <w:outlineLvl w:val="1"/>
        <w:rPr>
          <w:rFonts w:ascii="標楷體" w:hAnsi="標楷體"/>
          <w:b/>
          <w:color w:val="auto"/>
          <w:sz w:val="32"/>
          <w:szCs w:val="32"/>
        </w:rPr>
      </w:pPr>
      <w:r w:rsidRPr="00151380">
        <w:rPr>
          <w:b/>
          <w:color w:val="auto"/>
          <w:sz w:val="32"/>
          <w:szCs w:val="32"/>
        </w:rPr>
        <w:lastRenderedPageBreak/>
        <w:t xml:space="preserve"> </w:t>
      </w:r>
      <w:bookmarkStart w:id="5" w:name="_Toc72333539"/>
      <w:r w:rsidR="0018453F" w:rsidRPr="00151380">
        <w:rPr>
          <w:b/>
          <w:color w:val="auto"/>
          <w:sz w:val="32"/>
          <w:szCs w:val="32"/>
        </w:rPr>
        <w:t>(</w:t>
      </w:r>
      <w:r w:rsidRPr="00151380">
        <w:rPr>
          <w:rFonts w:hint="eastAsia"/>
          <w:b/>
          <w:color w:val="auto"/>
          <w:sz w:val="32"/>
          <w:szCs w:val="32"/>
          <w:lang w:eastAsia="zh-TW"/>
        </w:rPr>
        <w:t>四</w:t>
      </w:r>
      <w:r w:rsidR="0018453F" w:rsidRPr="00151380">
        <w:rPr>
          <w:b/>
          <w:color w:val="auto"/>
          <w:sz w:val="32"/>
          <w:szCs w:val="32"/>
        </w:rPr>
        <w:t>)</w:t>
      </w:r>
      <w:r w:rsidR="0018453F" w:rsidRPr="00151380">
        <w:rPr>
          <w:rFonts w:ascii="標楷體" w:hAnsi="標楷體" w:hint="eastAsia"/>
          <w:b/>
          <w:color w:val="auto"/>
          <w:sz w:val="32"/>
          <w:szCs w:val="32"/>
        </w:rPr>
        <w:t xml:space="preserve"> </w:t>
      </w:r>
      <w:r w:rsidR="0018453F" w:rsidRPr="00151380">
        <w:rPr>
          <w:rFonts w:hint="eastAsia"/>
          <w:b/>
          <w:color w:val="auto"/>
          <w:sz w:val="32"/>
          <w:szCs w:val="32"/>
          <w:lang w:eastAsia="zh-TW"/>
        </w:rPr>
        <w:t>藥品</w:t>
      </w:r>
      <w:r w:rsidR="0018453F" w:rsidRPr="00151380">
        <w:rPr>
          <w:b/>
          <w:color w:val="auto"/>
          <w:sz w:val="32"/>
          <w:szCs w:val="32"/>
        </w:rPr>
        <w:t>臨床試驗計畫內容摘要表</w:t>
      </w:r>
      <w:bookmarkEnd w:id="5"/>
    </w:p>
    <w:p w14:paraId="61B63C93" w14:textId="77777777" w:rsidR="0018453F" w:rsidRPr="00151380" w:rsidRDefault="0018453F" w:rsidP="0018453F">
      <w:pPr>
        <w:snapToGrid w:val="0"/>
        <w:spacing w:line="264" w:lineRule="auto"/>
        <w:jc w:val="both"/>
        <w:rPr>
          <w:rFonts w:eastAsia="標楷體"/>
          <w:b/>
          <w:sz w:val="4"/>
          <w:szCs w:val="4"/>
        </w:rPr>
      </w:pPr>
      <w:r w:rsidRPr="00151380">
        <w:rPr>
          <w:rFonts w:eastAsia="標楷體"/>
          <w:b/>
        </w:rPr>
        <w:t>試驗委託者</w:t>
      </w:r>
      <w:r w:rsidRPr="00151380">
        <w:rPr>
          <w:rFonts w:eastAsia="標楷體"/>
          <w:b/>
          <w:spacing w:val="50"/>
        </w:rPr>
        <w:t>：</w:t>
      </w:r>
      <w:r w:rsidRPr="00151380">
        <w:rPr>
          <w:rFonts w:eastAsia="標楷體"/>
          <w:b/>
          <w:spacing w:val="50"/>
        </w:rPr>
        <w:tab/>
      </w:r>
      <w:r w:rsidRPr="00151380">
        <w:rPr>
          <w:rFonts w:eastAsia="標楷體"/>
          <w:b/>
          <w:spacing w:val="50"/>
        </w:rPr>
        <w:tab/>
        <w:t xml:space="preserve">  </w:t>
      </w:r>
      <w:r w:rsidRPr="00151380">
        <w:rPr>
          <w:rFonts w:eastAsia="標楷體" w:hint="eastAsia"/>
          <w:b/>
          <w:spacing w:val="50"/>
        </w:rPr>
        <w:t xml:space="preserve"> </w:t>
      </w:r>
      <w:r w:rsidRPr="00151380">
        <w:rPr>
          <w:rFonts w:eastAsia="標楷體"/>
          <w:b/>
          <w:spacing w:val="50"/>
        </w:rPr>
        <w:t xml:space="preserve">  </w:t>
      </w:r>
      <w:r w:rsidRPr="00151380">
        <w:rPr>
          <w:rFonts w:eastAsia="標楷體" w:hint="eastAsia"/>
          <w:b/>
          <w:spacing w:val="50"/>
        </w:rPr>
        <w:t xml:space="preserve"> </w:t>
      </w:r>
      <w:r w:rsidRPr="00151380">
        <w:rPr>
          <w:rFonts w:eastAsia="標楷體"/>
          <w:b/>
          <w:kern w:val="24"/>
        </w:rPr>
        <w:t>計畫書編號：</w:t>
      </w:r>
      <w:r w:rsidRPr="00151380">
        <w:rPr>
          <w:rFonts w:eastAsia="標楷體"/>
          <w:b/>
          <w:spacing w:val="50"/>
        </w:rPr>
        <w:tab/>
      </w:r>
      <w:r w:rsidRPr="00151380">
        <w:rPr>
          <w:rFonts w:eastAsia="標楷體"/>
          <w:b/>
          <w:spacing w:val="50"/>
        </w:rPr>
        <w:tab/>
      </w:r>
      <w:r w:rsidRPr="00151380">
        <w:rPr>
          <w:rFonts w:eastAsia="標楷體"/>
          <w:b/>
          <w:spacing w:val="50"/>
        </w:rPr>
        <w:tab/>
      </w:r>
      <w:r w:rsidRPr="00151380">
        <w:rPr>
          <w:rFonts w:eastAsia="標楷體"/>
          <w:b/>
          <w:spacing w:val="50"/>
        </w:rPr>
        <w:tab/>
      </w:r>
      <w:r w:rsidRPr="00151380">
        <w:rPr>
          <w:rFonts w:eastAsia="標楷體"/>
          <w:b/>
        </w:rPr>
        <w:t>申請日期</w:t>
      </w:r>
      <w:r w:rsidRPr="00151380">
        <w:rPr>
          <w:rFonts w:eastAsia="標楷體"/>
          <w:b/>
          <w:spacing w:val="50"/>
        </w:rPr>
        <w:t>：</w:t>
      </w:r>
      <w:r w:rsidRPr="00151380">
        <w:rPr>
          <w:rFonts w:eastAsia="標楷體"/>
          <w:b/>
          <w:spacing w:val="50"/>
        </w:rPr>
        <w:tab/>
      </w:r>
      <w:r w:rsidRPr="00151380">
        <w:rPr>
          <w:rFonts w:eastAsia="標楷體"/>
          <w:b/>
          <w:spacing w:val="50"/>
        </w:rPr>
        <w:tab/>
      </w:r>
      <w:r w:rsidRPr="00151380">
        <w:rPr>
          <w:rFonts w:eastAsia="標楷體"/>
          <w:b/>
          <w:spacing w:val="50"/>
        </w:rPr>
        <w:tab/>
      </w:r>
      <w:r w:rsidRPr="00151380">
        <w:rPr>
          <w:rFonts w:eastAsia="標楷體"/>
          <w:b/>
          <w:spacing w:val="50"/>
        </w:rPr>
        <w:tab/>
      </w:r>
      <w:r w:rsidRPr="00151380">
        <w:rPr>
          <w:rFonts w:eastAsia="標楷體"/>
          <w:b/>
          <w:spacing w:val="50"/>
        </w:rPr>
        <w:tab/>
      </w:r>
      <w:r w:rsidRPr="00151380">
        <w:rPr>
          <w:rFonts w:eastAsia="標楷體"/>
          <w:b/>
          <w:spacing w:val="50"/>
        </w:rPr>
        <w:tab/>
      </w:r>
      <w:r w:rsidRPr="00151380">
        <w:rPr>
          <w:rFonts w:eastAsia="標楷體"/>
          <w:b/>
          <w:spacing w:val="50"/>
        </w:rPr>
        <w:tab/>
      </w:r>
      <w:r w:rsidRPr="00151380">
        <w:rPr>
          <w:rFonts w:eastAsia="標楷體"/>
          <w:b/>
          <w:spacing w:val="50"/>
        </w:rPr>
        <w:tab/>
      </w:r>
      <w:r w:rsidRPr="00151380">
        <w:rPr>
          <w:rFonts w:eastAsia="標楷體"/>
          <w:b/>
          <w:spacing w:val="50"/>
        </w:rPr>
        <w:tab/>
      </w:r>
      <w:r w:rsidRPr="00151380">
        <w:rPr>
          <w:rFonts w:eastAsia="標楷體"/>
          <w:b/>
          <w:spacing w:val="50"/>
        </w:rPr>
        <w:tab/>
      </w:r>
      <w:r w:rsidRPr="00151380">
        <w:rPr>
          <w:rFonts w:eastAsia="標楷體"/>
          <w:b/>
          <w:spacing w:val="50"/>
        </w:rPr>
        <w:tab/>
      </w:r>
      <w:r w:rsidRPr="00151380">
        <w:rPr>
          <w:rFonts w:eastAsia="標楷體"/>
          <w:b/>
          <w:spacing w:val="50"/>
        </w:rPr>
        <w:tab/>
      </w:r>
      <w:r w:rsidRPr="00151380">
        <w:rPr>
          <w:rFonts w:eastAsia="標楷體"/>
          <w:b/>
          <w:spacing w:val="50"/>
        </w:rPr>
        <w:tab/>
      </w:r>
      <w:r w:rsidRPr="00151380">
        <w:rPr>
          <w:rFonts w:eastAsia="標楷體"/>
          <w:b/>
          <w:spacing w:val="50"/>
        </w:rPr>
        <w:tab/>
      </w:r>
    </w:p>
    <w:tbl>
      <w:tblPr>
        <w:tblW w:w="10080" w:type="dxa"/>
        <w:tblInd w:w="28" w:type="dxa"/>
        <w:tblBorders>
          <w:top w:val="double" w:sz="4" w:space="0" w:color="auto"/>
          <w:left w:val="double" w:sz="4" w:space="0" w:color="auto"/>
          <w:bottom w:val="double" w:sz="4" w:space="0" w:color="auto"/>
          <w:right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620"/>
        <w:gridCol w:w="1020"/>
        <w:gridCol w:w="120"/>
        <w:gridCol w:w="7320"/>
      </w:tblGrid>
      <w:tr w:rsidR="00151380" w:rsidRPr="00151380" w14:paraId="2F79BC4B" w14:textId="77777777" w:rsidTr="00B26122">
        <w:trPr>
          <w:cantSplit/>
          <w:trHeight w:val="332"/>
        </w:trPr>
        <w:tc>
          <w:tcPr>
            <w:tcW w:w="10080" w:type="dxa"/>
            <w:gridSpan w:val="4"/>
            <w:tcBorders>
              <w:top w:val="double" w:sz="4" w:space="0" w:color="auto"/>
              <w:bottom w:val="single" w:sz="4" w:space="0" w:color="auto"/>
            </w:tcBorders>
          </w:tcPr>
          <w:p w14:paraId="273ECE36" w14:textId="77777777" w:rsidR="0018453F" w:rsidRPr="00151380" w:rsidRDefault="0018453F" w:rsidP="00B26122">
            <w:pPr>
              <w:spacing w:line="320" w:lineRule="exact"/>
              <w:ind w:left="-28"/>
              <w:jc w:val="center"/>
              <w:rPr>
                <w:rFonts w:eastAsia="標楷體"/>
              </w:rPr>
            </w:pPr>
            <w:r w:rsidRPr="00151380">
              <w:rPr>
                <w:rFonts w:eastAsia="標楷體"/>
              </w:rPr>
              <w:t>藥</w:t>
            </w:r>
            <w:r w:rsidRPr="00151380">
              <w:rPr>
                <w:rFonts w:eastAsia="標楷體"/>
              </w:rPr>
              <w:t xml:space="preserve">     </w:t>
            </w:r>
            <w:r w:rsidRPr="00151380">
              <w:rPr>
                <w:rFonts w:eastAsia="標楷體"/>
              </w:rPr>
              <w:t>品</w:t>
            </w:r>
            <w:r w:rsidRPr="00151380">
              <w:rPr>
                <w:rFonts w:eastAsia="標楷體"/>
              </w:rPr>
              <w:t xml:space="preserve">     </w:t>
            </w:r>
            <w:r w:rsidRPr="00151380">
              <w:rPr>
                <w:rFonts w:eastAsia="標楷體"/>
              </w:rPr>
              <w:t>資</w:t>
            </w:r>
            <w:r w:rsidRPr="00151380">
              <w:rPr>
                <w:rFonts w:eastAsia="標楷體"/>
              </w:rPr>
              <w:t xml:space="preserve">     </w:t>
            </w:r>
            <w:r w:rsidRPr="00151380">
              <w:rPr>
                <w:rFonts w:eastAsia="標楷體"/>
              </w:rPr>
              <w:t>料</w:t>
            </w:r>
          </w:p>
        </w:tc>
      </w:tr>
      <w:tr w:rsidR="00151380" w:rsidRPr="00151380" w14:paraId="2782DE50" w14:textId="77777777" w:rsidTr="00B26122">
        <w:trPr>
          <w:cantSplit/>
          <w:trHeight w:val="512"/>
        </w:trPr>
        <w:tc>
          <w:tcPr>
            <w:tcW w:w="2640" w:type="dxa"/>
            <w:gridSpan w:val="2"/>
            <w:tcBorders>
              <w:top w:val="single" w:sz="4" w:space="0" w:color="auto"/>
              <w:bottom w:val="single" w:sz="4" w:space="0" w:color="auto"/>
              <w:right w:val="single" w:sz="4" w:space="0" w:color="auto"/>
            </w:tcBorders>
            <w:vAlign w:val="center"/>
          </w:tcPr>
          <w:p w14:paraId="6C395871" w14:textId="77777777" w:rsidR="0018453F" w:rsidRPr="00151380" w:rsidRDefault="0018453F" w:rsidP="00B26122">
            <w:pPr>
              <w:snapToGrid w:val="0"/>
              <w:spacing w:line="320" w:lineRule="exact"/>
              <w:ind w:left="-28"/>
              <w:jc w:val="both"/>
              <w:rPr>
                <w:rFonts w:eastAsia="標楷體"/>
              </w:rPr>
            </w:pPr>
            <w:r w:rsidRPr="00151380">
              <w:rPr>
                <w:rFonts w:ascii="新細明體" w:hAnsi="新細明體" w:cs="新細明體" w:hint="eastAsia"/>
              </w:rPr>
              <w:t xml:space="preserve">Ⅰ </w:t>
            </w:r>
            <w:r w:rsidRPr="00151380">
              <w:rPr>
                <w:rFonts w:eastAsia="標楷體"/>
              </w:rPr>
              <w:t>藥品名稱、主成</w:t>
            </w:r>
            <w:r w:rsidRPr="00151380">
              <w:rPr>
                <w:rFonts w:eastAsia="標楷體" w:hint="eastAsia"/>
              </w:rPr>
              <w:t>分</w:t>
            </w:r>
            <w:r w:rsidRPr="00151380">
              <w:rPr>
                <w:rFonts w:eastAsia="標楷體"/>
              </w:rPr>
              <w:t>、</w:t>
            </w:r>
          </w:p>
          <w:p w14:paraId="6F02E707" w14:textId="77777777" w:rsidR="0018453F" w:rsidRPr="00151380" w:rsidRDefault="0018453F" w:rsidP="00B26122">
            <w:pPr>
              <w:snapToGrid w:val="0"/>
              <w:spacing w:line="320" w:lineRule="exact"/>
              <w:ind w:left="-28"/>
              <w:jc w:val="both"/>
              <w:rPr>
                <w:rFonts w:eastAsia="標楷體"/>
              </w:rPr>
            </w:pPr>
            <w:r w:rsidRPr="00151380">
              <w:rPr>
                <w:rFonts w:eastAsia="標楷體"/>
              </w:rPr>
              <w:t xml:space="preserve">  </w:t>
            </w:r>
            <w:r w:rsidRPr="00151380">
              <w:rPr>
                <w:rFonts w:eastAsia="標楷體" w:hint="eastAsia"/>
              </w:rPr>
              <w:t xml:space="preserve"> </w:t>
            </w:r>
            <w:r w:rsidRPr="00151380">
              <w:rPr>
                <w:rFonts w:eastAsia="標楷體"/>
              </w:rPr>
              <w:t>劑型、</w:t>
            </w:r>
            <w:r w:rsidRPr="00151380">
              <w:rPr>
                <w:rFonts w:eastAsia="標楷體" w:hint="eastAsia"/>
              </w:rPr>
              <w:t>單位含量</w:t>
            </w:r>
          </w:p>
        </w:tc>
        <w:tc>
          <w:tcPr>
            <w:tcW w:w="7440" w:type="dxa"/>
            <w:gridSpan w:val="2"/>
            <w:tcBorders>
              <w:top w:val="single" w:sz="4" w:space="0" w:color="auto"/>
              <w:left w:val="single" w:sz="4" w:space="0" w:color="auto"/>
              <w:bottom w:val="single" w:sz="4" w:space="0" w:color="auto"/>
            </w:tcBorders>
          </w:tcPr>
          <w:p w14:paraId="5D65DAAC" w14:textId="77777777" w:rsidR="0018453F" w:rsidRPr="00151380" w:rsidRDefault="0018453F" w:rsidP="00B26122">
            <w:pPr>
              <w:snapToGrid w:val="0"/>
              <w:spacing w:line="320" w:lineRule="exact"/>
              <w:ind w:left="-28"/>
              <w:jc w:val="both"/>
              <w:rPr>
                <w:rFonts w:eastAsia="標楷體"/>
              </w:rPr>
            </w:pPr>
          </w:p>
        </w:tc>
      </w:tr>
      <w:tr w:rsidR="00151380" w:rsidRPr="00151380" w14:paraId="1E274FAB" w14:textId="77777777" w:rsidTr="00B26122">
        <w:trPr>
          <w:cantSplit/>
          <w:trHeight w:val="454"/>
        </w:trPr>
        <w:tc>
          <w:tcPr>
            <w:tcW w:w="2640" w:type="dxa"/>
            <w:gridSpan w:val="2"/>
            <w:tcBorders>
              <w:top w:val="single" w:sz="4" w:space="0" w:color="auto"/>
              <w:bottom w:val="single" w:sz="4" w:space="0" w:color="auto"/>
              <w:right w:val="single" w:sz="4" w:space="0" w:color="auto"/>
            </w:tcBorders>
            <w:vAlign w:val="center"/>
          </w:tcPr>
          <w:p w14:paraId="62977721" w14:textId="77777777" w:rsidR="0018453F" w:rsidRPr="00151380" w:rsidRDefault="0018453F" w:rsidP="00B26122">
            <w:pPr>
              <w:snapToGrid w:val="0"/>
              <w:spacing w:line="320" w:lineRule="exact"/>
              <w:ind w:left="-28"/>
              <w:jc w:val="both"/>
              <w:rPr>
                <w:rFonts w:eastAsia="標楷體"/>
              </w:rPr>
            </w:pPr>
            <w:r w:rsidRPr="00151380">
              <w:rPr>
                <w:rFonts w:ascii="新細明體" w:hAnsi="新細明體" w:cs="新細明體" w:hint="eastAsia"/>
              </w:rPr>
              <w:t>Ⅱ</w:t>
            </w:r>
            <w:r w:rsidRPr="00151380">
              <w:rPr>
                <w:rFonts w:eastAsia="標楷體"/>
              </w:rPr>
              <w:t xml:space="preserve"> </w:t>
            </w:r>
            <w:r w:rsidRPr="00151380">
              <w:rPr>
                <w:rFonts w:eastAsia="標楷體"/>
              </w:rPr>
              <w:t>試驗名稱</w:t>
            </w:r>
          </w:p>
        </w:tc>
        <w:tc>
          <w:tcPr>
            <w:tcW w:w="7440" w:type="dxa"/>
            <w:gridSpan w:val="2"/>
            <w:tcBorders>
              <w:top w:val="single" w:sz="4" w:space="0" w:color="auto"/>
              <w:left w:val="single" w:sz="4" w:space="0" w:color="auto"/>
              <w:bottom w:val="single" w:sz="4" w:space="0" w:color="auto"/>
            </w:tcBorders>
          </w:tcPr>
          <w:p w14:paraId="67C2258C" w14:textId="77777777" w:rsidR="0018453F" w:rsidRPr="00151380" w:rsidRDefault="0018453F" w:rsidP="00B26122">
            <w:pPr>
              <w:snapToGrid w:val="0"/>
              <w:spacing w:line="320" w:lineRule="exact"/>
              <w:ind w:left="-28"/>
              <w:jc w:val="both"/>
              <w:rPr>
                <w:rFonts w:eastAsia="標楷體"/>
              </w:rPr>
            </w:pPr>
          </w:p>
        </w:tc>
      </w:tr>
      <w:tr w:rsidR="00151380" w:rsidRPr="00151380" w14:paraId="54DF1EE9" w14:textId="77777777" w:rsidTr="00B26122">
        <w:trPr>
          <w:cantSplit/>
          <w:trHeight w:val="454"/>
        </w:trPr>
        <w:tc>
          <w:tcPr>
            <w:tcW w:w="2640" w:type="dxa"/>
            <w:gridSpan w:val="2"/>
            <w:tcBorders>
              <w:top w:val="single" w:sz="4" w:space="0" w:color="auto"/>
              <w:bottom w:val="single" w:sz="4" w:space="0" w:color="auto"/>
              <w:right w:val="single" w:sz="4" w:space="0" w:color="auto"/>
            </w:tcBorders>
            <w:vAlign w:val="center"/>
          </w:tcPr>
          <w:p w14:paraId="6528047F" w14:textId="77777777" w:rsidR="0018453F" w:rsidRPr="00151380" w:rsidRDefault="0018453F" w:rsidP="00B26122">
            <w:pPr>
              <w:snapToGrid w:val="0"/>
              <w:spacing w:line="320" w:lineRule="exact"/>
              <w:jc w:val="both"/>
              <w:rPr>
                <w:rFonts w:eastAsia="標楷體"/>
              </w:rPr>
            </w:pPr>
            <w:r w:rsidRPr="00151380">
              <w:rPr>
                <w:rFonts w:ascii="新細明體" w:hAnsi="新細明體" w:cs="新細明體" w:hint="eastAsia"/>
              </w:rPr>
              <w:t>Ⅲ</w:t>
            </w:r>
            <w:r w:rsidRPr="00151380">
              <w:rPr>
                <w:rFonts w:eastAsia="標楷體"/>
              </w:rPr>
              <w:t xml:space="preserve"> </w:t>
            </w:r>
            <w:r w:rsidRPr="00151380">
              <w:rPr>
                <w:rFonts w:eastAsia="標楷體"/>
              </w:rPr>
              <w:t>製造廠</w:t>
            </w:r>
            <w:r w:rsidRPr="00151380">
              <w:rPr>
                <w:rFonts w:eastAsia="標楷體" w:hint="eastAsia"/>
              </w:rPr>
              <w:t>名、</w:t>
            </w:r>
            <w:r w:rsidRPr="00151380">
              <w:rPr>
                <w:rFonts w:eastAsia="標楷體"/>
              </w:rPr>
              <w:t>廠</w:t>
            </w:r>
            <w:r w:rsidRPr="00151380">
              <w:rPr>
                <w:rFonts w:eastAsia="標楷體" w:hint="eastAsia"/>
              </w:rPr>
              <w:t>址</w:t>
            </w:r>
            <w:r w:rsidRPr="00151380">
              <w:rPr>
                <w:rFonts w:eastAsia="標楷體"/>
              </w:rPr>
              <w:t>、國</w:t>
            </w:r>
          </w:p>
          <w:p w14:paraId="4B4170E0" w14:textId="77777777" w:rsidR="0018453F" w:rsidRPr="00151380" w:rsidRDefault="0018453F" w:rsidP="00B26122">
            <w:pPr>
              <w:snapToGrid w:val="0"/>
              <w:spacing w:line="320" w:lineRule="exact"/>
              <w:ind w:firstLineChars="165" w:firstLine="396"/>
              <w:jc w:val="both"/>
              <w:rPr>
                <w:rFonts w:eastAsia="標楷體"/>
              </w:rPr>
            </w:pPr>
            <w:r w:rsidRPr="00151380">
              <w:rPr>
                <w:rFonts w:eastAsia="標楷體"/>
              </w:rPr>
              <w:t>別</w:t>
            </w:r>
            <w:r w:rsidRPr="00151380">
              <w:rPr>
                <w:rFonts w:eastAsia="標楷體"/>
              </w:rPr>
              <w:t xml:space="preserve">                    </w:t>
            </w:r>
          </w:p>
        </w:tc>
        <w:tc>
          <w:tcPr>
            <w:tcW w:w="7440" w:type="dxa"/>
            <w:gridSpan w:val="2"/>
            <w:tcBorders>
              <w:top w:val="single" w:sz="4" w:space="0" w:color="auto"/>
              <w:left w:val="single" w:sz="4" w:space="0" w:color="auto"/>
              <w:bottom w:val="single" w:sz="4" w:space="0" w:color="auto"/>
            </w:tcBorders>
          </w:tcPr>
          <w:p w14:paraId="28941B11" w14:textId="77777777" w:rsidR="0018453F" w:rsidRPr="00151380" w:rsidRDefault="0018453F" w:rsidP="00B26122">
            <w:pPr>
              <w:snapToGrid w:val="0"/>
              <w:spacing w:line="320" w:lineRule="exact"/>
              <w:jc w:val="both"/>
              <w:rPr>
                <w:rFonts w:eastAsia="標楷體"/>
              </w:rPr>
            </w:pPr>
          </w:p>
        </w:tc>
      </w:tr>
      <w:tr w:rsidR="00151380" w:rsidRPr="00151380" w14:paraId="52111B45" w14:textId="77777777" w:rsidTr="00B26122">
        <w:trPr>
          <w:cantSplit/>
          <w:trHeight w:val="344"/>
        </w:trPr>
        <w:tc>
          <w:tcPr>
            <w:tcW w:w="10080" w:type="dxa"/>
            <w:gridSpan w:val="4"/>
            <w:tcBorders>
              <w:top w:val="single" w:sz="4" w:space="0" w:color="auto"/>
              <w:bottom w:val="single" w:sz="4" w:space="0" w:color="auto"/>
            </w:tcBorders>
          </w:tcPr>
          <w:p w14:paraId="0EB1B248" w14:textId="77777777" w:rsidR="0018453F" w:rsidRPr="00151380" w:rsidRDefault="0018453F" w:rsidP="00B26122">
            <w:pPr>
              <w:snapToGrid w:val="0"/>
              <w:spacing w:beforeLines="25" w:before="60" w:afterLines="25" w:after="60" w:line="320" w:lineRule="exact"/>
              <w:jc w:val="both"/>
              <w:rPr>
                <w:rFonts w:eastAsia="標楷體"/>
              </w:rPr>
            </w:pPr>
            <w:r w:rsidRPr="00151380">
              <w:rPr>
                <w:rFonts w:ascii="新細明體" w:hAnsi="新細明體" w:cs="新細明體" w:hint="eastAsia"/>
              </w:rPr>
              <w:t>Ⅳ</w:t>
            </w:r>
            <w:r w:rsidRPr="00151380">
              <w:rPr>
                <w:rFonts w:eastAsia="標楷體"/>
              </w:rPr>
              <w:t xml:space="preserve"> </w:t>
            </w:r>
            <w:r w:rsidRPr="00151380">
              <w:rPr>
                <w:rFonts w:eastAsia="標楷體"/>
              </w:rPr>
              <w:t>本臨床試驗為</w:t>
            </w:r>
            <w:r w:rsidRPr="00151380">
              <w:rPr>
                <w:rFonts w:ascii="標楷體" w:eastAsia="標楷體" w:hAnsi="標楷體"/>
              </w:rPr>
              <w:t xml:space="preserve"> □</w:t>
            </w:r>
            <w:r w:rsidRPr="00151380">
              <w:rPr>
                <w:rFonts w:eastAsia="標楷體"/>
              </w:rPr>
              <w:t xml:space="preserve"> </w:t>
            </w:r>
            <w:r w:rsidRPr="00151380">
              <w:t xml:space="preserve">First in human  </w:t>
            </w:r>
            <w:r w:rsidRPr="00151380">
              <w:rPr>
                <w:rFonts w:eastAsia="標楷體"/>
              </w:rPr>
              <w:t>phase</w:t>
            </w:r>
            <w:r w:rsidRPr="00151380">
              <w:t xml:space="preserve"> </w:t>
            </w:r>
            <w:r w:rsidRPr="00151380">
              <w:rPr>
                <w:rFonts w:ascii="標楷體" w:eastAsia="標楷體" w:hAnsi="標楷體"/>
              </w:rPr>
              <w:t>□</w:t>
            </w:r>
            <w:r w:rsidRPr="00151380">
              <w:rPr>
                <w:rFonts w:ascii="新細明體" w:hAnsi="新細明體" w:cs="新細明體" w:hint="eastAsia"/>
              </w:rPr>
              <w:t xml:space="preserve">Ⅰ </w:t>
            </w:r>
            <w:r w:rsidRPr="00151380">
              <w:rPr>
                <w:rFonts w:ascii="標楷體" w:eastAsia="標楷體" w:hAnsi="標楷體"/>
              </w:rPr>
              <w:t>□</w:t>
            </w:r>
            <w:r w:rsidRPr="00151380">
              <w:rPr>
                <w:rFonts w:ascii="新細明體" w:hAnsi="新細明體" w:cs="新細明體" w:hint="eastAsia"/>
              </w:rPr>
              <w:t xml:space="preserve">Ⅱ </w:t>
            </w:r>
            <w:r w:rsidRPr="00151380">
              <w:rPr>
                <w:rFonts w:ascii="標楷體" w:eastAsia="標楷體" w:hAnsi="標楷體"/>
              </w:rPr>
              <w:t>□</w:t>
            </w:r>
            <w:r w:rsidRPr="00151380">
              <w:rPr>
                <w:rFonts w:ascii="新細明體" w:hAnsi="新細明體" w:cs="新細明體" w:hint="eastAsia"/>
              </w:rPr>
              <w:t xml:space="preserve">Ⅲ </w:t>
            </w:r>
            <w:r w:rsidRPr="00151380">
              <w:rPr>
                <w:rFonts w:ascii="標楷體" w:eastAsia="標楷體" w:hAnsi="標楷體"/>
              </w:rPr>
              <w:t>□</w:t>
            </w:r>
            <w:r w:rsidRPr="00151380">
              <w:rPr>
                <w:rFonts w:ascii="新細明體" w:hAnsi="新細明體" w:cs="新細明體" w:hint="eastAsia"/>
              </w:rPr>
              <w:t xml:space="preserve">Ⅳ </w:t>
            </w:r>
            <w:r w:rsidRPr="00151380">
              <w:rPr>
                <w:rFonts w:ascii="標楷體" w:eastAsia="標楷體" w:hAnsi="標楷體"/>
              </w:rPr>
              <w:t>□</w:t>
            </w:r>
            <w:r w:rsidRPr="00151380">
              <w:rPr>
                <w:rFonts w:eastAsia="標楷體"/>
              </w:rPr>
              <w:t>其他：</w:t>
            </w:r>
            <w:r w:rsidRPr="00151380">
              <w:rPr>
                <w:rFonts w:eastAsia="標楷體"/>
                <w:u w:val="single"/>
              </w:rPr>
              <w:t>_______</w:t>
            </w:r>
            <w:r w:rsidRPr="00151380">
              <w:rPr>
                <w:rFonts w:eastAsia="標楷體"/>
              </w:rPr>
              <w:t xml:space="preserve">                                </w:t>
            </w:r>
          </w:p>
        </w:tc>
      </w:tr>
      <w:tr w:rsidR="00151380" w:rsidRPr="00151380" w14:paraId="180B051D" w14:textId="77777777" w:rsidTr="00B26122">
        <w:trPr>
          <w:cantSplit/>
          <w:trHeight w:val="466"/>
        </w:trPr>
        <w:tc>
          <w:tcPr>
            <w:tcW w:w="10080" w:type="dxa"/>
            <w:gridSpan w:val="4"/>
            <w:tcBorders>
              <w:top w:val="single" w:sz="4" w:space="0" w:color="auto"/>
              <w:bottom w:val="single" w:sz="4" w:space="0" w:color="auto"/>
            </w:tcBorders>
            <w:vAlign w:val="center"/>
          </w:tcPr>
          <w:p w14:paraId="754FF8DC" w14:textId="77777777" w:rsidR="0018453F" w:rsidRPr="00151380" w:rsidRDefault="0018453F" w:rsidP="00B26122">
            <w:pPr>
              <w:snapToGrid w:val="0"/>
              <w:spacing w:line="320" w:lineRule="exact"/>
              <w:jc w:val="both"/>
              <w:rPr>
                <w:rFonts w:eastAsia="標楷體"/>
              </w:rPr>
            </w:pPr>
            <w:r w:rsidRPr="00151380">
              <w:rPr>
                <w:rFonts w:ascii="新細明體" w:hAnsi="新細明體" w:cs="新細明體" w:hint="eastAsia"/>
              </w:rPr>
              <w:t>Ⅴ</w:t>
            </w:r>
            <w:r w:rsidRPr="00151380">
              <w:rPr>
                <w:rFonts w:eastAsia="標楷體"/>
              </w:rPr>
              <w:t xml:space="preserve"> </w:t>
            </w:r>
            <w:r w:rsidRPr="00151380">
              <w:rPr>
                <w:rFonts w:ascii="標楷體" w:eastAsia="標楷體" w:hAnsi="標楷體"/>
              </w:rPr>
              <w:t>□</w:t>
            </w:r>
            <w:r w:rsidRPr="00151380">
              <w:rPr>
                <w:rFonts w:eastAsia="標楷體"/>
              </w:rPr>
              <w:t>多國多中心</w:t>
            </w:r>
            <w:r w:rsidRPr="00151380">
              <w:rPr>
                <w:rFonts w:eastAsia="標楷體" w:hint="eastAsia"/>
              </w:rPr>
              <w:t xml:space="preserve">  </w:t>
            </w:r>
            <w:r w:rsidRPr="00151380">
              <w:rPr>
                <w:rFonts w:ascii="標楷體" w:eastAsia="標楷體" w:hAnsi="標楷體"/>
              </w:rPr>
              <w:t>□</w:t>
            </w:r>
            <w:r w:rsidRPr="00151380">
              <w:rPr>
                <w:rFonts w:eastAsia="標楷體"/>
              </w:rPr>
              <w:t>台灣多中心</w:t>
            </w:r>
            <w:r w:rsidRPr="00151380">
              <w:rPr>
                <w:rFonts w:eastAsia="標楷體" w:hint="eastAsia"/>
              </w:rPr>
              <w:t xml:space="preserve">  </w:t>
            </w:r>
            <w:r w:rsidRPr="00151380">
              <w:rPr>
                <w:rFonts w:ascii="標楷體" w:eastAsia="標楷體" w:hAnsi="標楷體"/>
              </w:rPr>
              <w:t>□</w:t>
            </w:r>
            <w:r w:rsidRPr="00151380">
              <w:rPr>
                <w:rFonts w:eastAsia="標楷體"/>
              </w:rPr>
              <w:t>台灣單中心</w:t>
            </w:r>
          </w:p>
        </w:tc>
      </w:tr>
      <w:tr w:rsidR="00151380" w:rsidRPr="00151380" w14:paraId="1F05CB2B" w14:textId="77777777" w:rsidTr="00B26122">
        <w:trPr>
          <w:cantSplit/>
          <w:trHeight w:val="346"/>
        </w:trPr>
        <w:tc>
          <w:tcPr>
            <w:tcW w:w="10080" w:type="dxa"/>
            <w:gridSpan w:val="4"/>
            <w:tcBorders>
              <w:top w:val="single" w:sz="4" w:space="0" w:color="auto"/>
              <w:bottom w:val="single" w:sz="4" w:space="0" w:color="auto"/>
            </w:tcBorders>
            <w:vAlign w:val="center"/>
          </w:tcPr>
          <w:p w14:paraId="79CFE04E" w14:textId="77777777" w:rsidR="0018453F" w:rsidRPr="00151380" w:rsidRDefault="0018453F" w:rsidP="00B26122">
            <w:pPr>
              <w:snapToGrid w:val="0"/>
              <w:spacing w:line="320" w:lineRule="exact"/>
              <w:jc w:val="both"/>
              <w:rPr>
                <w:rFonts w:eastAsia="標楷體"/>
              </w:rPr>
            </w:pPr>
            <w:r w:rsidRPr="00151380">
              <w:rPr>
                <w:rFonts w:ascii="新細明體" w:hAnsi="新細明體" w:cs="新細明體" w:hint="eastAsia"/>
              </w:rPr>
              <w:t>Ⅵ</w:t>
            </w:r>
            <w:r w:rsidRPr="00151380">
              <w:rPr>
                <w:rFonts w:eastAsia="標楷體"/>
              </w:rPr>
              <w:t xml:space="preserve"> </w:t>
            </w:r>
            <w:r w:rsidRPr="00151380">
              <w:rPr>
                <w:rFonts w:eastAsia="標楷體"/>
              </w:rPr>
              <w:t>同成</w:t>
            </w:r>
            <w:r w:rsidRPr="00151380">
              <w:rPr>
                <w:rFonts w:eastAsia="標楷體" w:hint="eastAsia"/>
              </w:rPr>
              <w:t>分</w:t>
            </w:r>
            <w:r w:rsidRPr="00151380">
              <w:rPr>
                <w:rFonts w:eastAsia="標楷體"/>
              </w:rPr>
              <w:t>劑型、劑量藥品上市情形</w:t>
            </w:r>
            <w:r w:rsidRPr="00151380">
              <w:rPr>
                <w:rFonts w:eastAsia="標楷體"/>
              </w:rPr>
              <w:t xml:space="preserve"> </w:t>
            </w:r>
          </w:p>
          <w:p w14:paraId="36DD0812" w14:textId="77777777" w:rsidR="0018453F" w:rsidRPr="00151380" w:rsidRDefault="0018453F" w:rsidP="00B26122">
            <w:pPr>
              <w:snapToGrid w:val="0"/>
              <w:spacing w:line="320" w:lineRule="exact"/>
              <w:jc w:val="both"/>
              <w:rPr>
                <w:rFonts w:eastAsia="標楷體"/>
              </w:rPr>
            </w:pPr>
            <w:r w:rsidRPr="00151380">
              <w:rPr>
                <w:rFonts w:eastAsia="標楷體"/>
              </w:rPr>
              <w:t xml:space="preserve">   </w:t>
            </w:r>
            <w:r w:rsidRPr="00151380">
              <w:rPr>
                <w:rFonts w:eastAsia="標楷體"/>
              </w:rPr>
              <w:t>國內：</w:t>
            </w:r>
            <w:r w:rsidRPr="00151380">
              <w:rPr>
                <w:rFonts w:eastAsia="標楷體"/>
                <w:sz w:val="20"/>
                <w:szCs w:val="20"/>
              </w:rPr>
              <w:t>上市日期</w:t>
            </w:r>
            <w:r w:rsidRPr="00151380">
              <w:rPr>
                <w:rFonts w:eastAsia="標楷體"/>
                <w:sz w:val="20"/>
                <w:szCs w:val="20"/>
              </w:rPr>
              <w:t xml:space="preserve">         </w:t>
            </w:r>
            <w:r w:rsidRPr="00151380">
              <w:rPr>
                <w:rFonts w:eastAsia="標楷體"/>
              </w:rPr>
              <w:t xml:space="preserve"> </w:t>
            </w:r>
            <w:r w:rsidRPr="00151380">
              <w:rPr>
                <w:rFonts w:eastAsia="標楷體" w:hint="eastAsia"/>
              </w:rPr>
              <w:t xml:space="preserve">   </w:t>
            </w:r>
            <w:r w:rsidRPr="00151380">
              <w:rPr>
                <w:rFonts w:ascii="標楷體" w:eastAsia="標楷體" w:hAnsi="標楷體"/>
              </w:rPr>
              <w:t>□</w:t>
            </w:r>
            <w:r w:rsidRPr="00151380">
              <w:rPr>
                <w:rFonts w:eastAsia="標楷體"/>
              </w:rPr>
              <w:t>尚未申請查驗登記</w:t>
            </w:r>
            <w:r w:rsidRPr="00151380">
              <w:rPr>
                <w:rFonts w:eastAsia="標楷體" w:hint="eastAsia"/>
              </w:rPr>
              <w:t xml:space="preserve"> </w:t>
            </w:r>
            <w:r w:rsidRPr="00151380">
              <w:rPr>
                <w:rFonts w:ascii="標楷體" w:eastAsia="標楷體" w:hAnsi="標楷體"/>
              </w:rPr>
              <w:t>□</w:t>
            </w:r>
            <w:r w:rsidRPr="00151380">
              <w:rPr>
                <w:rFonts w:eastAsia="標楷體"/>
              </w:rPr>
              <w:t>查驗登記申請中</w:t>
            </w:r>
            <w:r w:rsidRPr="00151380">
              <w:rPr>
                <w:rFonts w:eastAsia="標楷體"/>
                <w:sz w:val="20"/>
                <w:szCs w:val="20"/>
              </w:rPr>
              <w:t>(</w:t>
            </w:r>
            <w:r w:rsidRPr="00151380">
              <w:rPr>
                <w:rFonts w:eastAsia="標楷體"/>
                <w:sz w:val="20"/>
                <w:szCs w:val="20"/>
              </w:rPr>
              <w:t>請描述試驗階段：</w:t>
            </w:r>
            <w:r w:rsidRPr="00151380">
              <w:rPr>
                <w:rFonts w:eastAsia="標楷體" w:hint="eastAsia"/>
                <w:sz w:val="20"/>
                <w:szCs w:val="20"/>
              </w:rPr>
              <w:t xml:space="preserve">  </w:t>
            </w:r>
            <w:r w:rsidRPr="00151380">
              <w:rPr>
                <w:rFonts w:eastAsia="標楷體"/>
                <w:sz w:val="20"/>
                <w:szCs w:val="20"/>
              </w:rPr>
              <w:t xml:space="preserve">       )</w:t>
            </w:r>
            <w:r w:rsidRPr="00151380">
              <w:rPr>
                <w:rFonts w:eastAsia="標楷體"/>
              </w:rPr>
              <w:t xml:space="preserve"> </w:t>
            </w:r>
          </w:p>
          <w:p w14:paraId="588B7E91" w14:textId="77777777" w:rsidR="0018453F" w:rsidRPr="00151380" w:rsidRDefault="0018453F" w:rsidP="00B26122">
            <w:pPr>
              <w:snapToGrid w:val="0"/>
              <w:spacing w:line="320" w:lineRule="exact"/>
              <w:jc w:val="both"/>
              <w:rPr>
                <w:rFonts w:eastAsia="標楷體"/>
              </w:rPr>
            </w:pPr>
            <w:r w:rsidRPr="00151380">
              <w:rPr>
                <w:rFonts w:eastAsia="標楷體"/>
              </w:rPr>
              <w:t xml:space="preserve">   </w:t>
            </w:r>
            <w:r w:rsidRPr="00151380">
              <w:rPr>
                <w:rFonts w:eastAsia="標楷體"/>
              </w:rPr>
              <w:t>原產國：</w:t>
            </w:r>
            <w:r w:rsidRPr="00151380">
              <w:rPr>
                <w:rFonts w:eastAsia="標楷體"/>
                <w:sz w:val="20"/>
                <w:szCs w:val="20"/>
              </w:rPr>
              <w:t>上市日期</w:t>
            </w:r>
            <w:r w:rsidRPr="00151380">
              <w:rPr>
                <w:rFonts w:eastAsia="標楷體"/>
                <w:sz w:val="20"/>
                <w:szCs w:val="20"/>
              </w:rPr>
              <w:t xml:space="preserve">         </w:t>
            </w:r>
            <w:r w:rsidRPr="00151380">
              <w:rPr>
                <w:rFonts w:eastAsia="標楷體" w:hint="eastAsia"/>
                <w:sz w:val="20"/>
                <w:szCs w:val="20"/>
              </w:rPr>
              <w:t xml:space="preserve">  </w:t>
            </w:r>
            <w:r w:rsidRPr="00151380">
              <w:rPr>
                <w:rFonts w:ascii="標楷體" w:eastAsia="標楷體" w:hAnsi="標楷體"/>
              </w:rPr>
              <w:t>□</w:t>
            </w:r>
            <w:r w:rsidRPr="00151380">
              <w:rPr>
                <w:rFonts w:eastAsia="標楷體"/>
              </w:rPr>
              <w:t>尚未申請查驗登記</w:t>
            </w:r>
            <w:r w:rsidRPr="00151380">
              <w:rPr>
                <w:rFonts w:ascii="標楷體" w:eastAsia="標楷體" w:hAnsi="標楷體" w:hint="eastAsia"/>
              </w:rPr>
              <w:t xml:space="preserve"> </w:t>
            </w:r>
            <w:r w:rsidRPr="00151380">
              <w:rPr>
                <w:rFonts w:ascii="標楷體" w:eastAsia="標楷體" w:hAnsi="標楷體"/>
              </w:rPr>
              <w:t>□</w:t>
            </w:r>
            <w:r w:rsidRPr="00151380">
              <w:rPr>
                <w:rFonts w:eastAsia="標楷體"/>
              </w:rPr>
              <w:t>查驗登記申請中</w:t>
            </w:r>
            <w:r w:rsidRPr="00151380">
              <w:rPr>
                <w:rFonts w:eastAsia="標楷體"/>
                <w:sz w:val="20"/>
                <w:szCs w:val="20"/>
              </w:rPr>
              <w:t>(</w:t>
            </w:r>
            <w:r w:rsidRPr="00151380">
              <w:rPr>
                <w:rFonts w:eastAsia="標楷體"/>
                <w:sz w:val="20"/>
                <w:szCs w:val="20"/>
              </w:rPr>
              <w:t>請描述試驗階段：</w:t>
            </w:r>
            <w:r w:rsidRPr="00151380">
              <w:rPr>
                <w:rFonts w:eastAsia="標楷體"/>
                <w:sz w:val="20"/>
                <w:szCs w:val="20"/>
              </w:rPr>
              <w:t xml:space="preserve">   </w:t>
            </w:r>
            <w:r w:rsidRPr="00151380">
              <w:rPr>
                <w:rFonts w:eastAsia="標楷體" w:hint="eastAsia"/>
                <w:sz w:val="20"/>
                <w:szCs w:val="20"/>
              </w:rPr>
              <w:t xml:space="preserve">  </w:t>
            </w:r>
            <w:r w:rsidRPr="00151380">
              <w:rPr>
                <w:rFonts w:eastAsia="標楷體"/>
                <w:sz w:val="20"/>
                <w:szCs w:val="20"/>
              </w:rPr>
              <w:t xml:space="preserve">    )</w:t>
            </w:r>
          </w:p>
          <w:p w14:paraId="7A836D52" w14:textId="77777777" w:rsidR="0018453F" w:rsidRPr="00151380" w:rsidRDefault="0018453F" w:rsidP="00B26122">
            <w:pPr>
              <w:snapToGrid w:val="0"/>
              <w:spacing w:line="320" w:lineRule="exact"/>
              <w:jc w:val="both"/>
              <w:rPr>
                <w:rFonts w:eastAsia="標楷體"/>
              </w:rPr>
            </w:pPr>
            <w:r w:rsidRPr="00151380">
              <w:rPr>
                <w:rFonts w:eastAsia="標楷體"/>
              </w:rPr>
              <w:t xml:space="preserve">   </w:t>
            </w:r>
            <w:r w:rsidRPr="00151380">
              <w:rPr>
                <w:rFonts w:eastAsia="標楷體"/>
              </w:rPr>
              <w:t>其它國家：</w:t>
            </w:r>
            <w:r w:rsidRPr="00151380">
              <w:rPr>
                <w:rFonts w:eastAsia="標楷體"/>
                <w:sz w:val="20"/>
                <w:szCs w:val="20"/>
              </w:rPr>
              <w:t>上市日期</w:t>
            </w:r>
            <w:r w:rsidRPr="00151380">
              <w:rPr>
                <w:rFonts w:eastAsia="標楷體" w:hint="eastAsia"/>
              </w:rPr>
              <w:t xml:space="preserve">       </w:t>
            </w:r>
            <w:r w:rsidRPr="00151380">
              <w:rPr>
                <w:rFonts w:ascii="標楷體" w:eastAsia="標楷體" w:hAnsi="標楷體"/>
              </w:rPr>
              <w:t>□</w:t>
            </w:r>
            <w:r w:rsidRPr="00151380">
              <w:rPr>
                <w:rFonts w:eastAsia="標楷體"/>
              </w:rPr>
              <w:t>尚未申請查驗登記</w:t>
            </w:r>
            <w:r w:rsidRPr="00151380">
              <w:rPr>
                <w:rFonts w:eastAsia="標楷體" w:hint="eastAsia"/>
              </w:rPr>
              <w:t xml:space="preserve"> </w:t>
            </w:r>
            <w:r w:rsidRPr="00151380">
              <w:rPr>
                <w:rFonts w:ascii="標楷體" w:eastAsia="標楷體" w:hAnsi="標楷體"/>
              </w:rPr>
              <w:t>□</w:t>
            </w:r>
            <w:r w:rsidRPr="00151380">
              <w:rPr>
                <w:rFonts w:eastAsia="標楷體"/>
              </w:rPr>
              <w:t>查驗登記申請中</w:t>
            </w:r>
            <w:r w:rsidRPr="00151380">
              <w:rPr>
                <w:rFonts w:eastAsia="標楷體"/>
                <w:sz w:val="20"/>
                <w:szCs w:val="20"/>
              </w:rPr>
              <w:t>(</w:t>
            </w:r>
            <w:r w:rsidRPr="00151380">
              <w:rPr>
                <w:rFonts w:eastAsia="標楷體"/>
                <w:sz w:val="20"/>
                <w:szCs w:val="20"/>
              </w:rPr>
              <w:t>請描述試驗階段：</w:t>
            </w:r>
            <w:r w:rsidRPr="00151380">
              <w:rPr>
                <w:rFonts w:eastAsia="標楷體"/>
                <w:sz w:val="20"/>
                <w:szCs w:val="20"/>
              </w:rPr>
              <w:t xml:space="preserve">   </w:t>
            </w:r>
            <w:r w:rsidRPr="00151380">
              <w:rPr>
                <w:rFonts w:eastAsia="標楷體" w:hint="eastAsia"/>
                <w:sz w:val="20"/>
                <w:szCs w:val="20"/>
              </w:rPr>
              <w:t xml:space="preserve">  </w:t>
            </w:r>
            <w:r w:rsidRPr="00151380">
              <w:rPr>
                <w:rFonts w:eastAsia="標楷體"/>
                <w:sz w:val="20"/>
                <w:szCs w:val="20"/>
              </w:rPr>
              <w:t xml:space="preserve">    )</w:t>
            </w:r>
          </w:p>
        </w:tc>
      </w:tr>
      <w:tr w:rsidR="00151380" w:rsidRPr="00151380" w14:paraId="211420DA" w14:textId="77777777" w:rsidTr="00B26122">
        <w:trPr>
          <w:cantSplit/>
        </w:trPr>
        <w:tc>
          <w:tcPr>
            <w:tcW w:w="10080" w:type="dxa"/>
            <w:gridSpan w:val="4"/>
            <w:tcBorders>
              <w:top w:val="single" w:sz="4" w:space="0" w:color="auto"/>
              <w:bottom w:val="single" w:sz="4" w:space="0" w:color="auto"/>
            </w:tcBorders>
          </w:tcPr>
          <w:p w14:paraId="3C4FE525" w14:textId="77777777" w:rsidR="0018453F" w:rsidRPr="00151380" w:rsidRDefault="0018453F" w:rsidP="00B26122">
            <w:pPr>
              <w:snapToGrid w:val="0"/>
              <w:spacing w:line="320" w:lineRule="exact"/>
              <w:ind w:left="238" w:hanging="238"/>
              <w:jc w:val="both"/>
              <w:rPr>
                <w:rFonts w:eastAsia="標楷體"/>
              </w:rPr>
            </w:pPr>
            <w:r w:rsidRPr="00151380">
              <w:rPr>
                <w:rFonts w:ascii="新細明體" w:hAnsi="新細明體" w:cs="新細明體" w:hint="eastAsia"/>
              </w:rPr>
              <w:t>Ⅶ</w:t>
            </w:r>
            <w:r w:rsidRPr="00151380">
              <w:rPr>
                <w:rFonts w:eastAsia="標楷體"/>
              </w:rPr>
              <w:t xml:space="preserve"> </w:t>
            </w:r>
            <w:r w:rsidRPr="00151380">
              <w:rPr>
                <w:rFonts w:eastAsia="標楷體"/>
              </w:rPr>
              <w:t>本試驗用藥屬</w:t>
            </w:r>
          </w:p>
          <w:p w14:paraId="6016A2F1" w14:textId="77777777" w:rsidR="0018453F" w:rsidRPr="00151380" w:rsidRDefault="0018453F" w:rsidP="00B26122">
            <w:pPr>
              <w:snapToGrid w:val="0"/>
              <w:spacing w:line="320" w:lineRule="exact"/>
              <w:jc w:val="both"/>
              <w:rPr>
                <w:rFonts w:ascii="標楷體" w:eastAsia="標楷體" w:hAnsi="標楷體"/>
              </w:rPr>
            </w:pPr>
            <w:r w:rsidRPr="00151380">
              <w:rPr>
                <w:rFonts w:eastAsia="標楷體"/>
              </w:rPr>
              <w:t xml:space="preserve">   </w:t>
            </w:r>
            <w:r w:rsidRPr="00151380">
              <w:rPr>
                <w:rFonts w:ascii="標楷體" w:eastAsia="標楷體" w:hAnsi="標楷體"/>
              </w:rPr>
              <w:t>□新藥：□新成</w:t>
            </w:r>
            <w:r w:rsidRPr="00151380">
              <w:rPr>
                <w:rFonts w:ascii="標楷體" w:eastAsia="標楷體" w:hAnsi="標楷體" w:hint="eastAsia"/>
              </w:rPr>
              <w:t>分</w:t>
            </w:r>
            <w:r w:rsidRPr="00151380">
              <w:rPr>
                <w:rFonts w:ascii="標楷體" w:eastAsia="標楷體" w:hAnsi="標楷體"/>
              </w:rPr>
              <w:t xml:space="preserve"> □新複方 □新適應症</w:t>
            </w:r>
            <w:r w:rsidRPr="00151380">
              <w:rPr>
                <w:rFonts w:ascii="標楷體" w:eastAsia="標楷體" w:hAnsi="標楷體" w:hint="eastAsia"/>
              </w:rPr>
              <w:t xml:space="preserve">  </w:t>
            </w:r>
            <w:r w:rsidRPr="00151380">
              <w:rPr>
                <w:rFonts w:ascii="標楷體" w:eastAsia="標楷體" w:hAnsi="標楷體"/>
              </w:rPr>
              <w:t>□新使用途徑</w:t>
            </w:r>
          </w:p>
          <w:p w14:paraId="5F75E3F8" w14:textId="77777777" w:rsidR="0018453F" w:rsidRPr="00151380" w:rsidRDefault="0018453F" w:rsidP="00B26122">
            <w:pPr>
              <w:snapToGrid w:val="0"/>
              <w:spacing w:line="320" w:lineRule="exact"/>
              <w:jc w:val="both"/>
              <w:rPr>
                <w:rFonts w:ascii="標楷體" w:eastAsia="標楷體" w:hAnsi="標楷體"/>
              </w:rPr>
            </w:pPr>
            <w:r w:rsidRPr="00151380">
              <w:rPr>
                <w:rFonts w:ascii="標楷體" w:eastAsia="標楷體" w:hAnsi="標楷體"/>
              </w:rPr>
              <w:t xml:space="preserve">   □新劑型</w:t>
            </w:r>
            <w:r w:rsidRPr="00151380">
              <w:rPr>
                <w:rFonts w:ascii="標楷體" w:eastAsia="標楷體" w:hAnsi="標楷體" w:hint="eastAsia"/>
              </w:rPr>
              <w:t xml:space="preserve"> </w:t>
            </w:r>
            <w:r w:rsidRPr="00151380">
              <w:rPr>
                <w:rFonts w:eastAsia="微軟正黑體" w:hint="eastAsia"/>
              </w:rPr>
              <w:t>(</w:t>
            </w:r>
            <w:r w:rsidRPr="00151380">
              <w:rPr>
                <w:rFonts w:ascii="標楷體" w:eastAsia="標楷體" w:hAnsi="標楷體"/>
              </w:rPr>
              <w:t xml:space="preserve">□速放劑型 □持效性釋出劑型 □其他      </w:t>
            </w:r>
            <w:r w:rsidRPr="00151380">
              <w:rPr>
                <w:rFonts w:eastAsia="標楷體" w:hint="eastAsia"/>
              </w:rPr>
              <w:t>)</w:t>
            </w:r>
          </w:p>
          <w:p w14:paraId="48B79AED" w14:textId="77777777" w:rsidR="0018453F" w:rsidRPr="00151380" w:rsidRDefault="0018453F" w:rsidP="00B26122">
            <w:pPr>
              <w:snapToGrid w:val="0"/>
              <w:spacing w:line="320" w:lineRule="exact"/>
              <w:jc w:val="both"/>
              <w:rPr>
                <w:rFonts w:ascii="標楷體" w:eastAsia="標楷體" w:hAnsi="標楷體"/>
              </w:rPr>
            </w:pPr>
            <w:r w:rsidRPr="00151380">
              <w:rPr>
                <w:rFonts w:ascii="標楷體" w:eastAsia="標楷體" w:hAnsi="標楷體"/>
              </w:rPr>
              <w:t xml:space="preserve">   □新使用劑量 </w:t>
            </w:r>
            <w:r w:rsidRPr="00151380">
              <w:rPr>
                <w:rFonts w:ascii="標楷體" w:eastAsia="標楷體" w:hAnsi="標楷體" w:hint="eastAsia"/>
              </w:rPr>
              <w:t xml:space="preserve">   </w:t>
            </w:r>
            <w:r w:rsidRPr="00151380">
              <w:rPr>
                <w:rFonts w:ascii="標楷體" w:eastAsia="標楷體" w:hAnsi="標楷體"/>
              </w:rPr>
              <w:t xml:space="preserve">□新單位含量 </w:t>
            </w:r>
          </w:p>
          <w:p w14:paraId="46BF5D46" w14:textId="77777777" w:rsidR="0018453F" w:rsidRPr="00151380" w:rsidRDefault="0018453F" w:rsidP="00B26122">
            <w:pPr>
              <w:snapToGrid w:val="0"/>
              <w:spacing w:line="320" w:lineRule="exact"/>
              <w:jc w:val="both"/>
              <w:rPr>
                <w:rFonts w:ascii="標楷體" w:eastAsia="標楷體" w:hAnsi="標楷體"/>
              </w:rPr>
            </w:pPr>
            <w:r w:rsidRPr="00151380">
              <w:rPr>
                <w:rFonts w:ascii="標楷體" w:eastAsia="標楷體" w:hAnsi="標楷體"/>
              </w:rPr>
              <w:t xml:space="preserve">   □學名藥</w:t>
            </w:r>
            <w:r w:rsidRPr="00151380">
              <w:rPr>
                <w:rFonts w:eastAsia="標楷體"/>
              </w:rPr>
              <w:t>(</w:t>
            </w:r>
            <w:r w:rsidRPr="00151380">
              <w:rPr>
                <w:rFonts w:ascii="標楷體" w:eastAsia="標楷體" w:hAnsi="標楷體"/>
              </w:rPr>
              <w:t>監視期間</w:t>
            </w:r>
            <w:r w:rsidRPr="00151380">
              <w:rPr>
                <w:rFonts w:eastAsia="標楷體"/>
              </w:rPr>
              <w:t>)</w:t>
            </w:r>
            <w:r w:rsidRPr="00151380">
              <w:rPr>
                <w:rFonts w:ascii="標楷體" w:eastAsia="標楷體" w:hAnsi="標楷體"/>
              </w:rPr>
              <w:t xml:space="preserve"> </w:t>
            </w:r>
          </w:p>
          <w:p w14:paraId="366A24D7" w14:textId="77777777" w:rsidR="0018453F" w:rsidRPr="00151380" w:rsidRDefault="0018453F" w:rsidP="00B26122">
            <w:pPr>
              <w:snapToGrid w:val="0"/>
              <w:spacing w:line="320" w:lineRule="exact"/>
              <w:jc w:val="both"/>
              <w:rPr>
                <w:rFonts w:eastAsia="標楷體"/>
              </w:rPr>
            </w:pPr>
            <w:r w:rsidRPr="00151380">
              <w:rPr>
                <w:rFonts w:ascii="標楷體" w:eastAsia="標楷體" w:hAnsi="標楷體"/>
              </w:rPr>
              <w:t xml:space="preserve">   □其他</w:t>
            </w:r>
          </w:p>
        </w:tc>
      </w:tr>
      <w:tr w:rsidR="00151380" w:rsidRPr="00151380" w14:paraId="6D83E150" w14:textId="77777777" w:rsidTr="00B26122">
        <w:trPr>
          <w:cantSplit/>
          <w:trHeight w:val="401"/>
        </w:trPr>
        <w:tc>
          <w:tcPr>
            <w:tcW w:w="10080" w:type="dxa"/>
            <w:gridSpan w:val="4"/>
            <w:tcBorders>
              <w:top w:val="single" w:sz="4" w:space="0" w:color="auto"/>
              <w:bottom w:val="single" w:sz="4" w:space="0" w:color="auto"/>
            </w:tcBorders>
            <w:vAlign w:val="center"/>
          </w:tcPr>
          <w:p w14:paraId="1C3D0F62" w14:textId="77777777" w:rsidR="0018453F" w:rsidRPr="00151380" w:rsidRDefault="0018453F" w:rsidP="00B26122">
            <w:pPr>
              <w:snapToGrid w:val="0"/>
              <w:spacing w:line="320" w:lineRule="exact"/>
              <w:jc w:val="both"/>
              <w:rPr>
                <w:rFonts w:eastAsia="標楷體"/>
              </w:rPr>
            </w:pPr>
            <w:r w:rsidRPr="00151380">
              <w:rPr>
                <w:rFonts w:ascii="新細明體" w:hAnsi="新細明體" w:cs="新細明體" w:hint="eastAsia"/>
              </w:rPr>
              <w:t>Ⅷ</w:t>
            </w:r>
            <w:r w:rsidRPr="00151380">
              <w:rPr>
                <w:rFonts w:eastAsia="標楷體"/>
              </w:rPr>
              <w:t xml:space="preserve"> </w:t>
            </w:r>
            <w:r w:rsidRPr="00151380">
              <w:rPr>
                <w:rFonts w:ascii="標楷體" w:eastAsia="標楷體" w:hAnsi="標楷體"/>
              </w:rPr>
              <w:t>本臨床試驗用途 □查驗登記用 □學術研究用</w:t>
            </w:r>
          </w:p>
        </w:tc>
      </w:tr>
      <w:tr w:rsidR="00151380" w:rsidRPr="00151380" w14:paraId="22D93240" w14:textId="77777777" w:rsidTr="00B26122">
        <w:trPr>
          <w:cantSplit/>
        </w:trPr>
        <w:tc>
          <w:tcPr>
            <w:tcW w:w="10080" w:type="dxa"/>
            <w:gridSpan w:val="4"/>
            <w:tcBorders>
              <w:top w:val="single" w:sz="4" w:space="0" w:color="auto"/>
              <w:bottom w:val="single" w:sz="4" w:space="0" w:color="auto"/>
            </w:tcBorders>
            <w:vAlign w:val="center"/>
          </w:tcPr>
          <w:p w14:paraId="7767BB89" w14:textId="77777777" w:rsidR="0018453F" w:rsidRPr="00151380" w:rsidRDefault="0018453F" w:rsidP="00B26122">
            <w:pPr>
              <w:snapToGrid w:val="0"/>
              <w:spacing w:line="320" w:lineRule="exact"/>
              <w:ind w:left="238" w:hanging="238"/>
              <w:jc w:val="both"/>
              <w:rPr>
                <w:rFonts w:ascii="標楷體" w:eastAsia="標楷體" w:hAnsi="標楷體"/>
              </w:rPr>
            </w:pPr>
            <w:r w:rsidRPr="00151380">
              <w:rPr>
                <w:rFonts w:ascii="新細明體" w:hAnsi="新細明體" w:cs="新細明體" w:hint="eastAsia"/>
              </w:rPr>
              <w:t xml:space="preserve">IX </w:t>
            </w:r>
            <w:r w:rsidRPr="00151380">
              <w:rPr>
                <w:rFonts w:ascii="標楷體" w:eastAsia="標楷體" w:hAnsi="標楷體"/>
              </w:rPr>
              <w:t>□聯合人體試驗委員會審核通過</w:t>
            </w:r>
          </w:p>
          <w:p w14:paraId="6192722D" w14:textId="77777777" w:rsidR="0018453F" w:rsidRPr="00151380" w:rsidRDefault="0018453F" w:rsidP="00B26122">
            <w:pPr>
              <w:snapToGrid w:val="0"/>
              <w:spacing w:line="320" w:lineRule="exact"/>
              <w:ind w:left="238" w:hanging="238"/>
              <w:jc w:val="both"/>
              <w:rPr>
                <w:rFonts w:ascii="標楷體" w:eastAsia="標楷體" w:hAnsi="標楷體"/>
              </w:rPr>
            </w:pPr>
            <w:r w:rsidRPr="00151380">
              <w:rPr>
                <w:rFonts w:ascii="標楷體" w:eastAsia="標楷體" w:hAnsi="標楷體"/>
              </w:rPr>
              <w:t xml:space="preserve">   □醫院</w:t>
            </w:r>
            <w:r w:rsidRPr="00151380">
              <w:rPr>
                <w:rFonts w:ascii="標楷體" w:eastAsia="標楷體" w:hAnsi="標楷體" w:hint="eastAsia"/>
              </w:rPr>
              <w:t>倫理審查</w:t>
            </w:r>
            <w:r w:rsidRPr="00151380">
              <w:rPr>
                <w:rFonts w:ascii="標楷體" w:eastAsia="標楷體" w:hAnsi="標楷體"/>
              </w:rPr>
              <w:t>委員會審核通過</w:t>
            </w:r>
          </w:p>
          <w:p w14:paraId="4A33087B" w14:textId="77777777" w:rsidR="0018453F" w:rsidRPr="00151380" w:rsidRDefault="0018453F" w:rsidP="00B26122">
            <w:pPr>
              <w:snapToGrid w:val="0"/>
              <w:spacing w:line="320" w:lineRule="exact"/>
              <w:jc w:val="both"/>
              <w:rPr>
                <w:rFonts w:eastAsia="標楷體"/>
              </w:rPr>
            </w:pPr>
            <w:r w:rsidRPr="00151380">
              <w:rPr>
                <w:rFonts w:ascii="標楷體" w:eastAsia="標楷體" w:hAnsi="標楷體"/>
              </w:rPr>
              <w:t xml:space="preserve">   □平行送審</w:t>
            </w:r>
          </w:p>
        </w:tc>
      </w:tr>
      <w:tr w:rsidR="00151380" w:rsidRPr="00151380" w14:paraId="457C1792" w14:textId="77777777" w:rsidTr="00B26122">
        <w:trPr>
          <w:cantSplit/>
          <w:trHeight w:val="333"/>
        </w:trPr>
        <w:tc>
          <w:tcPr>
            <w:tcW w:w="10080" w:type="dxa"/>
            <w:gridSpan w:val="4"/>
            <w:tcBorders>
              <w:top w:val="single" w:sz="4" w:space="0" w:color="auto"/>
              <w:bottom w:val="single" w:sz="4" w:space="0" w:color="auto"/>
            </w:tcBorders>
          </w:tcPr>
          <w:p w14:paraId="01697362" w14:textId="77777777" w:rsidR="0018453F" w:rsidRPr="00151380" w:rsidRDefault="0018453F" w:rsidP="00B26122">
            <w:pPr>
              <w:snapToGrid w:val="0"/>
              <w:spacing w:line="320" w:lineRule="exact"/>
              <w:jc w:val="center"/>
              <w:rPr>
                <w:rFonts w:eastAsia="標楷體"/>
              </w:rPr>
            </w:pPr>
            <w:r w:rsidRPr="00151380">
              <w:rPr>
                <w:rFonts w:eastAsia="標楷體"/>
              </w:rPr>
              <w:t>試</w:t>
            </w:r>
            <w:r w:rsidRPr="00151380">
              <w:rPr>
                <w:rFonts w:eastAsia="標楷體"/>
              </w:rPr>
              <w:t xml:space="preserve">     </w:t>
            </w:r>
            <w:r w:rsidRPr="00151380">
              <w:rPr>
                <w:rFonts w:eastAsia="標楷體"/>
              </w:rPr>
              <w:t>驗</w:t>
            </w:r>
            <w:r w:rsidRPr="00151380">
              <w:rPr>
                <w:rFonts w:eastAsia="標楷體"/>
              </w:rPr>
              <w:t xml:space="preserve">     </w:t>
            </w:r>
            <w:r w:rsidRPr="00151380">
              <w:rPr>
                <w:rFonts w:eastAsia="標楷體"/>
              </w:rPr>
              <w:t>內</w:t>
            </w:r>
            <w:r w:rsidRPr="00151380">
              <w:rPr>
                <w:rFonts w:eastAsia="標楷體"/>
              </w:rPr>
              <w:t xml:space="preserve">     </w:t>
            </w:r>
            <w:r w:rsidRPr="00151380">
              <w:rPr>
                <w:rFonts w:eastAsia="標楷體"/>
              </w:rPr>
              <w:t>容</w:t>
            </w:r>
          </w:p>
        </w:tc>
      </w:tr>
      <w:tr w:rsidR="00151380" w:rsidRPr="00151380" w14:paraId="7BB851DE" w14:textId="77777777" w:rsidTr="00B26122">
        <w:trPr>
          <w:cantSplit/>
          <w:trHeight w:val="360"/>
        </w:trPr>
        <w:tc>
          <w:tcPr>
            <w:tcW w:w="2760" w:type="dxa"/>
            <w:gridSpan w:val="3"/>
            <w:tcBorders>
              <w:top w:val="single" w:sz="4" w:space="0" w:color="auto"/>
              <w:bottom w:val="single" w:sz="4" w:space="0" w:color="auto"/>
              <w:right w:val="single" w:sz="4" w:space="0" w:color="auto"/>
            </w:tcBorders>
            <w:vAlign w:val="center"/>
          </w:tcPr>
          <w:p w14:paraId="44A112E2" w14:textId="77777777" w:rsidR="0018453F" w:rsidRPr="00151380" w:rsidRDefault="0018453F" w:rsidP="00B26122">
            <w:pPr>
              <w:snapToGrid w:val="0"/>
              <w:spacing w:line="320" w:lineRule="exact"/>
              <w:jc w:val="both"/>
              <w:rPr>
                <w:rFonts w:eastAsia="標楷體"/>
              </w:rPr>
            </w:pPr>
            <w:r w:rsidRPr="00151380">
              <w:rPr>
                <w:rFonts w:ascii="新細明體" w:hAnsi="新細明體" w:cs="新細明體" w:hint="eastAsia"/>
              </w:rPr>
              <w:t>Ⅰ</w:t>
            </w:r>
            <w:r w:rsidRPr="00151380">
              <w:rPr>
                <w:rFonts w:eastAsia="標楷體"/>
              </w:rPr>
              <w:t xml:space="preserve"> </w:t>
            </w:r>
            <w:r w:rsidRPr="00151380">
              <w:rPr>
                <w:rFonts w:eastAsia="標楷體"/>
              </w:rPr>
              <w:t>試驗醫院</w:t>
            </w:r>
          </w:p>
          <w:p w14:paraId="725E3B0B" w14:textId="77777777" w:rsidR="0018453F" w:rsidRPr="00151380" w:rsidRDefault="0018453F" w:rsidP="00B26122">
            <w:pPr>
              <w:snapToGrid w:val="0"/>
              <w:spacing w:line="320" w:lineRule="exact"/>
              <w:ind w:firstLineChars="150" w:firstLine="360"/>
              <w:jc w:val="both"/>
              <w:rPr>
                <w:rFonts w:eastAsia="標楷體"/>
              </w:rPr>
            </w:pPr>
            <w:r w:rsidRPr="00151380">
              <w:rPr>
                <w:rFonts w:eastAsia="標楷體"/>
              </w:rPr>
              <w:t>試驗主持</w:t>
            </w:r>
            <w:r w:rsidRPr="00151380">
              <w:rPr>
                <w:rFonts w:eastAsia="標楷體" w:hint="eastAsia"/>
              </w:rPr>
              <w:t>人</w:t>
            </w:r>
          </w:p>
          <w:p w14:paraId="240C181F" w14:textId="77777777" w:rsidR="0018453F" w:rsidRPr="00151380" w:rsidRDefault="0018453F" w:rsidP="00B26122">
            <w:pPr>
              <w:snapToGrid w:val="0"/>
              <w:spacing w:line="320" w:lineRule="exact"/>
              <w:jc w:val="both"/>
              <w:rPr>
                <w:rFonts w:eastAsia="標楷體"/>
              </w:rPr>
            </w:pPr>
            <w:r w:rsidRPr="00151380">
              <w:rPr>
                <w:rFonts w:eastAsia="標楷體"/>
              </w:rPr>
              <w:t xml:space="preserve">   </w:t>
            </w:r>
            <w:r w:rsidRPr="00151380">
              <w:rPr>
                <w:rFonts w:eastAsia="標楷體"/>
              </w:rPr>
              <w:t>協同主持</w:t>
            </w:r>
            <w:r w:rsidRPr="00151380">
              <w:rPr>
                <w:rFonts w:eastAsia="標楷體" w:hint="eastAsia"/>
              </w:rPr>
              <w:t>人</w:t>
            </w:r>
          </w:p>
        </w:tc>
        <w:tc>
          <w:tcPr>
            <w:tcW w:w="7320" w:type="dxa"/>
            <w:tcBorders>
              <w:top w:val="single" w:sz="4" w:space="0" w:color="auto"/>
              <w:left w:val="single" w:sz="4" w:space="0" w:color="auto"/>
              <w:bottom w:val="single" w:sz="4" w:space="0" w:color="auto"/>
            </w:tcBorders>
          </w:tcPr>
          <w:p w14:paraId="7F06324D" w14:textId="77777777" w:rsidR="0018453F" w:rsidRPr="00151380" w:rsidRDefault="0018453F" w:rsidP="00B26122">
            <w:pPr>
              <w:snapToGrid w:val="0"/>
              <w:spacing w:line="320" w:lineRule="exact"/>
              <w:jc w:val="both"/>
              <w:rPr>
                <w:rFonts w:eastAsia="標楷體"/>
              </w:rPr>
            </w:pPr>
            <w:r w:rsidRPr="00151380">
              <w:rPr>
                <w:rFonts w:eastAsia="標楷體"/>
              </w:rPr>
              <w:t>醫院</w:t>
            </w:r>
            <w:r w:rsidRPr="00151380">
              <w:rPr>
                <w:rFonts w:eastAsia="標楷體"/>
              </w:rPr>
              <w:t>/</w:t>
            </w:r>
            <w:r w:rsidRPr="00151380">
              <w:rPr>
                <w:rFonts w:eastAsia="標楷體"/>
              </w:rPr>
              <w:t>科別</w:t>
            </w:r>
            <w:r w:rsidRPr="00151380">
              <w:rPr>
                <w:rFonts w:eastAsia="標楷體" w:hint="eastAsia"/>
              </w:rPr>
              <w:t xml:space="preserve"> (</w:t>
            </w:r>
            <w:r w:rsidRPr="00151380">
              <w:rPr>
                <w:rFonts w:eastAsia="標楷體" w:hint="eastAsia"/>
              </w:rPr>
              <w:t>如醫院有不同分院或院區，請載明試驗實際執行地點</w:t>
            </w:r>
            <w:r w:rsidRPr="00151380">
              <w:rPr>
                <w:rFonts w:eastAsia="標楷體" w:hint="eastAsia"/>
              </w:rPr>
              <w:t>)</w:t>
            </w:r>
          </w:p>
          <w:p w14:paraId="2BC4BA65" w14:textId="77777777" w:rsidR="0018453F" w:rsidRPr="00151380" w:rsidRDefault="0018453F" w:rsidP="00B26122">
            <w:pPr>
              <w:snapToGrid w:val="0"/>
              <w:spacing w:line="320" w:lineRule="exact"/>
              <w:jc w:val="both"/>
              <w:rPr>
                <w:rFonts w:eastAsia="標楷體"/>
              </w:rPr>
            </w:pPr>
            <w:r w:rsidRPr="00151380">
              <w:rPr>
                <w:rFonts w:eastAsia="標楷體"/>
              </w:rPr>
              <w:t>姓名</w:t>
            </w:r>
          </w:p>
          <w:p w14:paraId="352F8970" w14:textId="77777777" w:rsidR="0018453F" w:rsidRPr="00151380" w:rsidRDefault="0018453F" w:rsidP="00B26122">
            <w:pPr>
              <w:snapToGrid w:val="0"/>
              <w:spacing w:line="320" w:lineRule="exact"/>
              <w:jc w:val="both"/>
              <w:rPr>
                <w:rFonts w:eastAsia="標楷體"/>
              </w:rPr>
            </w:pPr>
            <w:r w:rsidRPr="00151380">
              <w:rPr>
                <w:rFonts w:eastAsia="標楷體"/>
              </w:rPr>
              <w:t>姓名</w:t>
            </w:r>
          </w:p>
        </w:tc>
      </w:tr>
      <w:tr w:rsidR="00151380" w:rsidRPr="00151380" w14:paraId="40CA0E82" w14:textId="77777777" w:rsidTr="00B26122">
        <w:trPr>
          <w:cantSplit/>
          <w:trHeight w:val="528"/>
        </w:trPr>
        <w:tc>
          <w:tcPr>
            <w:tcW w:w="2760" w:type="dxa"/>
            <w:gridSpan w:val="3"/>
            <w:tcBorders>
              <w:top w:val="single" w:sz="4" w:space="0" w:color="auto"/>
              <w:bottom w:val="single" w:sz="4" w:space="0" w:color="auto"/>
              <w:right w:val="single" w:sz="4" w:space="0" w:color="auto"/>
            </w:tcBorders>
          </w:tcPr>
          <w:p w14:paraId="6929BD16" w14:textId="77777777" w:rsidR="0018453F" w:rsidRPr="00151380" w:rsidRDefault="0018453F" w:rsidP="00B26122">
            <w:pPr>
              <w:snapToGrid w:val="0"/>
              <w:spacing w:line="320" w:lineRule="exact"/>
              <w:jc w:val="both"/>
              <w:rPr>
                <w:rFonts w:eastAsia="標楷體"/>
              </w:rPr>
            </w:pPr>
            <w:r w:rsidRPr="00151380">
              <w:rPr>
                <w:rFonts w:ascii="新細明體" w:hAnsi="新細明體" w:cs="新細明體" w:hint="eastAsia"/>
              </w:rPr>
              <w:t>Ⅱ</w:t>
            </w:r>
            <w:r w:rsidRPr="00151380">
              <w:rPr>
                <w:rFonts w:eastAsia="標楷體"/>
              </w:rPr>
              <w:t xml:space="preserve"> </w:t>
            </w:r>
            <w:r w:rsidRPr="00151380">
              <w:rPr>
                <w:rFonts w:eastAsia="標楷體"/>
              </w:rPr>
              <w:t>試驗目的</w:t>
            </w:r>
            <w:r w:rsidRPr="00151380">
              <w:rPr>
                <w:rFonts w:eastAsia="標楷體"/>
              </w:rPr>
              <w:t xml:space="preserve">    </w:t>
            </w:r>
          </w:p>
        </w:tc>
        <w:tc>
          <w:tcPr>
            <w:tcW w:w="7320" w:type="dxa"/>
            <w:tcBorders>
              <w:top w:val="single" w:sz="4" w:space="0" w:color="auto"/>
              <w:left w:val="single" w:sz="4" w:space="0" w:color="auto"/>
              <w:bottom w:val="single" w:sz="4" w:space="0" w:color="auto"/>
            </w:tcBorders>
          </w:tcPr>
          <w:p w14:paraId="0147F68C" w14:textId="77777777" w:rsidR="0018453F" w:rsidRPr="00151380" w:rsidRDefault="0018453F" w:rsidP="00B26122">
            <w:pPr>
              <w:snapToGrid w:val="0"/>
              <w:spacing w:line="320" w:lineRule="exact"/>
              <w:jc w:val="both"/>
              <w:rPr>
                <w:rFonts w:eastAsia="標楷體"/>
              </w:rPr>
            </w:pPr>
          </w:p>
        </w:tc>
      </w:tr>
      <w:tr w:rsidR="00151380" w:rsidRPr="00151380" w14:paraId="08018B60" w14:textId="77777777" w:rsidTr="00B26122">
        <w:trPr>
          <w:cantSplit/>
          <w:trHeight w:val="479"/>
        </w:trPr>
        <w:tc>
          <w:tcPr>
            <w:tcW w:w="2760" w:type="dxa"/>
            <w:gridSpan w:val="3"/>
            <w:tcBorders>
              <w:top w:val="single" w:sz="4" w:space="0" w:color="auto"/>
              <w:bottom w:val="single" w:sz="4" w:space="0" w:color="auto"/>
              <w:right w:val="single" w:sz="4" w:space="0" w:color="auto"/>
            </w:tcBorders>
          </w:tcPr>
          <w:p w14:paraId="229B6D2B" w14:textId="77777777" w:rsidR="0018453F" w:rsidRPr="00151380" w:rsidRDefault="0018453F" w:rsidP="00B26122">
            <w:pPr>
              <w:snapToGrid w:val="0"/>
              <w:spacing w:line="320" w:lineRule="exact"/>
              <w:jc w:val="both"/>
              <w:rPr>
                <w:rFonts w:eastAsia="標楷體"/>
              </w:rPr>
            </w:pPr>
            <w:r w:rsidRPr="00151380">
              <w:rPr>
                <w:rFonts w:ascii="新細明體" w:hAnsi="新細明體" w:cs="新細明體" w:hint="eastAsia"/>
              </w:rPr>
              <w:t>Ⅲ</w:t>
            </w:r>
            <w:r w:rsidRPr="00151380">
              <w:rPr>
                <w:rFonts w:eastAsia="標楷體"/>
              </w:rPr>
              <w:t xml:space="preserve"> </w:t>
            </w:r>
            <w:r w:rsidRPr="00151380">
              <w:rPr>
                <w:rFonts w:eastAsia="標楷體"/>
              </w:rPr>
              <w:t>試驗預計執行期間</w:t>
            </w:r>
          </w:p>
        </w:tc>
        <w:tc>
          <w:tcPr>
            <w:tcW w:w="7320" w:type="dxa"/>
            <w:tcBorders>
              <w:top w:val="single" w:sz="4" w:space="0" w:color="auto"/>
              <w:left w:val="single" w:sz="4" w:space="0" w:color="auto"/>
              <w:bottom w:val="single" w:sz="4" w:space="0" w:color="auto"/>
            </w:tcBorders>
          </w:tcPr>
          <w:p w14:paraId="3FB7C4B1" w14:textId="77777777" w:rsidR="0018453F" w:rsidRPr="00151380" w:rsidRDefault="0018453F" w:rsidP="00B26122">
            <w:pPr>
              <w:snapToGrid w:val="0"/>
              <w:spacing w:line="320" w:lineRule="exact"/>
              <w:jc w:val="both"/>
              <w:rPr>
                <w:rFonts w:eastAsia="標楷體"/>
              </w:rPr>
            </w:pPr>
          </w:p>
        </w:tc>
      </w:tr>
      <w:tr w:rsidR="00151380" w:rsidRPr="00151380" w14:paraId="01BC9895" w14:textId="77777777" w:rsidTr="00B26122">
        <w:trPr>
          <w:cantSplit/>
          <w:trHeight w:val="360"/>
        </w:trPr>
        <w:tc>
          <w:tcPr>
            <w:tcW w:w="10080" w:type="dxa"/>
            <w:gridSpan w:val="4"/>
            <w:tcBorders>
              <w:top w:val="single" w:sz="4" w:space="0" w:color="auto"/>
              <w:bottom w:val="single" w:sz="4" w:space="0" w:color="auto"/>
            </w:tcBorders>
          </w:tcPr>
          <w:p w14:paraId="3E4CA9E2" w14:textId="77777777" w:rsidR="0018453F" w:rsidRPr="00151380" w:rsidRDefault="0018453F" w:rsidP="00B26122">
            <w:pPr>
              <w:snapToGrid w:val="0"/>
              <w:spacing w:line="320" w:lineRule="exact"/>
              <w:jc w:val="both"/>
              <w:rPr>
                <w:rFonts w:eastAsia="標楷體"/>
              </w:rPr>
            </w:pPr>
            <w:r w:rsidRPr="00151380">
              <w:rPr>
                <w:rFonts w:ascii="新細明體" w:hAnsi="新細明體" w:cs="新細明體" w:hint="eastAsia"/>
              </w:rPr>
              <w:t>Ⅳ</w:t>
            </w:r>
            <w:r w:rsidRPr="00151380">
              <w:rPr>
                <w:rFonts w:eastAsia="標楷體"/>
              </w:rPr>
              <w:t xml:space="preserve"> </w:t>
            </w:r>
            <w:r w:rsidRPr="00151380">
              <w:rPr>
                <w:rFonts w:eastAsia="標楷體"/>
              </w:rPr>
              <w:t>受試者數目</w:t>
            </w:r>
            <w:r w:rsidRPr="00151380">
              <w:rPr>
                <w:rFonts w:eastAsia="標楷體" w:hint="eastAsia"/>
              </w:rPr>
              <w:t>(</w:t>
            </w:r>
            <w:r w:rsidRPr="00151380">
              <w:rPr>
                <w:rFonts w:eastAsia="標楷體"/>
              </w:rPr>
              <w:t>預計</w:t>
            </w:r>
            <w:r w:rsidRPr="00151380">
              <w:rPr>
                <w:rFonts w:eastAsia="標楷體" w:hint="eastAsia"/>
              </w:rPr>
              <w:t>收納</w:t>
            </w:r>
            <w:r w:rsidRPr="00151380">
              <w:rPr>
                <w:rFonts w:eastAsia="標楷體"/>
              </w:rPr>
              <w:t>人數</w:t>
            </w:r>
            <w:r w:rsidRPr="00151380">
              <w:rPr>
                <w:rFonts w:eastAsia="標楷體"/>
              </w:rPr>
              <w:t>/</w:t>
            </w:r>
            <w:r w:rsidRPr="00151380">
              <w:rPr>
                <w:rFonts w:eastAsia="標楷體"/>
              </w:rPr>
              <w:t>可評估人數</w:t>
            </w:r>
            <w:r w:rsidRPr="00151380">
              <w:rPr>
                <w:rFonts w:eastAsia="標楷體" w:hint="eastAsia"/>
              </w:rPr>
              <w:t>)</w:t>
            </w:r>
            <w:r w:rsidRPr="00151380">
              <w:rPr>
                <w:rFonts w:eastAsia="標楷體"/>
              </w:rPr>
              <w:t xml:space="preserve"> </w:t>
            </w:r>
            <w:r w:rsidRPr="00151380">
              <w:rPr>
                <w:rFonts w:eastAsia="標楷體" w:hint="eastAsia"/>
              </w:rPr>
              <w:t xml:space="preserve"> </w:t>
            </w:r>
            <w:r w:rsidRPr="00151380">
              <w:rPr>
                <w:rFonts w:ascii="標楷體" w:eastAsia="標楷體" w:hAnsi="標楷體"/>
              </w:rPr>
              <w:t>□</w:t>
            </w:r>
            <w:r w:rsidRPr="00151380">
              <w:rPr>
                <w:rFonts w:eastAsia="標楷體"/>
              </w:rPr>
              <w:t xml:space="preserve">全球總人數：　　　　</w:t>
            </w:r>
            <w:r w:rsidRPr="00151380">
              <w:rPr>
                <w:rFonts w:eastAsia="標楷體"/>
              </w:rPr>
              <w:t xml:space="preserve">        </w:t>
            </w:r>
          </w:p>
          <w:p w14:paraId="1E1E0BEF" w14:textId="77777777" w:rsidR="0018453F" w:rsidRPr="00151380" w:rsidRDefault="0018453F" w:rsidP="00B26122">
            <w:pPr>
              <w:snapToGrid w:val="0"/>
              <w:spacing w:line="320" w:lineRule="exact"/>
              <w:ind w:leftChars="75" w:left="180"/>
              <w:jc w:val="both"/>
              <w:rPr>
                <w:rFonts w:eastAsia="標楷體"/>
              </w:rPr>
            </w:pPr>
            <w:r w:rsidRPr="00151380">
              <w:rPr>
                <w:rFonts w:eastAsia="標楷體"/>
              </w:rPr>
              <w:t xml:space="preserve">                                  </w:t>
            </w:r>
            <w:r w:rsidRPr="00151380">
              <w:rPr>
                <w:rFonts w:eastAsia="標楷體" w:hint="eastAsia"/>
              </w:rPr>
              <w:t xml:space="preserve">    </w:t>
            </w:r>
            <w:r w:rsidRPr="00151380">
              <w:rPr>
                <w:rFonts w:ascii="標楷體" w:eastAsia="標楷體" w:hAnsi="標楷體"/>
              </w:rPr>
              <w:t>□</w:t>
            </w:r>
            <w:r w:rsidRPr="00151380">
              <w:rPr>
                <w:rFonts w:eastAsia="標楷體"/>
              </w:rPr>
              <w:t xml:space="preserve">台灣總人數：　　　　</w:t>
            </w:r>
            <w:r w:rsidRPr="00151380">
              <w:rPr>
                <w:rFonts w:eastAsia="標楷體"/>
              </w:rPr>
              <w:t xml:space="preserve">        </w:t>
            </w:r>
          </w:p>
        </w:tc>
      </w:tr>
      <w:tr w:rsidR="00151380" w:rsidRPr="00151380" w14:paraId="19E86FB6" w14:textId="77777777" w:rsidTr="00B26122">
        <w:trPr>
          <w:cantSplit/>
          <w:trHeight w:val="360"/>
        </w:trPr>
        <w:tc>
          <w:tcPr>
            <w:tcW w:w="1620" w:type="dxa"/>
            <w:tcBorders>
              <w:top w:val="single" w:sz="4" w:space="0" w:color="auto"/>
              <w:bottom w:val="single" w:sz="4" w:space="0" w:color="auto"/>
              <w:right w:val="single" w:sz="4" w:space="0" w:color="auto"/>
            </w:tcBorders>
          </w:tcPr>
          <w:p w14:paraId="3B364DEB" w14:textId="77777777" w:rsidR="0018453F" w:rsidRPr="00151380" w:rsidRDefault="0018453F" w:rsidP="00B26122">
            <w:pPr>
              <w:snapToGrid w:val="0"/>
              <w:spacing w:line="320" w:lineRule="exact"/>
              <w:jc w:val="both"/>
              <w:rPr>
                <w:rFonts w:eastAsia="標楷體"/>
              </w:rPr>
            </w:pPr>
            <w:r w:rsidRPr="00151380">
              <w:rPr>
                <w:rFonts w:ascii="新細明體" w:hAnsi="新細明體" w:cs="新細明體" w:hint="eastAsia"/>
              </w:rPr>
              <w:t>Ⅴ</w:t>
            </w:r>
            <w:r w:rsidRPr="00151380">
              <w:rPr>
                <w:rFonts w:eastAsia="標楷體"/>
              </w:rPr>
              <w:t xml:space="preserve"> </w:t>
            </w:r>
            <w:r w:rsidRPr="00151380">
              <w:rPr>
                <w:rFonts w:eastAsia="標楷體"/>
              </w:rPr>
              <w:t>試驗設計</w:t>
            </w:r>
            <w:r w:rsidRPr="00151380">
              <w:rPr>
                <w:rFonts w:eastAsia="標楷體"/>
              </w:rPr>
              <w:t xml:space="preserve">               </w:t>
            </w:r>
          </w:p>
          <w:p w14:paraId="2D57F648" w14:textId="77777777" w:rsidR="0018453F" w:rsidRPr="00151380" w:rsidRDefault="0018453F" w:rsidP="00B26122">
            <w:pPr>
              <w:snapToGrid w:val="0"/>
              <w:spacing w:line="320" w:lineRule="exact"/>
              <w:ind w:left="1560"/>
              <w:jc w:val="both"/>
              <w:rPr>
                <w:rFonts w:eastAsia="標楷體"/>
              </w:rPr>
            </w:pPr>
          </w:p>
        </w:tc>
        <w:tc>
          <w:tcPr>
            <w:tcW w:w="8460" w:type="dxa"/>
            <w:gridSpan w:val="3"/>
            <w:tcBorders>
              <w:top w:val="single" w:sz="4" w:space="0" w:color="auto"/>
              <w:left w:val="single" w:sz="4" w:space="0" w:color="auto"/>
              <w:bottom w:val="single" w:sz="4" w:space="0" w:color="auto"/>
            </w:tcBorders>
          </w:tcPr>
          <w:p w14:paraId="229004B2" w14:textId="77777777" w:rsidR="0018453F" w:rsidRPr="00151380" w:rsidRDefault="0018453F" w:rsidP="00B26122">
            <w:pPr>
              <w:snapToGrid w:val="0"/>
              <w:spacing w:line="320" w:lineRule="exact"/>
              <w:jc w:val="both"/>
              <w:rPr>
                <w:rFonts w:eastAsia="標楷體"/>
              </w:rPr>
            </w:pPr>
            <w:r w:rsidRPr="00151380">
              <w:rPr>
                <w:rFonts w:eastAsia="標楷體"/>
              </w:rPr>
              <w:t xml:space="preserve"> </w:t>
            </w:r>
            <w:r w:rsidRPr="00151380">
              <w:rPr>
                <w:rFonts w:ascii="標楷體" w:eastAsia="標楷體" w:hAnsi="標楷體"/>
              </w:rPr>
              <w:t>□</w:t>
            </w:r>
            <w:r w:rsidRPr="00151380">
              <w:rPr>
                <w:rFonts w:eastAsia="標楷體"/>
              </w:rPr>
              <w:t>對照</w:t>
            </w:r>
            <w:r w:rsidRPr="00151380">
              <w:rPr>
                <w:rFonts w:eastAsia="標楷體"/>
              </w:rPr>
              <w:t xml:space="preserve">(controlled)  </w:t>
            </w:r>
            <w:r w:rsidRPr="00151380">
              <w:rPr>
                <w:rFonts w:eastAsia="標楷體" w:hint="eastAsia"/>
              </w:rPr>
              <w:t xml:space="preserve"> </w:t>
            </w:r>
            <w:r w:rsidRPr="00151380">
              <w:rPr>
                <w:rFonts w:ascii="標楷體" w:eastAsia="標楷體" w:hAnsi="標楷體"/>
              </w:rPr>
              <w:t>□</w:t>
            </w:r>
            <w:r w:rsidRPr="00151380">
              <w:rPr>
                <w:rFonts w:eastAsia="標楷體"/>
              </w:rPr>
              <w:t>非對照</w:t>
            </w:r>
            <w:r w:rsidRPr="00151380">
              <w:rPr>
                <w:rFonts w:eastAsia="標楷體"/>
              </w:rPr>
              <w:t>(non-controlled)</w:t>
            </w:r>
          </w:p>
          <w:p w14:paraId="0A10E0A8" w14:textId="77777777" w:rsidR="0018453F" w:rsidRPr="00151380" w:rsidRDefault="0018453F" w:rsidP="00B26122">
            <w:pPr>
              <w:snapToGrid w:val="0"/>
              <w:spacing w:line="320" w:lineRule="exact"/>
              <w:jc w:val="both"/>
              <w:rPr>
                <w:rFonts w:eastAsia="標楷體"/>
              </w:rPr>
            </w:pPr>
            <w:r w:rsidRPr="00151380">
              <w:rPr>
                <w:rFonts w:eastAsia="標楷體"/>
              </w:rPr>
              <w:t xml:space="preserve"> </w:t>
            </w:r>
            <w:r w:rsidRPr="00151380">
              <w:rPr>
                <w:rFonts w:ascii="標楷體" w:eastAsia="標楷體" w:hAnsi="標楷體"/>
              </w:rPr>
              <w:t>□</w:t>
            </w:r>
            <w:r w:rsidRPr="00151380">
              <w:rPr>
                <w:rFonts w:eastAsia="標楷體"/>
              </w:rPr>
              <w:t>平行</w:t>
            </w:r>
            <w:r w:rsidRPr="00151380">
              <w:rPr>
                <w:rFonts w:eastAsia="標楷體"/>
              </w:rPr>
              <w:t xml:space="preserve">(parallel)     </w:t>
            </w:r>
            <w:r w:rsidRPr="00151380">
              <w:rPr>
                <w:rFonts w:ascii="標楷體" w:eastAsia="標楷體" w:hAnsi="標楷體"/>
              </w:rPr>
              <w:t>□</w:t>
            </w:r>
            <w:r w:rsidRPr="00151380">
              <w:rPr>
                <w:rFonts w:eastAsia="標楷體"/>
              </w:rPr>
              <w:t>交叉</w:t>
            </w:r>
            <w:r w:rsidRPr="00151380">
              <w:rPr>
                <w:rFonts w:eastAsia="標楷體"/>
              </w:rPr>
              <w:t>(cross-over)</w:t>
            </w:r>
          </w:p>
          <w:p w14:paraId="44874527" w14:textId="77777777" w:rsidR="0018453F" w:rsidRPr="00151380" w:rsidRDefault="0018453F" w:rsidP="00B26122">
            <w:pPr>
              <w:snapToGrid w:val="0"/>
              <w:spacing w:line="320" w:lineRule="exact"/>
              <w:ind w:leftChars="50" w:left="120"/>
              <w:jc w:val="both"/>
              <w:rPr>
                <w:rFonts w:eastAsia="標楷體"/>
              </w:rPr>
            </w:pPr>
            <w:r w:rsidRPr="00151380">
              <w:rPr>
                <w:rFonts w:ascii="標楷體" w:eastAsia="標楷體" w:hAnsi="標楷體"/>
              </w:rPr>
              <w:t>□</w:t>
            </w:r>
            <w:r w:rsidRPr="00151380">
              <w:rPr>
                <w:rFonts w:eastAsia="標楷體"/>
              </w:rPr>
              <w:t>開放</w:t>
            </w:r>
            <w:r w:rsidRPr="00151380">
              <w:rPr>
                <w:rFonts w:eastAsia="標楷體"/>
              </w:rPr>
              <w:t xml:space="preserve">(open)       </w:t>
            </w:r>
            <w:r w:rsidRPr="00151380">
              <w:rPr>
                <w:rFonts w:ascii="標楷體" w:eastAsia="標楷體" w:hAnsi="標楷體"/>
              </w:rPr>
              <w:t>□</w:t>
            </w:r>
            <w:r w:rsidRPr="00151380">
              <w:rPr>
                <w:rFonts w:eastAsia="標楷體"/>
              </w:rPr>
              <w:t>單盲</w:t>
            </w:r>
            <w:r w:rsidRPr="00151380">
              <w:rPr>
                <w:rFonts w:eastAsia="標楷體"/>
              </w:rPr>
              <w:t>(single blind)</w:t>
            </w:r>
            <w:r w:rsidRPr="00151380">
              <w:rPr>
                <w:rFonts w:eastAsia="標楷體"/>
                <w:sz w:val="20"/>
                <w:szCs w:val="20"/>
              </w:rPr>
              <w:t xml:space="preserve">  </w:t>
            </w:r>
            <w:r w:rsidRPr="00151380">
              <w:rPr>
                <w:rFonts w:eastAsia="標楷體"/>
              </w:rPr>
              <w:t xml:space="preserve">    </w:t>
            </w:r>
            <w:r w:rsidRPr="00151380">
              <w:rPr>
                <w:rFonts w:eastAsia="標楷體" w:hint="eastAsia"/>
              </w:rPr>
              <w:t xml:space="preserve">  </w:t>
            </w:r>
            <w:r w:rsidRPr="00151380">
              <w:rPr>
                <w:rFonts w:ascii="標楷體" w:eastAsia="標楷體" w:hAnsi="標楷體"/>
              </w:rPr>
              <w:t>□</w:t>
            </w:r>
            <w:r w:rsidRPr="00151380">
              <w:rPr>
                <w:rFonts w:eastAsia="標楷體"/>
              </w:rPr>
              <w:t>雙盲</w:t>
            </w:r>
            <w:r w:rsidRPr="00151380">
              <w:rPr>
                <w:rFonts w:eastAsia="標楷體"/>
              </w:rPr>
              <w:t xml:space="preserve">(double blind) </w:t>
            </w:r>
          </w:p>
          <w:p w14:paraId="1474C4E2" w14:textId="77777777" w:rsidR="0018453F" w:rsidRPr="00151380" w:rsidRDefault="0018453F" w:rsidP="00B26122">
            <w:pPr>
              <w:snapToGrid w:val="0"/>
              <w:spacing w:line="320" w:lineRule="exact"/>
              <w:jc w:val="both"/>
              <w:rPr>
                <w:rFonts w:eastAsia="標楷體"/>
              </w:rPr>
            </w:pPr>
            <w:r w:rsidRPr="00151380">
              <w:rPr>
                <w:rFonts w:eastAsia="標楷體"/>
              </w:rPr>
              <w:t xml:space="preserve"> </w:t>
            </w:r>
            <w:r w:rsidRPr="00151380">
              <w:rPr>
                <w:rFonts w:ascii="標楷體" w:eastAsia="標楷體" w:hAnsi="標楷體"/>
              </w:rPr>
              <w:t>□</w:t>
            </w:r>
            <w:r w:rsidRPr="00151380">
              <w:rPr>
                <w:rFonts w:eastAsia="標楷體"/>
              </w:rPr>
              <w:t>隨機</w:t>
            </w:r>
            <w:r w:rsidRPr="00151380">
              <w:rPr>
                <w:rFonts w:eastAsia="標楷體"/>
              </w:rPr>
              <w:t xml:space="preserve">(randomized) </w:t>
            </w:r>
            <w:r w:rsidRPr="00151380">
              <w:rPr>
                <w:rFonts w:eastAsia="標楷體"/>
                <w:sz w:val="16"/>
                <w:szCs w:val="16"/>
              </w:rPr>
              <w:t xml:space="preserve"> </w:t>
            </w:r>
            <w:r w:rsidRPr="00151380">
              <w:rPr>
                <w:rFonts w:ascii="標楷體" w:eastAsia="標楷體" w:hAnsi="標楷體"/>
              </w:rPr>
              <w:t>□</w:t>
            </w:r>
            <w:r w:rsidRPr="00151380">
              <w:rPr>
                <w:rFonts w:eastAsia="標楷體"/>
              </w:rPr>
              <w:t>非隨機</w:t>
            </w:r>
            <w:r w:rsidRPr="00151380">
              <w:rPr>
                <w:rFonts w:eastAsia="標楷體"/>
              </w:rPr>
              <w:t>(non-randomized)</w:t>
            </w:r>
          </w:p>
          <w:p w14:paraId="5EB1D22A" w14:textId="77777777" w:rsidR="0018453F" w:rsidRPr="00151380" w:rsidRDefault="0018453F" w:rsidP="00B26122">
            <w:pPr>
              <w:snapToGrid w:val="0"/>
              <w:spacing w:line="320" w:lineRule="exact"/>
              <w:jc w:val="both"/>
              <w:rPr>
                <w:rFonts w:eastAsia="標楷體"/>
              </w:rPr>
            </w:pPr>
            <w:r w:rsidRPr="00151380">
              <w:rPr>
                <w:rFonts w:eastAsia="標楷體"/>
              </w:rPr>
              <w:t xml:space="preserve"> </w:t>
            </w:r>
            <w:r w:rsidRPr="00151380">
              <w:rPr>
                <w:rFonts w:ascii="標楷體" w:eastAsia="標楷體" w:hAnsi="標楷體"/>
              </w:rPr>
              <w:t>□</w:t>
            </w:r>
            <w:r w:rsidRPr="00151380">
              <w:rPr>
                <w:rFonts w:eastAsia="標楷體"/>
              </w:rPr>
              <w:t>較優性</w:t>
            </w:r>
            <w:r w:rsidRPr="00151380">
              <w:rPr>
                <w:rFonts w:eastAsia="標楷體"/>
              </w:rPr>
              <w:t>(superiority)</w:t>
            </w:r>
            <w:r w:rsidRPr="00151380">
              <w:rPr>
                <w:rFonts w:eastAsia="標楷體"/>
                <w:sz w:val="4"/>
                <w:szCs w:val="4"/>
              </w:rPr>
              <w:t xml:space="preserve">  </w:t>
            </w:r>
            <w:r w:rsidRPr="00151380">
              <w:rPr>
                <w:rFonts w:eastAsia="標楷體" w:hint="eastAsia"/>
                <w:sz w:val="4"/>
                <w:szCs w:val="4"/>
              </w:rPr>
              <w:t xml:space="preserve"> </w:t>
            </w:r>
            <w:r w:rsidRPr="00151380">
              <w:rPr>
                <w:rFonts w:ascii="標楷體" w:eastAsia="標楷體" w:hAnsi="標楷體"/>
              </w:rPr>
              <w:t>□</w:t>
            </w:r>
            <w:r w:rsidRPr="00151380">
              <w:rPr>
                <w:rFonts w:eastAsia="標楷體"/>
              </w:rPr>
              <w:t>不劣於</w:t>
            </w:r>
            <w:r w:rsidRPr="00151380">
              <w:rPr>
                <w:rFonts w:eastAsia="標楷體"/>
              </w:rPr>
              <w:t>(non-inferiority)</w:t>
            </w:r>
            <w:r w:rsidRPr="00151380">
              <w:rPr>
                <w:rFonts w:eastAsia="標楷體"/>
                <w:sz w:val="12"/>
                <w:szCs w:val="12"/>
              </w:rPr>
              <w:t xml:space="preserve">   </w:t>
            </w:r>
            <w:r w:rsidRPr="00151380">
              <w:rPr>
                <w:rFonts w:eastAsia="標楷體" w:hint="eastAsia"/>
                <w:sz w:val="12"/>
                <w:szCs w:val="12"/>
              </w:rPr>
              <w:t xml:space="preserve">   </w:t>
            </w:r>
            <w:r w:rsidRPr="00151380">
              <w:rPr>
                <w:rFonts w:ascii="標楷體" w:eastAsia="標楷體" w:hAnsi="標楷體"/>
              </w:rPr>
              <w:t>□</w:t>
            </w:r>
            <w:r w:rsidRPr="00151380">
              <w:rPr>
                <w:rFonts w:eastAsia="標楷體"/>
              </w:rPr>
              <w:t>相等性</w:t>
            </w:r>
            <w:r w:rsidRPr="00151380">
              <w:rPr>
                <w:rFonts w:eastAsia="標楷體"/>
              </w:rPr>
              <w:t>(equivalence)</w:t>
            </w:r>
          </w:p>
          <w:p w14:paraId="66D87AB5" w14:textId="77777777" w:rsidR="0018453F" w:rsidRPr="00151380" w:rsidRDefault="0018453F" w:rsidP="00B26122">
            <w:pPr>
              <w:snapToGrid w:val="0"/>
              <w:spacing w:line="320" w:lineRule="exact"/>
              <w:jc w:val="both"/>
              <w:rPr>
                <w:rFonts w:eastAsia="標楷體"/>
              </w:rPr>
            </w:pPr>
            <w:r w:rsidRPr="00151380">
              <w:rPr>
                <w:rFonts w:eastAsia="標楷體"/>
              </w:rPr>
              <w:t xml:space="preserve"> </w:t>
            </w:r>
            <w:r w:rsidRPr="00151380">
              <w:rPr>
                <w:rFonts w:ascii="標楷體" w:eastAsia="標楷體" w:hAnsi="標楷體"/>
              </w:rPr>
              <w:t>□</w:t>
            </w:r>
            <w:r w:rsidRPr="00151380">
              <w:rPr>
                <w:rFonts w:eastAsia="標楷體"/>
              </w:rPr>
              <w:t>其他</w:t>
            </w:r>
            <w:r w:rsidRPr="00151380">
              <w:rPr>
                <w:rFonts w:eastAsia="標楷體"/>
              </w:rPr>
              <w:t xml:space="preserve">             </w:t>
            </w:r>
          </w:p>
        </w:tc>
      </w:tr>
      <w:tr w:rsidR="00151380" w:rsidRPr="00151380" w14:paraId="2C027E85" w14:textId="77777777" w:rsidTr="00B26122">
        <w:trPr>
          <w:cantSplit/>
          <w:trHeight w:val="457"/>
        </w:trPr>
        <w:tc>
          <w:tcPr>
            <w:tcW w:w="10080" w:type="dxa"/>
            <w:gridSpan w:val="4"/>
            <w:tcBorders>
              <w:top w:val="single" w:sz="4" w:space="0" w:color="auto"/>
              <w:bottom w:val="single" w:sz="4" w:space="0" w:color="auto"/>
            </w:tcBorders>
          </w:tcPr>
          <w:p w14:paraId="0512598F" w14:textId="77777777" w:rsidR="0018453F" w:rsidRPr="00151380" w:rsidRDefault="0018453F" w:rsidP="00B26122">
            <w:pPr>
              <w:snapToGrid w:val="0"/>
              <w:spacing w:line="320" w:lineRule="exact"/>
              <w:jc w:val="both"/>
              <w:rPr>
                <w:rFonts w:eastAsia="標楷體"/>
              </w:rPr>
            </w:pPr>
            <w:r w:rsidRPr="00151380">
              <w:rPr>
                <w:rFonts w:ascii="新細明體" w:hAnsi="新細明體" w:cs="新細明體" w:hint="eastAsia"/>
              </w:rPr>
              <w:t>Ⅵ</w:t>
            </w:r>
            <w:r w:rsidRPr="00151380">
              <w:rPr>
                <w:rFonts w:eastAsia="標楷體"/>
              </w:rPr>
              <w:t xml:space="preserve"> </w:t>
            </w:r>
            <w:r w:rsidRPr="00151380">
              <w:rPr>
                <w:rFonts w:eastAsia="標楷體"/>
              </w:rPr>
              <w:t>廠商聯絡人員</w:t>
            </w:r>
            <w:r w:rsidRPr="00151380">
              <w:rPr>
                <w:rFonts w:eastAsia="標楷體"/>
              </w:rPr>
              <w:t>/</w:t>
            </w:r>
            <w:r w:rsidRPr="00151380">
              <w:rPr>
                <w:rFonts w:eastAsia="標楷體"/>
              </w:rPr>
              <w:t>電話</w:t>
            </w:r>
            <w:r w:rsidRPr="00151380">
              <w:rPr>
                <w:rFonts w:eastAsia="標楷體"/>
              </w:rPr>
              <w:t>/</w:t>
            </w:r>
            <w:r w:rsidRPr="00151380">
              <w:rPr>
                <w:rFonts w:eastAsia="標楷體"/>
              </w:rPr>
              <w:t>傳真</w:t>
            </w:r>
            <w:r w:rsidRPr="00151380">
              <w:rPr>
                <w:rFonts w:eastAsia="標楷體"/>
              </w:rPr>
              <w:t>/E-Mail</w:t>
            </w:r>
            <w:r w:rsidRPr="00151380">
              <w:rPr>
                <w:rFonts w:eastAsia="標楷體"/>
              </w:rPr>
              <w:t>：</w:t>
            </w:r>
            <w:r w:rsidRPr="00151380">
              <w:rPr>
                <w:rFonts w:eastAsia="標楷體"/>
              </w:rPr>
              <w:t xml:space="preserve"> </w:t>
            </w:r>
          </w:p>
        </w:tc>
      </w:tr>
      <w:tr w:rsidR="00151380" w:rsidRPr="00151380" w14:paraId="3739ADA6" w14:textId="77777777" w:rsidTr="00B26122">
        <w:trPr>
          <w:cantSplit/>
          <w:trHeight w:val="355"/>
        </w:trPr>
        <w:tc>
          <w:tcPr>
            <w:tcW w:w="10080" w:type="dxa"/>
            <w:gridSpan w:val="4"/>
            <w:tcBorders>
              <w:top w:val="single" w:sz="4" w:space="0" w:color="auto"/>
              <w:bottom w:val="double" w:sz="4" w:space="0" w:color="auto"/>
            </w:tcBorders>
          </w:tcPr>
          <w:p w14:paraId="76BC774D" w14:textId="77777777" w:rsidR="0018453F" w:rsidRPr="00151380" w:rsidRDefault="0018453F" w:rsidP="00B26122">
            <w:pPr>
              <w:snapToGrid w:val="0"/>
              <w:spacing w:afterLines="50" w:after="120" w:line="320" w:lineRule="exact"/>
              <w:jc w:val="both"/>
              <w:rPr>
                <w:rFonts w:eastAsia="標楷體"/>
              </w:rPr>
            </w:pPr>
            <w:r w:rsidRPr="00151380">
              <w:rPr>
                <w:rFonts w:ascii="新細明體" w:hAnsi="新細明體" w:cs="新細明體" w:hint="eastAsia"/>
              </w:rPr>
              <w:t>Ⅶ</w:t>
            </w:r>
            <w:r w:rsidRPr="00151380">
              <w:rPr>
                <w:rFonts w:eastAsia="標楷體"/>
              </w:rPr>
              <w:t xml:space="preserve"> </w:t>
            </w:r>
            <w:r w:rsidRPr="00151380">
              <w:rPr>
                <w:rFonts w:eastAsia="標楷體"/>
              </w:rPr>
              <w:t>其他：</w:t>
            </w:r>
            <w:r w:rsidRPr="00151380">
              <w:rPr>
                <w:rFonts w:eastAsia="標楷體"/>
              </w:rPr>
              <w:t xml:space="preserve"> </w:t>
            </w:r>
          </w:p>
        </w:tc>
      </w:tr>
    </w:tbl>
    <w:p w14:paraId="3AC789B4" w14:textId="77777777" w:rsidR="0018453F" w:rsidRPr="00151380" w:rsidRDefault="0018453F" w:rsidP="0018453F">
      <w:pPr>
        <w:snapToGrid w:val="0"/>
        <w:jc w:val="both"/>
        <w:rPr>
          <w:rFonts w:eastAsia="標楷體"/>
          <w:b/>
          <w:bCs/>
          <w:sz w:val="36"/>
        </w:rPr>
        <w:sectPr w:rsidR="0018453F" w:rsidRPr="00151380" w:rsidSect="006C1BDA">
          <w:pgSz w:w="11906" w:h="16838" w:code="9"/>
          <w:pgMar w:top="822" w:right="1060" w:bottom="822" w:left="1060" w:header="851" w:footer="851" w:gutter="0"/>
          <w:cols w:space="425"/>
          <w:docGrid w:linePitch="360"/>
        </w:sectPr>
      </w:pPr>
    </w:p>
    <w:p w14:paraId="13FA9469" w14:textId="77777777" w:rsidR="0018453F" w:rsidRPr="00151380" w:rsidRDefault="0018453F" w:rsidP="0018453F">
      <w:pPr>
        <w:pStyle w:val="aff6"/>
        <w:outlineLvl w:val="1"/>
        <w:rPr>
          <w:rFonts w:eastAsia="新細明體"/>
          <w:b/>
          <w:color w:val="auto"/>
          <w:sz w:val="32"/>
          <w:szCs w:val="32"/>
        </w:rPr>
      </w:pPr>
      <w:bookmarkStart w:id="6" w:name="_Toc72333540"/>
      <w:r w:rsidRPr="00151380">
        <w:rPr>
          <w:b/>
          <w:color w:val="auto"/>
          <w:sz w:val="32"/>
          <w:szCs w:val="32"/>
        </w:rPr>
        <w:lastRenderedPageBreak/>
        <w:t>(</w:t>
      </w:r>
      <w:r w:rsidR="00494BEF" w:rsidRPr="00151380">
        <w:rPr>
          <w:rFonts w:hint="eastAsia"/>
          <w:b/>
          <w:color w:val="auto"/>
          <w:sz w:val="32"/>
          <w:szCs w:val="32"/>
          <w:lang w:eastAsia="zh-TW"/>
        </w:rPr>
        <w:t>五</w:t>
      </w:r>
      <w:r w:rsidRPr="00151380">
        <w:rPr>
          <w:b/>
          <w:color w:val="auto"/>
          <w:sz w:val="32"/>
          <w:szCs w:val="32"/>
        </w:rPr>
        <w:t>)</w:t>
      </w:r>
      <w:r w:rsidRPr="00151380">
        <w:rPr>
          <w:rFonts w:ascii="標楷體" w:hAnsi="標楷體" w:hint="eastAsia"/>
          <w:b/>
          <w:color w:val="auto"/>
          <w:sz w:val="32"/>
          <w:szCs w:val="32"/>
        </w:rPr>
        <w:t xml:space="preserve"> </w:t>
      </w:r>
      <w:r w:rsidRPr="00151380">
        <w:rPr>
          <w:b/>
          <w:color w:val="auto"/>
          <w:sz w:val="32"/>
          <w:szCs w:val="32"/>
        </w:rPr>
        <w:t>計畫書中文摘要</w:t>
      </w:r>
      <w:bookmarkEnd w:id="6"/>
    </w:p>
    <w:p w14:paraId="0F1C47B4" w14:textId="77777777" w:rsidR="0018453F" w:rsidRPr="00151380" w:rsidRDefault="0018453F" w:rsidP="0018453F">
      <w:pPr>
        <w:spacing w:afterLines="50" w:after="120"/>
        <w:ind w:leftChars="59" w:left="142"/>
        <w:rPr>
          <w:rFonts w:eastAsia="標楷體"/>
          <w:b/>
        </w:rPr>
      </w:pPr>
      <w:r w:rsidRPr="00151380">
        <w:rPr>
          <w:rFonts w:eastAsia="標楷體"/>
          <w:b/>
          <w:bCs/>
        </w:rPr>
        <w:t>計畫書</w:t>
      </w:r>
      <w:r w:rsidRPr="00151380">
        <w:rPr>
          <w:rFonts w:eastAsia="標楷體" w:hint="eastAsia"/>
          <w:b/>
          <w:bCs/>
        </w:rPr>
        <w:t>編</w:t>
      </w:r>
      <w:r w:rsidRPr="00151380">
        <w:rPr>
          <w:rFonts w:eastAsia="標楷體"/>
          <w:b/>
          <w:bCs/>
        </w:rPr>
        <w:t>號：</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40"/>
      </w:tblGrid>
      <w:tr w:rsidR="00151380" w:rsidRPr="00151380" w14:paraId="156D526A" w14:textId="77777777" w:rsidTr="00B26122">
        <w:trPr>
          <w:trHeight w:val="766"/>
        </w:trPr>
        <w:tc>
          <w:tcPr>
            <w:tcW w:w="9540" w:type="dxa"/>
          </w:tcPr>
          <w:p w14:paraId="4AF789C6" w14:textId="77777777" w:rsidR="0018453F" w:rsidRPr="00151380" w:rsidRDefault="0018453F" w:rsidP="00B26122">
            <w:pPr>
              <w:numPr>
                <w:ilvl w:val="0"/>
                <w:numId w:val="15"/>
              </w:numPr>
              <w:tabs>
                <w:tab w:val="left" w:pos="643"/>
              </w:tabs>
              <w:rPr>
                <w:rFonts w:eastAsia="標楷體"/>
                <w:b/>
                <w:bCs/>
                <w:sz w:val="26"/>
                <w:szCs w:val="26"/>
              </w:rPr>
            </w:pPr>
            <w:r w:rsidRPr="00151380">
              <w:rPr>
                <w:rFonts w:eastAsia="標楷體"/>
                <w:b/>
                <w:bCs/>
                <w:sz w:val="26"/>
                <w:szCs w:val="26"/>
              </w:rPr>
              <w:t>計畫名稱：</w:t>
            </w:r>
          </w:p>
        </w:tc>
      </w:tr>
      <w:tr w:rsidR="00151380" w:rsidRPr="00151380" w14:paraId="6AE0E365" w14:textId="77777777" w:rsidTr="00B26122">
        <w:trPr>
          <w:trHeight w:val="847"/>
        </w:trPr>
        <w:tc>
          <w:tcPr>
            <w:tcW w:w="9540" w:type="dxa"/>
          </w:tcPr>
          <w:p w14:paraId="1DFF6C0D" w14:textId="77777777" w:rsidR="0018453F" w:rsidRPr="00151380" w:rsidRDefault="0018453F" w:rsidP="00B26122">
            <w:pPr>
              <w:numPr>
                <w:ilvl w:val="0"/>
                <w:numId w:val="15"/>
              </w:numPr>
              <w:tabs>
                <w:tab w:val="left" w:pos="643"/>
              </w:tabs>
              <w:rPr>
                <w:rFonts w:eastAsia="標楷體"/>
                <w:b/>
                <w:bCs/>
                <w:sz w:val="26"/>
                <w:szCs w:val="26"/>
              </w:rPr>
            </w:pPr>
            <w:r w:rsidRPr="00151380">
              <w:rPr>
                <w:rFonts w:eastAsia="標楷體"/>
                <w:b/>
                <w:bCs/>
                <w:sz w:val="26"/>
                <w:szCs w:val="26"/>
              </w:rPr>
              <w:t>目的：</w:t>
            </w:r>
          </w:p>
        </w:tc>
      </w:tr>
      <w:tr w:rsidR="00151380" w:rsidRPr="00151380" w14:paraId="3E489A50" w14:textId="77777777" w:rsidTr="00B26122">
        <w:trPr>
          <w:trHeight w:val="3242"/>
        </w:trPr>
        <w:tc>
          <w:tcPr>
            <w:tcW w:w="9540" w:type="dxa"/>
          </w:tcPr>
          <w:p w14:paraId="50808E21" w14:textId="77777777" w:rsidR="0018453F" w:rsidRPr="00151380" w:rsidRDefault="0018453F" w:rsidP="00B26122">
            <w:pPr>
              <w:numPr>
                <w:ilvl w:val="0"/>
                <w:numId w:val="15"/>
              </w:numPr>
              <w:tabs>
                <w:tab w:val="left" w:pos="643"/>
              </w:tabs>
              <w:spacing w:afterLines="50" w:after="120"/>
              <w:ind w:left="482" w:hanging="482"/>
              <w:rPr>
                <w:rFonts w:eastAsia="標楷體"/>
                <w:b/>
                <w:bCs/>
                <w:sz w:val="26"/>
                <w:szCs w:val="26"/>
              </w:rPr>
            </w:pPr>
            <w:r w:rsidRPr="00151380">
              <w:rPr>
                <w:rFonts w:eastAsia="標楷體"/>
                <w:b/>
                <w:bCs/>
                <w:sz w:val="26"/>
                <w:szCs w:val="26"/>
              </w:rPr>
              <w:t>試驗藥物：</w:t>
            </w:r>
          </w:p>
          <w:p w14:paraId="6ED96C51" w14:textId="77777777" w:rsidR="0018453F" w:rsidRPr="00151380" w:rsidRDefault="0018453F" w:rsidP="00B26122">
            <w:pPr>
              <w:numPr>
                <w:ilvl w:val="0"/>
                <w:numId w:val="16"/>
              </w:numPr>
              <w:tabs>
                <w:tab w:val="left" w:pos="501"/>
              </w:tabs>
              <w:spacing w:line="360" w:lineRule="auto"/>
              <w:rPr>
                <w:rFonts w:eastAsia="標楷體"/>
              </w:rPr>
            </w:pPr>
            <w:r w:rsidRPr="00151380">
              <w:rPr>
                <w:rFonts w:eastAsia="標楷體"/>
              </w:rPr>
              <w:t>藥名：</w:t>
            </w:r>
          </w:p>
          <w:p w14:paraId="261D4195" w14:textId="77777777" w:rsidR="0018453F" w:rsidRPr="00151380" w:rsidRDefault="0018453F" w:rsidP="00B26122">
            <w:pPr>
              <w:numPr>
                <w:ilvl w:val="0"/>
                <w:numId w:val="16"/>
              </w:numPr>
              <w:tabs>
                <w:tab w:val="left" w:pos="501"/>
              </w:tabs>
              <w:spacing w:line="360" w:lineRule="auto"/>
              <w:rPr>
                <w:rFonts w:eastAsia="標楷體"/>
              </w:rPr>
            </w:pPr>
            <w:r w:rsidRPr="00151380">
              <w:rPr>
                <w:rFonts w:eastAsia="標楷體"/>
              </w:rPr>
              <w:t>劑型：</w:t>
            </w:r>
          </w:p>
          <w:p w14:paraId="4B69C92B" w14:textId="77777777" w:rsidR="0018453F" w:rsidRPr="00151380" w:rsidRDefault="0018453F" w:rsidP="00B26122">
            <w:pPr>
              <w:numPr>
                <w:ilvl w:val="0"/>
                <w:numId w:val="16"/>
              </w:numPr>
              <w:tabs>
                <w:tab w:val="left" w:pos="501"/>
              </w:tabs>
              <w:spacing w:line="360" w:lineRule="auto"/>
              <w:rPr>
                <w:rFonts w:eastAsia="標楷體"/>
              </w:rPr>
            </w:pPr>
            <w:r w:rsidRPr="00151380">
              <w:rPr>
                <w:rFonts w:eastAsia="標楷體" w:hint="eastAsia"/>
              </w:rPr>
              <w:t>單位含量</w:t>
            </w:r>
            <w:r w:rsidRPr="00151380">
              <w:rPr>
                <w:rFonts w:eastAsia="標楷體"/>
              </w:rPr>
              <w:t>：</w:t>
            </w:r>
          </w:p>
          <w:p w14:paraId="345760DF" w14:textId="77777777" w:rsidR="0018453F" w:rsidRPr="00151380" w:rsidRDefault="0018453F" w:rsidP="00B26122">
            <w:pPr>
              <w:numPr>
                <w:ilvl w:val="0"/>
                <w:numId w:val="16"/>
              </w:numPr>
              <w:tabs>
                <w:tab w:val="left" w:pos="501"/>
              </w:tabs>
              <w:spacing w:line="360" w:lineRule="auto"/>
              <w:rPr>
                <w:rFonts w:eastAsia="標楷體"/>
              </w:rPr>
            </w:pPr>
            <w:r w:rsidRPr="00151380">
              <w:rPr>
                <w:rFonts w:eastAsia="標楷體"/>
              </w:rPr>
              <w:t>用法</w:t>
            </w:r>
            <w:r w:rsidRPr="00151380">
              <w:rPr>
                <w:rFonts w:eastAsia="標楷體" w:hint="eastAsia"/>
              </w:rPr>
              <w:t>用量</w:t>
            </w:r>
            <w:r w:rsidRPr="00151380">
              <w:rPr>
                <w:rFonts w:eastAsia="標楷體"/>
              </w:rPr>
              <w:t>：</w:t>
            </w:r>
          </w:p>
          <w:p w14:paraId="172C1438" w14:textId="77777777" w:rsidR="0018453F" w:rsidRPr="00151380" w:rsidRDefault="0018453F" w:rsidP="00B26122">
            <w:pPr>
              <w:numPr>
                <w:ilvl w:val="0"/>
                <w:numId w:val="16"/>
              </w:numPr>
              <w:tabs>
                <w:tab w:val="left" w:pos="501"/>
              </w:tabs>
              <w:spacing w:line="360" w:lineRule="auto"/>
              <w:rPr>
                <w:rFonts w:eastAsia="標楷體"/>
              </w:rPr>
            </w:pPr>
            <w:r w:rsidRPr="00151380">
              <w:rPr>
                <w:rFonts w:eastAsia="標楷體"/>
              </w:rPr>
              <w:t>藥物作用機轉</w:t>
            </w:r>
            <w:r w:rsidRPr="00151380">
              <w:rPr>
                <w:rFonts w:eastAsia="標楷體" w:hint="eastAsia"/>
              </w:rPr>
              <w:t xml:space="preserve"> (</w:t>
            </w:r>
            <w:r w:rsidRPr="00151380">
              <w:rPr>
                <w:rFonts w:eastAsia="標楷體"/>
              </w:rPr>
              <w:t>如已知</w:t>
            </w:r>
            <w:r w:rsidRPr="00151380">
              <w:rPr>
                <w:rFonts w:eastAsia="標楷體" w:hint="eastAsia"/>
              </w:rPr>
              <w:t>)</w:t>
            </w:r>
            <w:r w:rsidRPr="00151380">
              <w:rPr>
                <w:rFonts w:eastAsia="標楷體"/>
              </w:rPr>
              <w:t>：</w:t>
            </w:r>
          </w:p>
          <w:p w14:paraId="11106D95" w14:textId="77777777" w:rsidR="0018453F" w:rsidRPr="00151380" w:rsidRDefault="0018453F" w:rsidP="00B26122">
            <w:pPr>
              <w:numPr>
                <w:ilvl w:val="0"/>
                <w:numId w:val="16"/>
              </w:numPr>
              <w:tabs>
                <w:tab w:val="left" w:pos="501"/>
              </w:tabs>
              <w:spacing w:line="360" w:lineRule="auto"/>
              <w:rPr>
                <w:rFonts w:eastAsia="標楷體"/>
              </w:rPr>
            </w:pPr>
            <w:r w:rsidRPr="00151380">
              <w:rPr>
                <w:rFonts w:eastAsia="標楷體"/>
              </w:rPr>
              <w:t>藥理分類：</w:t>
            </w:r>
          </w:p>
        </w:tc>
      </w:tr>
      <w:tr w:rsidR="00151380" w:rsidRPr="00151380" w14:paraId="06F756C3" w14:textId="77777777" w:rsidTr="00B26122">
        <w:trPr>
          <w:trHeight w:val="690"/>
        </w:trPr>
        <w:tc>
          <w:tcPr>
            <w:tcW w:w="9540" w:type="dxa"/>
            <w:vAlign w:val="center"/>
          </w:tcPr>
          <w:p w14:paraId="0254B6D9" w14:textId="77777777" w:rsidR="0018453F" w:rsidRPr="00151380" w:rsidRDefault="0018453F" w:rsidP="00B26122">
            <w:pPr>
              <w:numPr>
                <w:ilvl w:val="0"/>
                <w:numId w:val="15"/>
              </w:numPr>
              <w:tabs>
                <w:tab w:val="left" w:pos="643"/>
              </w:tabs>
              <w:rPr>
                <w:rFonts w:eastAsia="標楷體"/>
                <w:b/>
              </w:rPr>
            </w:pPr>
            <w:r w:rsidRPr="00151380">
              <w:rPr>
                <w:rFonts w:eastAsia="標楷體"/>
                <w:b/>
                <w:bCs/>
                <w:sz w:val="26"/>
                <w:szCs w:val="26"/>
              </w:rPr>
              <w:t>藥物發展階段：</w:t>
            </w:r>
            <w:r w:rsidRPr="00151380">
              <w:rPr>
                <w:rFonts w:ascii="標楷體" w:eastAsia="標楷體" w:hAnsi="標楷體"/>
                <w:bCs/>
                <w:sz w:val="26"/>
                <w:szCs w:val="26"/>
              </w:rPr>
              <w:t>□</w:t>
            </w:r>
            <w:r w:rsidRPr="00151380">
              <w:rPr>
                <w:rFonts w:eastAsia="標楷體" w:hint="eastAsia"/>
              </w:rPr>
              <w:t xml:space="preserve"> </w:t>
            </w:r>
            <w:r w:rsidRPr="00151380">
              <w:rPr>
                <w:sz w:val="26"/>
                <w:szCs w:val="26"/>
              </w:rPr>
              <w:t>First in human</w:t>
            </w:r>
            <w:r w:rsidRPr="00151380">
              <w:rPr>
                <w:rFonts w:hint="eastAsia"/>
                <w:sz w:val="26"/>
                <w:szCs w:val="26"/>
              </w:rPr>
              <w:t xml:space="preserve"> </w:t>
            </w:r>
            <w:r w:rsidRPr="00151380">
              <w:rPr>
                <w:rFonts w:hint="eastAsia"/>
                <w:sz w:val="16"/>
                <w:szCs w:val="16"/>
              </w:rPr>
              <w:t xml:space="preserve"> </w:t>
            </w:r>
            <w:r w:rsidRPr="00151380">
              <w:rPr>
                <w:rFonts w:eastAsia="標楷體"/>
                <w:bCs/>
                <w:sz w:val="26"/>
                <w:szCs w:val="26"/>
              </w:rPr>
              <w:t xml:space="preserve">Phase </w:t>
            </w:r>
            <w:r w:rsidRPr="00151380">
              <w:rPr>
                <w:rFonts w:ascii="標楷體" w:eastAsia="標楷體" w:hAnsi="標楷體"/>
                <w:bCs/>
                <w:sz w:val="26"/>
                <w:szCs w:val="26"/>
              </w:rPr>
              <w:t>□</w:t>
            </w:r>
            <w:r w:rsidRPr="00151380">
              <w:rPr>
                <w:rFonts w:ascii="新細明體" w:hAnsi="新細明體" w:cs="新細明體" w:hint="eastAsia"/>
                <w:bCs/>
                <w:sz w:val="26"/>
                <w:szCs w:val="26"/>
              </w:rPr>
              <w:t xml:space="preserve">Ⅰ </w:t>
            </w:r>
            <w:r w:rsidRPr="00151380">
              <w:rPr>
                <w:rFonts w:ascii="標楷體" w:eastAsia="標楷體" w:hAnsi="標楷體"/>
                <w:bCs/>
                <w:sz w:val="26"/>
                <w:szCs w:val="26"/>
              </w:rPr>
              <w:t>□</w:t>
            </w:r>
            <w:r w:rsidRPr="00151380">
              <w:rPr>
                <w:rFonts w:ascii="新細明體" w:hAnsi="新細明體" w:cs="新細明體" w:hint="eastAsia"/>
                <w:bCs/>
                <w:sz w:val="26"/>
                <w:szCs w:val="26"/>
              </w:rPr>
              <w:t xml:space="preserve">Ⅱ </w:t>
            </w:r>
            <w:r w:rsidRPr="00151380">
              <w:rPr>
                <w:rFonts w:ascii="標楷體" w:eastAsia="標楷體" w:hAnsi="標楷體"/>
                <w:bCs/>
                <w:sz w:val="26"/>
                <w:szCs w:val="26"/>
              </w:rPr>
              <w:t>□</w:t>
            </w:r>
            <w:r w:rsidRPr="00151380">
              <w:rPr>
                <w:rFonts w:ascii="新細明體" w:hAnsi="新細明體" w:cs="新細明體" w:hint="eastAsia"/>
                <w:bCs/>
                <w:sz w:val="26"/>
                <w:szCs w:val="26"/>
              </w:rPr>
              <w:t xml:space="preserve">Ⅲ </w:t>
            </w:r>
            <w:r w:rsidRPr="00151380">
              <w:rPr>
                <w:rFonts w:ascii="標楷體" w:eastAsia="標楷體" w:hAnsi="標楷體"/>
                <w:bCs/>
                <w:sz w:val="26"/>
                <w:szCs w:val="26"/>
              </w:rPr>
              <w:t>□</w:t>
            </w:r>
            <w:r w:rsidRPr="00151380">
              <w:rPr>
                <w:rFonts w:ascii="新細明體" w:hAnsi="新細明體" w:cs="新細明體" w:hint="eastAsia"/>
                <w:bCs/>
                <w:sz w:val="26"/>
                <w:szCs w:val="26"/>
              </w:rPr>
              <w:t xml:space="preserve">Ⅳ </w:t>
            </w:r>
            <w:r w:rsidRPr="00151380">
              <w:rPr>
                <w:rFonts w:ascii="標楷體" w:eastAsia="標楷體" w:hAnsi="標楷體"/>
                <w:bCs/>
                <w:sz w:val="26"/>
                <w:szCs w:val="26"/>
              </w:rPr>
              <w:t>□</w:t>
            </w:r>
            <w:r w:rsidRPr="00151380">
              <w:rPr>
                <w:rFonts w:eastAsia="標楷體"/>
                <w:bCs/>
                <w:sz w:val="26"/>
                <w:szCs w:val="26"/>
              </w:rPr>
              <w:t>其他</w:t>
            </w:r>
            <w:r w:rsidRPr="00151380">
              <w:rPr>
                <w:rFonts w:eastAsia="標楷體" w:hint="eastAsia"/>
                <w:bCs/>
                <w:sz w:val="26"/>
                <w:szCs w:val="26"/>
              </w:rPr>
              <w:t>______</w:t>
            </w:r>
            <w:r w:rsidRPr="00151380">
              <w:rPr>
                <w:rFonts w:eastAsia="標楷體"/>
                <w:bCs/>
                <w:sz w:val="26"/>
                <w:szCs w:val="26"/>
              </w:rPr>
              <w:t xml:space="preserve"> </w:t>
            </w:r>
          </w:p>
        </w:tc>
      </w:tr>
      <w:tr w:rsidR="00151380" w:rsidRPr="00151380" w14:paraId="4F4AA1C4" w14:textId="77777777" w:rsidTr="00B26122">
        <w:trPr>
          <w:trHeight w:val="5509"/>
        </w:trPr>
        <w:tc>
          <w:tcPr>
            <w:tcW w:w="9540" w:type="dxa"/>
          </w:tcPr>
          <w:p w14:paraId="59C82599" w14:textId="77777777" w:rsidR="0018453F" w:rsidRPr="00151380" w:rsidRDefault="0018453F" w:rsidP="00B26122">
            <w:pPr>
              <w:numPr>
                <w:ilvl w:val="0"/>
                <w:numId w:val="15"/>
              </w:numPr>
              <w:tabs>
                <w:tab w:val="left" w:pos="643"/>
              </w:tabs>
              <w:spacing w:afterLines="50" w:after="120"/>
              <w:ind w:left="482" w:hanging="482"/>
              <w:rPr>
                <w:rFonts w:ascii="標楷體" w:eastAsia="標楷體" w:hAnsi="標楷體"/>
                <w:b/>
                <w:bCs/>
                <w:sz w:val="26"/>
                <w:szCs w:val="26"/>
              </w:rPr>
            </w:pPr>
            <w:r w:rsidRPr="00151380">
              <w:rPr>
                <w:rFonts w:ascii="標楷體" w:eastAsia="標楷體" w:hAnsi="標楷體"/>
                <w:b/>
                <w:bCs/>
                <w:sz w:val="26"/>
                <w:szCs w:val="26"/>
              </w:rPr>
              <w:t>試驗設計：</w:t>
            </w:r>
          </w:p>
          <w:p w14:paraId="6E57363C" w14:textId="77777777" w:rsidR="0018453F" w:rsidRPr="00151380" w:rsidRDefault="0018453F" w:rsidP="00B26122">
            <w:pPr>
              <w:numPr>
                <w:ilvl w:val="0"/>
                <w:numId w:val="17"/>
              </w:numPr>
              <w:tabs>
                <w:tab w:val="left" w:pos="501"/>
              </w:tabs>
              <w:spacing w:line="360" w:lineRule="auto"/>
              <w:rPr>
                <w:rFonts w:ascii="標楷體" w:eastAsia="標楷體" w:hAnsi="標楷體"/>
              </w:rPr>
            </w:pPr>
            <w:r w:rsidRPr="00151380">
              <w:rPr>
                <w:rFonts w:ascii="標楷體" w:eastAsia="標楷體" w:hAnsi="標楷體"/>
              </w:rPr>
              <w:t xml:space="preserve">□對照：□安慰劑 </w:t>
            </w:r>
          </w:p>
          <w:p w14:paraId="22C8A0A6" w14:textId="77777777" w:rsidR="0018453F" w:rsidRPr="00151380" w:rsidRDefault="0018453F" w:rsidP="00B26122">
            <w:pPr>
              <w:tabs>
                <w:tab w:val="left" w:pos="501"/>
              </w:tabs>
              <w:spacing w:line="360" w:lineRule="auto"/>
              <w:ind w:left="1493"/>
              <w:rPr>
                <w:rFonts w:ascii="標楷體" w:eastAsia="標楷體" w:hAnsi="標楷體"/>
              </w:rPr>
            </w:pPr>
            <w:r w:rsidRPr="00151380">
              <w:rPr>
                <w:rFonts w:ascii="標楷體" w:eastAsia="標楷體" w:hAnsi="標楷體"/>
              </w:rPr>
              <w:t>□有效藥  (藥名、劑型、用法)</w:t>
            </w:r>
          </w:p>
          <w:p w14:paraId="05C7B5BC" w14:textId="77777777" w:rsidR="0018453F" w:rsidRPr="00151380" w:rsidRDefault="0018453F" w:rsidP="00B26122">
            <w:pPr>
              <w:tabs>
                <w:tab w:val="left" w:pos="501"/>
              </w:tabs>
              <w:spacing w:line="360" w:lineRule="auto"/>
              <w:ind w:left="1493"/>
              <w:rPr>
                <w:rFonts w:ascii="標楷體" w:eastAsia="標楷體" w:hAnsi="標楷體"/>
              </w:rPr>
            </w:pPr>
            <w:r w:rsidRPr="00151380">
              <w:rPr>
                <w:rFonts w:ascii="標楷體" w:eastAsia="標楷體" w:hAnsi="標楷體"/>
              </w:rPr>
              <w:t>□其他</w:t>
            </w:r>
          </w:p>
          <w:p w14:paraId="59938DF7" w14:textId="77777777" w:rsidR="0018453F" w:rsidRPr="00151380" w:rsidRDefault="0018453F" w:rsidP="00B26122">
            <w:pPr>
              <w:spacing w:line="360" w:lineRule="auto"/>
              <w:ind w:leftChars="50" w:left="120" w:firstLineChars="150" w:firstLine="360"/>
              <w:rPr>
                <w:rFonts w:ascii="標楷體" w:eastAsia="標楷體" w:hAnsi="標楷體"/>
              </w:rPr>
            </w:pPr>
            <w:r w:rsidRPr="00151380">
              <w:rPr>
                <w:rFonts w:ascii="標楷體" w:eastAsia="標楷體" w:hAnsi="標楷體"/>
              </w:rPr>
              <w:t>□非對照</w:t>
            </w:r>
          </w:p>
          <w:p w14:paraId="0CBA1E11" w14:textId="77777777" w:rsidR="0018453F" w:rsidRPr="00151380" w:rsidRDefault="0018453F" w:rsidP="00B26122">
            <w:pPr>
              <w:numPr>
                <w:ilvl w:val="0"/>
                <w:numId w:val="17"/>
              </w:numPr>
              <w:tabs>
                <w:tab w:val="left" w:pos="501"/>
              </w:tabs>
              <w:spacing w:line="360" w:lineRule="auto"/>
              <w:rPr>
                <w:rFonts w:ascii="標楷體" w:eastAsia="標楷體" w:hAnsi="標楷體"/>
              </w:rPr>
            </w:pPr>
            <w:r w:rsidRPr="00151380">
              <w:rPr>
                <w:rFonts w:ascii="標楷體" w:eastAsia="標楷體" w:hAnsi="標楷體"/>
              </w:rPr>
              <w:t>盲性：□開放   □評估者盲性  □單盲   □雙盲</w:t>
            </w:r>
          </w:p>
          <w:p w14:paraId="5B2023C7" w14:textId="77777777" w:rsidR="0018453F" w:rsidRPr="00151380" w:rsidRDefault="0018453F" w:rsidP="00B26122">
            <w:pPr>
              <w:spacing w:line="360" w:lineRule="auto"/>
              <w:ind w:leftChars="50" w:left="120" w:firstLineChars="400" w:firstLine="960"/>
              <w:rPr>
                <w:rFonts w:ascii="標楷體" w:eastAsia="標楷體" w:hAnsi="標楷體"/>
              </w:rPr>
            </w:pPr>
            <w:r w:rsidRPr="00151380">
              <w:rPr>
                <w:rFonts w:ascii="標楷體" w:eastAsia="標楷體" w:hAnsi="標楷體"/>
              </w:rPr>
              <w:t xml:space="preserve"> □雙虛擬</w:t>
            </w:r>
            <w:r w:rsidRPr="00151380">
              <w:rPr>
                <w:rFonts w:ascii="標楷體" w:eastAsia="標楷體" w:hAnsi="標楷體" w:hint="eastAsia"/>
              </w:rPr>
              <w:t xml:space="preserve"> </w:t>
            </w:r>
            <w:r w:rsidRPr="00151380">
              <w:rPr>
                <w:rFonts w:ascii="標楷體" w:eastAsia="標楷體" w:hAnsi="標楷體"/>
              </w:rPr>
              <w:t xml:space="preserve">□其他 </w:t>
            </w:r>
          </w:p>
          <w:p w14:paraId="7B096C92" w14:textId="77777777" w:rsidR="0018453F" w:rsidRPr="00151380" w:rsidRDefault="0018453F" w:rsidP="00B26122">
            <w:pPr>
              <w:numPr>
                <w:ilvl w:val="0"/>
                <w:numId w:val="17"/>
              </w:numPr>
              <w:tabs>
                <w:tab w:val="left" w:pos="501"/>
              </w:tabs>
              <w:spacing w:line="360" w:lineRule="auto"/>
              <w:rPr>
                <w:rFonts w:ascii="標楷體" w:eastAsia="標楷體" w:hAnsi="標楷體"/>
              </w:rPr>
            </w:pPr>
            <w:r w:rsidRPr="00151380">
              <w:rPr>
                <w:rFonts w:ascii="標楷體" w:eastAsia="標楷體" w:hAnsi="標楷體"/>
              </w:rPr>
              <w:t xml:space="preserve">隨機分派: </w:t>
            </w:r>
            <w:r w:rsidRPr="00151380">
              <w:rPr>
                <w:rFonts w:ascii="標楷體" w:eastAsia="標楷體" w:hAnsi="標楷體"/>
                <w:sz w:val="16"/>
              </w:rPr>
              <w:t xml:space="preserve"> </w:t>
            </w:r>
            <w:r w:rsidRPr="00151380">
              <w:rPr>
                <w:rFonts w:ascii="標楷體" w:eastAsia="標楷體" w:hAnsi="標楷體"/>
              </w:rPr>
              <w:t>□是    □無</w:t>
            </w:r>
          </w:p>
          <w:p w14:paraId="339710BB" w14:textId="77777777" w:rsidR="0018453F" w:rsidRPr="00151380" w:rsidRDefault="0018453F" w:rsidP="00B26122">
            <w:pPr>
              <w:numPr>
                <w:ilvl w:val="0"/>
                <w:numId w:val="17"/>
              </w:numPr>
              <w:tabs>
                <w:tab w:val="left" w:pos="501"/>
              </w:tabs>
              <w:spacing w:line="360" w:lineRule="auto"/>
              <w:rPr>
                <w:rFonts w:ascii="標楷體" w:eastAsia="標楷體" w:hAnsi="標楷體"/>
              </w:rPr>
            </w:pPr>
            <w:r w:rsidRPr="00151380">
              <w:rPr>
                <w:rFonts w:ascii="標楷體" w:eastAsia="標楷體" w:hAnsi="標楷體"/>
              </w:rPr>
              <w:t>□平行   □交叉   □其他</w:t>
            </w:r>
          </w:p>
          <w:p w14:paraId="45699ACB" w14:textId="77777777" w:rsidR="0018453F" w:rsidRPr="00151380" w:rsidRDefault="0018453F" w:rsidP="00B26122">
            <w:pPr>
              <w:numPr>
                <w:ilvl w:val="0"/>
                <w:numId w:val="17"/>
              </w:numPr>
              <w:tabs>
                <w:tab w:val="left" w:pos="501"/>
              </w:tabs>
              <w:spacing w:line="360" w:lineRule="auto"/>
              <w:rPr>
                <w:rFonts w:ascii="標楷體" w:eastAsia="標楷體" w:hAnsi="標楷體"/>
              </w:rPr>
            </w:pPr>
            <w:r w:rsidRPr="00151380">
              <w:rPr>
                <w:rFonts w:ascii="標楷體" w:eastAsia="標楷體" w:hAnsi="標楷體"/>
              </w:rPr>
              <w:t>治療期間:      日         週        月         年</w:t>
            </w:r>
          </w:p>
          <w:p w14:paraId="7F6434CF" w14:textId="77777777" w:rsidR="0018453F" w:rsidRPr="00151380" w:rsidRDefault="0018453F" w:rsidP="00B26122">
            <w:pPr>
              <w:numPr>
                <w:ilvl w:val="0"/>
                <w:numId w:val="17"/>
              </w:numPr>
              <w:tabs>
                <w:tab w:val="left" w:pos="501"/>
              </w:tabs>
              <w:spacing w:line="360" w:lineRule="auto"/>
              <w:rPr>
                <w:rFonts w:ascii="標楷體" w:eastAsia="標楷體" w:hAnsi="標楷體"/>
              </w:rPr>
            </w:pPr>
            <w:r w:rsidRPr="00151380">
              <w:rPr>
                <w:rFonts w:ascii="標楷體" w:eastAsia="標楷體" w:hAnsi="標楷體"/>
              </w:rPr>
              <w:t>劑量調整：□強制性    □選擇性   □無</w:t>
            </w:r>
          </w:p>
          <w:p w14:paraId="424AEBF3" w14:textId="77777777" w:rsidR="0018453F" w:rsidRPr="00151380" w:rsidRDefault="0018453F" w:rsidP="00B26122">
            <w:pPr>
              <w:numPr>
                <w:ilvl w:val="0"/>
                <w:numId w:val="17"/>
              </w:numPr>
              <w:tabs>
                <w:tab w:val="left" w:pos="501"/>
              </w:tabs>
              <w:spacing w:line="360" w:lineRule="auto"/>
              <w:rPr>
                <w:rFonts w:ascii="標楷體" w:eastAsia="標楷體" w:hAnsi="標楷體"/>
              </w:rPr>
            </w:pPr>
            <w:r w:rsidRPr="00151380">
              <w:rPr>
                <w:rFonts w:ascii="標楷體" w:eastAsia="標楷體" w:hAnsi="標楷體"/>
              </w:rPr>
              <w:t>□多國多中心   □台灣多中心   □台灣單中心</w:t>
            </w:r>
          </w:p>
        </w:tc>
      </w:tr>
      <w:tr w:rsidR="00151380" w:rsidRPr="00151380" w14:paraId="3A4A5366" w14:textId="77777777" w:rsidTr="00B26122">
        <w:trPr>
          <w:trHeight w:val="392"/>
        </w:trPr>
        <w:tc>
          <w:tcPr>
            <w:tcW w:w="9540" w:type="dxa"/>
            <w:tcBorders>
              <w:bottom w:val="single" w:sz="4" w:space="0" w:color="FFFFFF"/>
            </w:tcBorders>
          </w:tcPr>
          <w:p w14:paraId="7D2CC9E5" w14:textId="77777777" w:rsidR="0018453F" w:rsidRPr="00151380" w:rsidRDefault="0018453F" w:rsidP="00B26122">
            <w:pPr>
              <w:numPr>
                <w:ilvl w:val="0"/>
                <w:numId w:val="15"/>
              </w:numPr>
              <w:tabs>
                <w:tab w:val="left" w:pos="643"/>
              </w:tabs>
              <w:rPr>
                <w:rFonts w:ascii="標楷體" w:eastAsia="標楷體" w:hAnsi="標楷體"/>
              </w:rPr>
            </w:pPr>
            <w:r w:rsidRPr="00151380">
              <w:rPr>
                <w:rFonts w:ascii="標楷體" w:eastAsia="標楷體" w:hAnsi="標楷體"/>
              </w:rPr>
              <w:br w:type="page"/>
            </w:r>
            <w:r w:rsidRPr="00151380">
              <w:rPr>
                <w:rFonts w:ascii="標楷體" w:eastAsia="標楷體" w:hAnsi="標楷體"/>
                <w:b/>
                <w:bCs/>
                <w:sz w:val="26"/>
                <w:szCs w:val="26"/>
              </w:rPr>
              <w:t>評估指標：</w:t>
            </w:r>
          </w:p>
        </w:tc>
      </w:tr>
      <w:tr w:rsidR="00151380" w:rsidRPr="00151380" w14:paraId="7FEC7F9E" w14:textId="77777777" w:rsidTr="00B26122">
        <w:trPr>
          <w:trHeight w:val="1939"/>
        </w:trPr>
        <w:tc>
          <w:tcPr>
            <w:tcW w:w="0" w:type="auto"/>
            <w:tcBorders>
              <w:top w:val="single" w:sz="4" w:space="0" w:color="FFFFFF"/>
            </w:tcBorders>
          </w:tcPr>
          <w:p w14:paraId="506E379C" w14:textId="77777777" w:rsidR="0018453F" w:rsidRPr="00151380" w:rsidRDefault="0018453F" w:rsidP="00B26122">
            <w:pPr>
              <w:numPr>
                <w:ilvl w:val="0"/>
                <w:numId w:val="1"/>
              </w:numPr>
              <w:adjustRightInd w:val="0"/>
              <w:snapToGrid w:val="0"/>
              <w:ind w:left="476" w:hanging="357"/>
              <w:rPr>
                <w:rFonts w:eastAsia="標楷體"/>
              </w:rPr>
            </w:pPr>
            <w:r w:rsidRPr="00151380">
              <w:rPr>
                <w:rFonts w:eastAsia="標楷體"/>
              </w:rPr>
              <w:t>主要評估指標：</w:t>
            </w:r>
          </w:p>
          <w:p w14:paraId="2F58476C" w14:textId="77777777" w:rsidR="0018453F" w:rsidRPr="00151380" w:rsidRDefault="0018453F" w:rsidP="00B26122">
            <w:pPr>
              <w:adjustRightInd w:val="0"/>
              <w:snapToGrid w:val="0"/>
              <w:ind w:left="476"/>
              <w:rPr>
                <w:rFonts w:eastAsia="標楷體"/>
              </w:rPr>
            </w:pPr>
          </w:p>
          <w:p w14:paraId="68B8B55A" w14:textId="77777777" w:rsidR="0018453F" w:rsidRPr="00151380" w:rsidRDefault="0018453F" w:rsidP="00B26122">
            <w:pPr>
              <w:adjustRightInd w:val="0"/>
              <w:snapToGrid w:val="0"/>
              <w:ind w:left="476"/>
              <w:rPr>
                <w:rFonts w:eastAsia="標楷體"/>
              </w:rPr>
            </w:pPr>
          </w:p>
          <w:p w14:paraId="1112239A" w14:textId="77777777" w:rsidR="0018453F" w:rsidRPr="00151380" w:rsidRDefault="0018453F" w:rsidP="00B26122">
            <w:pPr>
              <w:numPr>
                <w:ilvl w:val="0"/>
                <w:numId w:val="1"/>
              </w:numPr>
              <w:adjustRightInd w:val="0"/>
              <w:snapToGrid w:val="0"/>
              <w:ind w:left="476" w:hanging="357"/>
              <w:rPr>
                <w:rFonts w:eastAsia="標楷體"/>
              </w:rPr>
            </w:pPr>
            <w:r w:rsidRPr="00151380">
              <w:rPr>
                <w:rFonts w:eastAsia="標楷體"/>
              </w:rPr>
              <w:t>次要評估指標：</w:t>
            </w:r>
          </w:p>
        </w:tc>
      </w:tr>
      <w:tr w:rsidR="00151380" w:rsidRPr="00151380" w14:paraId="32D42A13" w14:textId="77777777" w:rsidTr="00B26122">
        <w:trPr>
          <w:trHeight w:val="392"/>
        </w:trPr>
        <w:tc>
          <w:tcPr>
            <w:tcW w:w="9540" w:type="dxa"/>
            <w:tcBorders>
              <w:bottom w:val="single" w:sz="4" w:space="0" w:color="FFFFFF"/>
            </w:tcBorders>
          </w:tcPr>
          <w:p w14:paraId="2EE8C4D7" w14:textId="77777777" w:rsidR="0018453F" w:rsidRPr="00151380" w:rsidRDefault="0018453F" w:rsidP="00B26122">
            <w:pPr>
              <w:numPr>
                <w:ilvl w:val="0"/>
                <w:numId w:val="15"/>
              </w:numPr>
              <w:tabs>
                <w:tab w:val="left" w:pos="643"/>
              </w:tabs>
              <w:rPr>
                <w:rFonts w:ascii="標楷體" w:eastAsia="標楷體" w:hAnsi="標楷體"/>
                <w:b/>
              </w:rPr>
            </w:pPr>
            <w:r w:rsidRPr="00151380">
              <w:rPr>
                <w:rFonts w:ascii="標楷體" w:eastAsia="標楷體" w:hAnsi="標楷體"/>
                <w:b/>
              </w:rPr>
              <w:lastRenderedPageBreak/>
              <w:br w:type="page"/>
            </w:r>
            <w:r w:rsidRPr="00151380">
              <w:rPr>
                <w:rFonts w:ascii="標楷體" w:eastAsia="標楷體" w:hAnsi="標楷體" w:hint="eastAsia"/>
                <w:b/>
                <w:bCs/>
                <w:sz w:val="26"/>
                <w:szCs w:val="26"/>
              </w:rPr>
              <w:t>篩選條件</w:t>
            </w:r>
            <w:r w:rsidRPr="00151380">
              <w:rPr>
                <w:rFonts w:ascii="標楷體" w:eastAsia="標楷體" w:hAnsi="標楷體"/>
                <w:b/>
                <w:bCs/>
                <w:sz w:val="26"/>
                <w:szCs w:val="26"/>
              </w:rPr>
              <w:t>：</w:t>
            </w:r>
          </w:p>
        </w:tc>
      </w:tr>
      <w:tr w:rsidR="00151380" w:rsidRPr="00151380" w14:paraId="4D4CD200" w14:textId="77777777" w:rsidTr="00B26122">
        <w:trPr>
          <w:trHeight w:val="1607"/>
        </w:trPr>
        <w:tc>
          <w:tcPr>
            <w:tcW w:w="9540" w:type="dxa"/>
            <w:tcBorders>
              <w:top w:val="single" w:sz="4" w:space="0" w:color="FFFFFF"/>
            </w:tcBorders>
          </w:tcPr>
          <w:p w14:paraId="105ED6B3" w14:textId="77777777" w:rsidR="0018453F" w:rsidRPr="00151380" w:rsidRDefault="0018453F" w:rsidP="00B26122">
            <w:pPr>
              <w:numPr>
                <w:ilvl w:val="0"/>
                <w:numId w:val="18"/>
              </w:numPr>
              <w:rPr>
                <w:rFonts w:eastAsia="標楷體"/>
              </w:rPr>
            </w:pPr>
            <w:r w:rsidRPr="00151380">
              <w:rPr>
                <w:rFonts w:ascii="標楷體" w:eastAsia="標楷體" w:hAnsi="標楷體"/>
              </w:rPr>
              <w:t>主要納入條件：</w:t>
            </w:r>
          </w:p>
          <w:p w14:paraId="215F428F" w14:textId="77777777" w:rsidR="0018453F" w:rsidRPr="00151380" w:rsidRDefault="0018453F" w:rsidP="00B26122">
            <w:pPr>
              <w:rPr>
                <w:rFonts w:eastAsia="標楷體"/>
              </w:rPr>
            </w:pPr>
          </w:p>
          <w:p w14:paraId="5E891DE5" w14:textId="77777777" w:rsidR="0018453F" w:rsidRPr="00151380" w:rsidRDefault="0018453F" w:rsidP="00B26122">
            <w:pPr>
              <w:numPr>
                <w:ilvl w:val="0"/>
                <w:numId w:val="18"/>
              </w:numPr>
              <w:rPr>
                <w:rFonts w:eastAsia="標楷體"/>
              </w:rPr>
            </w:pPr>
            <w:r w:rsidRPr="00151380">
              <w:rPr>
                <w:rFonts w:ascii="標楷體" w:eastAsia="標楷體" w:hAnsi="標楷體"/>
              </w:rPr>
              <w:t>主要排除條件：</w:t>
            </w:r>
          </w:p>
        </w:tc>
      </w:tr>
      <w:tr w:rsidR="00151380" w:rsidRPr="00151380" w14:paraId="6FF5436B" w14:textId="77777777" w:rsidTr="00B26122">
        <w:trPr>
          <w:trHeight w:val="1686"/>
        </w:trPr>
        <w:tc>
          <w:tcPr>
            <w:tcW w:w="9540" w:type="dxa"/>
          </w:tcPr>
          <w:p w14:paraId="172134DA" w14:textId="77777777" w:rsidR="0018453F" w:rsidRPr="00151380" w:rsidRDefault="0018453F" w:rsidP="00B26122">
            <w:pPr>
              <w:numPr>
                <w:ilvl w:val="0"/>
                <w:numId w:val="15"/>
              </w:numPr>
              <w:tabs>
                <w:tab w:val="left" w:pos="643"/>
              </w:tabs>
              <w:rPr>
                <w:rFonts w:ascii="標楷體" w:eastAsia="標楷體" w:hAnsi="標楷體"/>
                <w:b/>
                <w:bCs/>
                <w:sz w:val="26"/>
                <w:szCs w:val="26"/>
              </w:rPr>
            </w:pPr>
            <w:r w:rsidRPr="00151380">
              <w:rPr>
                <w:rFonts w:ascii="標楷體" w:eastAsia="標楷體" w:hAnsi="標楷體"/>
                <w:b/>
                <w:bCs/>
                <w:sz w:val="26"/>
                <w:szCs w:val="26"/>
              </w:rPr>
              <w:t>試驗程序：</w:t>
            </w:r>
          </w:p>
        </w:tc>
      </w:tr>
      <w:tr w:rsidR="00151380" w:rsidRPr="00151380" w14:paraId="38B304D4" w14:textId="77777777" w:rsidTr="00B26122">
        <w:trPr>
          <w:trHeight w:val="392"/>
        </w:trPr>
        <w:tc>
          <w:tcPr>
            <w:tcW w:w="9540" w:type="dxa"/>
            <w:tcBorders>
              <w:bottom w:val="single" w:sz="4" w:space="0" w:color="FFFFFF"/>
            </w:tcBorders>
          </w:tcPr>
          <w:p w14:paraId="2F2850DD" w14:textId="77777777" w:rsidR="0018453F" w:rsidRPr="00151380" w:rsidRDefault="0018453F" w:rsidP="00B26122">
            <w:pPr>
              <w:numPr>
                <w:ilvl w:val="0"/>
                <w:numId w:val="15"/>
              </w:numPr>
              <w:tabs>
                <w:tab w:val="left" w:pos="643"/>
              </w:tabs>
              <w:rPr>
                <w:rFonts w:ascii="標楷體" w:eastAsia="標楷體" w:hAnsi="標楷體"/>
                <w:b/>
              </w:rPr>
            </w:pPr>
            <w:r w:rsidRPr="00151380">
              <w:rPr>
                <w:rFonts w:ascii="標楷體" w:eastAsia="標楷體" w:hAnsi="標楷體"/>
                <w:b/>
                <w:bCs/>
                <w:sz w:val="26"/>
                <w:szCs w:val="26"/>
              </w:rPr>
              <w:t>併用治療：</w:t>
            </w:r>
          </w:p>
        </w:tc>
      </w:tr>
      <w:tr w:rsidR="00151380" w:rsidRPr="00151380" w14:paraId="093E7AD3" w14:textId="77777777" w:rsidTr="00B26122">
        <w:trPr>
          <w:trHeight w:val="1857"/>
        </w:trPr>
        <w:tc>
          <w:tcPr>
            <w:tcW w:w="9540" w:type="dxa"/>
            <w:tcBorders>
              <w:top w:val="single" w:sz="4" w:space="0" w:color="FFFFFF"/>
            </w:tcBorders>
          </w:tcPr>
          <w:p w14:paraId="46CD0AFD" w14:textId="77777777" w:rsidR="0018453F" w:rsidRPr="00151380" w:rsidRDefault="0018453F" w:rsidP="00B26122">
            <w:pPr>
              <w:numPr>
                <w:ilvl w:val="0"/>
                <w:numId w:val="19"/>
              </w:numPr>
              <w:rPr>
                <w:rFonts w:eastAsia="標楷體"/>
              </w:rPr>
            </w:pPr>
            <w:r w:rsidRPr="00151380">
              <w:rPr>
                <w:rFonts w:ascii="標楷體" w:eastAsia="標楷體" w:hAnsi="標楷體"/>
              </w:rPr>
              <w:t>允許併用之醫療處置：</w:t>
            </w:r>
          </w:p>
          <w:p w14:paraId="432B5ACF" w14:textId="77777777" w:rsidR="0018453F" w:rsidRPr="00151380" w:rsidRDefault="0018453F" w:rsidP="00B26122">
            <w:pPr>
              <w:rPr>
                <w:rFonts w:ascii="標楷體" w:eastAsia="標楷體" w:hAnsi="標楷體"/>
              </w:rPr>
            </w:pPr>
          </w:p>
          <w:p w14:paraId="71479B4D" w14:textId="77777777" w:rsidR="0018453F" w:rsidRPr="00151380" w:rsidRDefault="0018453F" w:rsidP="00B26122">
            <w:pPr>
              <w:rPr>
                <w:rFonts w:eastAsia="標楷體"/>
              </w:rPr>
            </w:pPr>
          </w:p>
          <w:p w14:paraId="631DCC96" w14:textId="77777777" w:rsidR="0018453F" w:rsidRPr="00151380" w:rsidRDefault="0018453F" w:rsidP="00B26122">
            <w:pPr>
              <w:numPr>
                <w:ilvl w:val="0"/>
                <w:numId w:val="19"/>
              </w:numPr>
              <w:rPr>
                <w:rFonts w:eastAsia="標楷體"/>
              </w:rPr>
            </w:pPr>
            <w:r w:rsidRPr="00151380">
              <w:rPr>
                <w:rFonts w:ascii="標楷體" w:eastAsia="標楷體" w:hAnsi="標楷體"/>
              </w:rPr>
              <w:t>禁止併用之醫療處置：</w:t>
            </w:r>
          </w:p>
        </w:tc>
      </w:tr>
      <w:tr w:rsidR="00151380" w:rsidRPr="00151380" w14:paraId="65756753" w14:textId="77777777" w:rsidTr="00B26122">
        <w:trPr>
          <w:trHeight w:val="6086"/>
        </w:trPr>
        <w:tc>
          <w:tcPr>
            <w:tcW w:w="9540" w:type="dxa"/>
          </w:tcPr>
          <w:p w14:paraId="3CFAAC72" w14:textId="77777777" w:rsidR="0018453F" w:rsidRPr="00151380" w:rsidRDefault="0018453F" w:rsidP="00B26122">
            <w:pPr>
              <w:numPr>
                <w:ilvl w:val="0"/>
                <w:numId w:val="15"/>
              </w:numPr>
              <w:tabs>
                <w:tab w:val="left" w:pos="643"/>
              </w:tabs>
              <w:rPr>
                <w:rFonts w:ascii="標楷體" w:eastAsia="標楷體" w:hAnsi="標楷體"/>
                <w:b/>
                <w:bCs/>
                <w:sz w:val="26"/>
                <w:szCs w:val="26"/>
              </w:rPr>
            </w:pPr>
            <w:r w:rsidRPr="00151380">
              <w:rPr>
                <w:rFonts w:ascii="標楷體" w:eastAsia="標楷體" w:hAnsi="標楷體"/>
                <w:b/>
                <w:bCs/>
                <w:sz w:val="26"/>
                <w:szCs w:val="26"/>
              </w:rPr>
              <w:t>統計：</w:t>
            </w:r>
          </w:p>
          <w:p w14:paraId="77B6694D" w14:textId="77777777" w:rsidR="0018453F" w:rsidRPr="00151380" w:rsidRDefault="0018453F" w:rsidP="00B26122">
            <w:pPr>
              <w:numPr>
                <w:ilvl w:val="0"/>
                <w:numId w:val="2"/>
              </w:numPr>
              <w:spacing w:line="360" w:lineRule="auto"/>
              <w:ind w:left="0" w:firstLineChars="50" w:firstLine="120"/>
              <w:rPr>
                <w:rFonts w:ascii="標楷體" w:eastAsia="標楷體" w:hAnsi="標楷體"/>
              </w:rPr>
            </w:pPr>
            <w:r w:rsidRPr="00151380">
              <w:rPr>
                <w:rFonts w:ascii="標楷體" w:eastAsia="標楷體" w:hAnsi="標楷體"/>
              </w:rPr>
              <w:t>主要試驗假說</w:t>
            </w:r>
            <w:r w:rsidRPr="00151380">
              <w:rPr>
                <w:rFonts w:ascii="標楷體" w:eastAsia="標楷體" w:hAnsi="標楷體" w:hint="eastAsia"/>
              </w:rPr>
              <w:t>：</w:t>
            </w:r>
            <w:r w:rsidRPr="00151380">
              <w:rPr>
                <w:rFonts w:ascii="標楷體" w:eastAsia="標楷體" w:hAnsi="標楷體"/>
              </w:rPr>
              <w:t>□較優性試驗</w:t>
            </w:r>
          </w:p>
          <w:p w14:paraId="2BF2B1A6" w14:textId="77777777" w:rsidR="0018453F" w:rsidRPr="00151380" w:rsidRDefault="0018453F" w:rsidP="00B26122">
            <w:pPr>
              <w:spacing w:line="360" w:lineRule="auto"/>
              <w:ind w:leftChars="858" w:left="2059"/>
              <w:rPr>
                <w:rFonts w:ascii="標楷體" w:eastAsia="標楷體" w:hAnsi="標楷體"/>
              </w:rPr>
            </w:pPr>
            <w:r w:rsidRPr="00151380">
              <w:rPr>
                <w:rFonts w:ascii="標楷體" w:eastAsia="標楷體" w:hAnsi="標楷體" w:hint="eastAsia"/>
              </w:rPr>
              <w:t xml:space="preserve"> </w:t>
            </w:r>
            <w:r w:rsidRPr="00151380">
              <w:rPr>
                <w:rFonts w:ascii="標楷體" w:eastAsia="標楷體" w:hAnsi="標楷體"/>
              </w:rPr>
              <w:t>□不劣於試驗</w:t>
            </w:r>
          </w:p>
          <w:p w14:paraId="1895FEC1" w14:textId="77777777" w:rsidR="0018453F" w:rsidRPr="00151380" w:rsidRDefault="0018453F" w:rsidP="00B26122">
            <w:pPr>
              <w:spacing w:line="360" w:lineRule="auto"/>
              <w:ind w:leftChars="858" w:left="2059"/>
              <w:rPr>
                <w:rFonts w:ascii="標楷體" w:eastAsia="標楷體" w:hAnsi="標楷體"/>
              </w:rPr>
            </w:pPr>
            <w:r w:rsidRPr="00151380">
              <w:rPr>
                <w:rFonts w:ascii="標楷體" w:eastAsia="標楷體" w:hAnsi="標楷體" w:hint="eastAsia"/>
              </w:rPr>
              <w:t xml:space="preserve"> </w:t>
            </w:r>
            <w:r w:rsidRPr="00151380">
              <w:rPr>
                <w:rFonts w:ascii="標楷體" w:eastAsia="標楷體" w:hAnsi="標楷體"/>
              </w:rPr>
              <w:t>□相等性試驗</w:t>
            </w:r>
          </w:p>
          <w:p w14:paraId="4D5AF699" w14:textId="77777777" w:rsidR="0018453F" w:rsidRPr="00151380" w:rsidRDefault="0018453F" w:rsidP="00B26122">
            <w:pPr>
              <w:spacing w:line="360" w:lineRule="auto"/>
              <w:ind w:leftChars="858" w:left="2059"/>
              <w:rPr>
                <w:rFonts w:ascii="標楷體" w:eastAsia="標楷體" w:hAnsi="標楷體"/>
              </w:rPr>
            </w:pPr>
            <w:r w:rsidRPr="00151380">
              <w:rPr>
                <w:rFonts w:ascii="標楷體" w:eastAsia="標楷體" w:hAnsi="標楷體" w:hint="eastAsia"/>
              </w:rPr>
              <w:t xml:space="preserve"> </w:t>
            </w:r>
            <w:r w:rsidRPr="00151380">
              <w:rPr>
                <w:rFonts w:ascii="標楷體" w:eastAsia="標楷體" w:hAnsi="標楷體"/>
              </w:rPr>
              <w:t>□其他</w:t>
            </w:r>
          </w:p>
          <w:p w14:paraId="35B3262C" w14:textId="77777777" w:rsidR="0018453F" w:rsidRPr="00151380" w:rsidRDefault="0018453F" w:rsidP="00B26122">
            <w:pPr>
              <w:numPr>
                <w:ilvl w:val="0"/>
                <w:numId w:val="2"/>
              </w:numPr>
              <w:spacing w:line="360" w:lineRule="auto"/>
              <w:rPr>
                <w:rFonts w:ascii="標楷體" w:eastAsia="標楷體" w:hAnsi="標楷體"/>
              </w:rPr>
            </w:pPr>
            <w:r w:rsidRPr="00151380">
              <w:rPr>
                <w:rFonts w:ascii="標楷體" w:eastAsia="標楷體" w:hAnsi="標楷體"/>
              </w:rPr>
              <w:t>樣本數</w:t>
            </w:r>
            <w:r w:rsidRPr="00151380">
              <w:rPr>
                <w:rFonts w:ascii="標楷體" w:eastAsia="標楷體" w:hAnsi="標楷體" w:hint="eastAsia"/>
              </w:rPr>
              <w:t xml:space="preserve">： </w:t>
            </w:r>
            <w:r w:rsidRPr="00151380">
              <w:rPr>
                <w:rFonts w:ascii="標楷體" w:eastAsia="標楷體" w:hAnsi="標楷體"/>
              </w:rPr>
              <w:t>納入試驗人數</w:t>
            </w:r>
          </w:p>
          <w:p w14:paraId="34CC309D" w14:textId="77777777" w:rsidR="0018453F" w:rsidRPr="00151380" w:rsidRDefault="0018453F" w:rsidP="00B26122">
            <w:pPr>
              <w:spacing w:line="360" w:lineRule="auto"/>
              <w:ind w:left="1635"/>
              <w:rPr>
                <w:rFonts w:ascii="標楷體" w:eastAsia="標楷體" w:hAnsi="標楷體"/>
              </w:rPr>
            </w:pPr>
            <w:r w:rsidRPr="00151380">
              <w:rPr>
                <w:rFonts w:ascii="標楷體" w:eastAsia="標楷體" w:hAnsi="標楷體"/>
              </w:rPr>
              <w:t>可評估人數</w:t>
            </w:r>
          </w:p>
          <w:p w14:paraId="1871CD94" w14:textId="77777777" w:rsidR="0018453F" w:rsidRPr="00151380" w:rsidRDefault="0018453F" w:rsidP="00B26122">
            <w:pPr>
              <w:numPr>
                <w:ilvl w:val="0"/>
                <w:numId w:val="2"/>
              </w:numPr>
              <w:snapToGrid w:val="0"/>
              <w:spacing w:line="360" w:lineRule="auto"/>
              <w:ind w:left="482"/>
              <w:rPr>
                <w:rFonts w:ascii="標楷體" w:eastAsia="標楷體" w:hAnsi="標楷體"/>
              </w:rPr>
            </w:pPr>
            <w:r w:rsidRPr="00151380">
              <w:rPr>
                <w:rFonts w:ascii="標楷體" w:eastAsia="標楷體" w:hAnsi="標楷體"/>
              </w:rPr>
              <w:t>療效評估群體：  □意圖治療   □依計畫書   □其他</w:t>
            </w:r>
          </w:p>
          <w:p w14:paraId="60E878BC" w14:textId="77777777" w:rsidR="0018453F" w:rsidRPr="00151380" w:rsidRDefault="0018453F" w:rsidP="00B26122">
            <w:pPr>
              <w:snapToGrid w:val="0"/>
              <w:spacing w:line="360" w:lineRule="auto"/>
              <w:ind w:left="482"/>
              <w:rPr>
                <w:rFonts w:ascii="標楷體" w:eastAsia="標楷體" w:hAnsi="標楷體"/>
              </w:rPr>
            </w:pPr>
            <w:r w:rsidRPr="00151380">
              <w:rPr>
                <w:rFonts w:ascii="標楷體" w:eastAsia="標楷體" w:hAnsi="標楷體"/>
              </w:rPr>
              <w:t>安全評估群體：  □意圖治療   □依計畫書   □其他</w:t>
            </w:r>
          </w:p>
          <w:p w14:paraId="516CB98F" w14:textId="77777777" w:rsidR="0018453F" w:rsidRPr="00151380" w:rsidRDefault="0018453F" w:rsidP="00B26122">
            <w:pPr>
              <w:snapToGrid w:val="0"/>
              <w:spacing w:line="360" w:lineRule="auto"/>
              <w:ind w:left="482"/>
              <w:rPr>
                <w:rFonts w:eastAsia="標楷體"/>
              </w:rPr>
            </w:pPr>
            <w:r w:rsidRPr="00151380">
              <w:rPr>
                <w:rFonts w:eastAsia="標楷體"/>
              </w:rPr>
              <w:t>(</w:t>
            </w:r>
            <w:r w:rsidRPr="00151380">
              <w:rPr>
                <w:rFonts w:ascii="標楷體" w:eastAsia="標楷體" w:hAnsi="標楷體"/>
              </w:rPr>
              <w:t>附註：意圖治</w:t>
            </w:r>
            <w:r w:rsidRPr="00151380">
              <w:rPr>
                <w:rFonts w:eastAsia="標楷體"/>
              </w:rPr>
              <w:t>療：</w:t>
            </w:r>
            <w:r w:rsidRPr="00151380">
              <w:rPr>
                <w:rFonts w:eastAsia="標楷體"/>
              </w:rPr>
              <w:t>ITT</w:t>
            </w:r>
            <w:r w:rsidRPr="00151380">
              <w:rPr>
                <w:rFonts w:eastAsia="標楷體" w:hint="eastAsia"/>
              </w:rPr>
              <w:t>；</w:t>
            </w:r>
            <w:r w:rsidRPr="00151380">
              <w:rPr>
                <w:rFonts w:eastAsia="標楷體"/>
              </w:rPr>
              <w:t>依計畫書：</w:t>
            </w:r>
            <w:r w:rsidRPr="00151380">
              <w:rPr>
                <w:rFonts w:eastAsia="標楷體"/>
              </w:rPr>
              <w:t>PP )</w:t>
            </w:r>
          </w:p>
          <w:p w14:paraId="5317870D" w14:textId="77777777" w:rsidR="0018453F" w:rsidRPr="00151380" w:rsidRDefault="0018453F" w:rsidP="00B26122">
            <w:pPr>
              <w:numPr>
                <w:ilvl w:val="0"/>
                <w:numId w:val="2"/>
              </w:numPr>
              <w:spacing w:line="360" w:lineRule="auto"/>
              <w:rPr>
                <w:rFonts w:ascii="標楷體" w:eastAsia="標楷體" w:hAnsi="標楷體"/>
              </w:rPr>
            </w:pPr>
            <w:r w:rsidRPr="00151380">
              <w:rPr>
                <w:rFonts w:ascii="標楷體" w:eastAsia="標楷體" w:hAnsi="標楷體"/>
              </w:rPr>
              <w:t>療效/安全評估指標所採用之統計方法：</w:t>
            </w:r>
          </w:p>
          <w:p w14:paraId="48A4F156" w14:textId="77777777" w:rsidR="0018453F" w:rsidRPr="00151380" w:rsidRDefault="0018453F" w:rsidP="00B26122">
            <w:pPr>
              <w:spacing w:line="360" w:lineRule="auto"/>
              <w:ind w:left="480"/>
              <w:rPr>
                <w:rFonts w:ascii="標楷體" w:eastAsia="標楷體" w:hAnsi="標楷體"/>
              </w:rPr>
            </w:pPr>
          </w:p>
          <w:p w14:paraId="7ACB547E" w14:textId="77777777" w:rsidR="0018453F" w:rsidRPr="00151380" w:rsidRDefault="0018453F" w:rsidP="00B26122">
            <w:pPr>
              <w:numPr>
                <w:ilvl w:val="0"/>
                <w:numId w:val="2"/>
              </w:numPr>
              <w:spacing w:line="360" w:lineRule="auto"/>
              <w:rPr>
                <w:rFonts w:ascii="標楷體" w:eastAsia="標楷體" w:hAnsi="標楷體"/>
              </w:rPr>
            </w:pPr>
            <w:r w:rsidRPr="00151380">
              <w:rPr>
                <w:rFonts w:ascii="標楷體" w:eastAsia="標楷體" w:hAnsi="標楷體"/>
              </w:rPr>
              <w:t xml:space="preserve">期中分析：  □有   □無 </w:t>
            </w:r>
          </w:p>
        </w:tc>
      </w:tr>
      <w:tr w:rsidR="00151380" w:rsidRPr="00151380" w14:paraId="63C78210" w14:textId="77777777" w:rsidTr="00B26122">
        <w:trPr>
          <w:trHeight w:val="2113"/>
        </w:trPr>
        <w:tc>
          <w:tcPr>
            <w:tcW w:w="9540" w:type="dxa"/>
          </w:tcPr>
          <w:p w14:paraId="6409B73D" w14:textId="77777777" w:rsidR="0018453F" w:rsidRPr="00151380" w:rsidRDefault="0018453F" w:rsidP="00B26122">
            <w:pPr>
              <w:numPr>
                <w:ilvl w:val="0"/>
                <w:numId w:val="15"/>
              </w:numPr>
              <w:tabs>
                <w:tab w:val="left" w:pos="643"/>
              </w:tabs>
              <w:rPr>
                <w:rFonts w:ascii="標楷體" w:eastAsia="標楷體" w:hAnsi="標楷體"/>
                <w:b/>
              </w:rPr>
            </w:pPr>
            <w:r w:rsidRPr="00151380">
              <w:rPr>
                <w:rFonts w:ascii="標楷體" w:eastAsia="標楷體" w:hAnsi="標楷體"/>
                <w:b/>
                <w:bCs/>
                <w:sz w:val="26"/>
                <w:szCs w:val="26"/>
              </w:rPr>
              <w:t>試驗流程圖及/或評估時程表</w:t>
            </w:r>
            <w:r w:rsidRPr="00151380">
              <w:rPr>
                <w:rFonts w:eastAsia="標楷體"/>
                <w:b/>
                <w:bCs/>
                <w:sz w:val="26"/>
                <w:szCs w:val="26"/>
              </w:rPr>
              <w:t>(</w:t>
            </w:r>
            <w:r w:rsidRPr="00151380">
              <w:rPr>
                <w:rFonts w:eastAsia="標楷體"/>
                <w:b/>
                <w:bCs/>
              </w:rPr>
              <w:t>如有，請檢附</w:t>
            </w:r>
            <w:r w:rsidRPr="00151380">
              <w:rPr>
                <w:rFonts w:eastAsia="標楷體"/>
                <w:b/>
                <w:bCs/>
              </w:rPr>
              <w:t>)</w:t>
            </w:r>
          </w:p>
        </w:tc>
      </w:tr>
    </w:tbl>
    <w:p w14:paraId="77D59705" w14:textId="77777777" w:rsidR="0018453F" w:rsidRPr="00151380" w:rsidRDefault="0018453F" w:rsidP="0018453F">
      <w:pPr>
        <w:pStyle w:val="aff6"/>
        <w:spacing w:before="0"/>
        <w:outlineLvl w:val="1"/>
        <w:rPr>
          <w:b/>
          <w:color w:val="auto"/>
          <w:sz w:val="32"/>
          <w:szCs w:val="32"/>
          <w:lang w:eastAsia="zh-TW"/>
        </w:rPr>
      </w:pPr>
      <w:r w:rsidRPr="00151380">
        <w:rPr>
          <w:b/>
          <w:color w:val="auto"/>
          <w:sz w:val="16"/>
        </w:rPr>
        <w:br w:type="page"/>
      </w:r>
      <w:bookmarkStart w:id="7" w:name="_Toc72333541"/>
      <w:r w:rsidRPr="00151380">
        <w:rPr>
          <w:b/>
          <w:color w:val="auto"/>
          <w:sz w:val="32"/>
          <w:szCs w:val="32"/>
        </w:rPr>
        <w:lastRenderedPageBreak/>
        <w:t>(</w:t>
      </w:r>
      <w:r w:rsidR="00494BEF" w:rsidRPr="00151380">
        <w:rPr>
          <w:rFonts w:hint="eastAsia"/>
          <w:b/>
          <w:color w:val="auto"/>
          <w:sz w:val="32"/>
          <w:szCs w:val="32"/>
          <w:lang w:eastAsia="zh-TW"/>
        </w:rPr>
        <w:t>六</w:t>
      </w:r>
      <w:r w:rsidRPr="00151380">
        <w:rPr>
          <w:b/>
          <w:color w:val="auto"/>
          <w:sz w:val="32"/>
          <w:szCs w:val="32"/>
        </w:rPr>
        <w:t>)</w:t>
      </w:r>
      <w:r w:rsidRPr="00151380">
        <w:rPr>
          <w:rFonts w:ascii="標楷體" w:hAnsi="標楷體"/>
          <w:b/>
          <w:color w:val="auto"/>
          <w:sz w:val="32"/>
          <w:szCs w:val="32"/>
        </w:rPr>
        <w:t xml:space="preserve"> </w:t>
      </w:r>
      <w:r w:rsidRPr="00151380">
        <w:rPr>
          <w:b/>
          <w:color w:val="auto"/>
          <w:sz w:val="32"/>
          <w:szCs w:val="32"/>
        </w:rPr>
        <w:t>Protocol Synopsis</w:t>
      </w:r>
      <w:bookmarkEnd w:id="7"/>
    </w:p>
    <w:p w14:paraId="580F9AA5" w14:textId="77777777" w:rsidR="0018453F" w:rsidRPr="00151380" w:rsidRDefault="0018453F" w:rsidP="0018453F">
      <w:pPr>
        <w:rPr>
          <w:b/>
        </w:rPr>
      </w:pPr>
      <w:r w:rsidRPr="00151380">
        <w:rPr>
          <w:rFonts w:hint="eastAsia"/>
          <w:b/>
        </w:rPr>
        <w:t xml:space="preserve">  </w:t>
      </w:r>
      <w:r w:rsidRPr="00151380">
        <w:rPr>
          <w:b/>
        </w:rPr>
        <w:t xml:space="preserve">Protocol </w:t>
      </w:r>
      <w:r w:rsidRPr="00151380">
        <w:rPr>
          <w:rFonts w:hint="eastAsia"/>
          <w:b/>
        </w:rPr>
        <w:t>number</w:t>
      </w:r>
      <w:r w:rsidRPr="00151380">
        <w:rPr>
          <w:rFonts w:hint="eastAsia"/>
          <w:b/>
        </w:rPr>
        <w:t>：</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40"/>
      </w:tblGrid>
      <w:tr w:rsidR="00151380" w:rsidRPr="00151380" w14:paraId="19E8A317" w14:textId="77777777" w:rsidTr="00B26122">
        <w:trPr>
          <w:trHeight w:val="1750"/>
        </w:trPr>
        <w:tc>
          <w:tcPr>
            <w:tcW w:w="9540" w:type="dxa"/>
          </w:tcPr>
          <w:p w14:paraId="69AC8148" w14:textId="77777777" w:rsidR="0018453F" w:rsidRPr="00151380" w:rsidRDefault="0018453F" w:rsidP="00B26122">
            <w:pPr>
              <w:numPr>
                <w:ilvl w:val="0"/>
                <w:numId w:val="89"/>
              </w:numPr>
              <w:ind w:left="359" w:hanging="359"/>
              <w:rPr>
                <w:rFonts w:eastAsia="標楷體"/>
                <w:b/>
              </w:rPr>
            </w:pPr>
            <w:r w:rsidRPr="00151380">
              <w:rPr>
                <w:rFonts w:eastAsia="標楷體"/>
                <w:b/>
                <w:bCs/>
              </w:rPr>
              <w:t>Protocol title:</w:t>
            </w:r>
          </w:p>
        </w:tc>
      </w:tr>
      <w:tr w:rsidR="00151380" w:rsidRPr="00151380" w14:paraId="0D054C58" w14:textId="77777777" w:rsidTr="00B26122">
        <w:trPr>
          <w:trHeight w:val="1818"/>
        </w:trPr>
        <w:tc>
          <w:tcPr>
            <w:tcW w:w="9540" w:type="dxa"/>
          </w:tcPr>
          <w:p w14:paraId="0CC56D78" w14:textId="77777777" w:rsidR="0018453F" w:rsidRPr="00151380" w:rsidRDefault="0018453F" w:rsidP="00B26122">
            <w:pPr>
              <w:numPr>
                <w:ilvl w:val="0"/>
                <w:numId w:val="89"/>
              </w:numPr>
              <w:ind w:left="359" w:hanging="359"/>
              <w:rPr>
                <w:rFonts w:eastAsia="標楷體"/>
                <w:b/>
                <w:bCs/>
              </w:rPr>
            </w:pPr>
            <w:r w:rsidRPr="00151380">
              <w:rPr>
                <w:rFonts w:eastAsia="標楷體"/>
                <w:b/>
                <w:bCs/>
              </w:rPr>
              <w:t>Objectives:</w:t>
            </w:r>
          </w:p>
        </w:tc>
      </w:tr>
      <w:tr w:rsidR="00151380" w:rsidRPr="00151380" w14:paraId="3C23320A" w14:textId="77777777" w:rsidTr="00B26122">
        <w:trPr>
          <w:trHeight w:val="2952"/>
        </w:trPr>
        <w:tc>
          <w:tcPr>
            <w:tcW w:w="9540" w:type="dxa"/>
          </w:tcPr>
          <w:p w14:paraId="1F4E84D7" w14:textId="77777777" w:rsidR="0018453F" w:rsidRPr="00151380" w:rsidRDefault="0018453F" w:rsidP="00B26122">
            <w:pPr>
              <w:numPr>
                <w:ilvl w:val="0"/>
                <w:numId w:val="89"/>
              </w:numPr>
              <w:spacing w:afterLines="50" w:after="120"/>
              <w:ind w:left="357" w:hanging="357"/>
              <w:rPr>
                <w:rFonts w:eastAsia="標楷體"/>
                <w:b/>
                <w:bCs/>
              </w:rPr>
            </w:pPr>
            <w:r w:rsidRPr="00151380">
              <w:rPr>
                <w:rFonts w:eastAsia="標楷體"/>
                <w:b/>
                <w:bCs/>
              </w:rPr>
              <w:t>Test drug:</w:t>
            </w:r>
          </w:p>
          <w:p w14:paraId="224B00C7" w14:textId="77777777" w:rsidR="0018453F" w:rsidRPr="00151380" w:rsidRDefault="0018453F" w:rsidP="00B26122">
            <w:pPr>
              <w:numPr>
                <w:ilvl w:val="0"/>
                <w:numId w:val="90"/>
              </w:numPr>
              <w:tabs>
                <w:tab w:val="left" w:pos="501"/>
              </w:tabs>
              <w:snapToGrid w:val="0"/>
              <w:spacing w:line="360" w:lineRule="auto"/>
              <w:rPr>
                <w:rFonts w:eastAsia="標楷體"/>
              </w:rPr>
            </w:pPr>
            <w:r w:rsidRPr="00151380">
              <w:rPr>
                <w:rFonts w:eastAsia="標楷體"/>
              </w:rPr>
              <w:t>Name:</w:t>
            </w:r>
          </w:p>
          <w:p w14:paraId="32698F83" w14:textId="77777777" w:rsidR="0018453F" w:rsidRPr="00151380" w:rsidRDefault="0018453F" w:rsidP="00B26122">
            <w:pPr>
              <w:numPr>
                <w:ilvl w:val="0"/>
                <w:numId w:val="90"/>
              </w:numPr>
              <w:tabs>
                <w:tab w:val="left" w:pos="501"/>
              </w:tabs>
              <w:snapToGrid w:val="0"/>
              <w:spacing w:line="360" w:lineRule="auto"/>
              <w:rPr>
                <w:rFonts w:eastAsia="標楷體"/>
              </w:rPr>
            </w:pPr>
            <w:r w:rsidRPr="00151380">
              <w:rPr>
                <w:rFonts w:eastAsia="標楷體"/>
              </w:rPr>
              <w:t>Dosage form:</w:t>
            </w:r>
          </w:p>
          <w:p w14:paraId="16B3576E" w14:textId="77777777" w:rsidR="0018453F" w:rsidRPr="00151380" w:rsidRDefault="0018453F" w:rsidP="00B26122">
            <w:pPr>
              <w:numPr>
                <w:ilvl w:val="0"/>
                <w:numId w:val="90"/>
              </w:numPr>
              <w:tabs>
                <w:tab w:val="left" w:pos="501"/>
              </w:tabs>
              <w:snapToGrid w:val="0"/>
              <w:spacing w:line="360" w:lineRule="auto"/>
              <w:rPr>
                <w:rFonts w:eastAsia="標楷體"/>
              </w:rPr>
            </w:pPr>
            <w:r w:rsidRPr="00151380">
              <w:rPr>
                <w:rFonts w:eastAsia="標楷體" w:hint="eastAsia"/>
              </w:rPr>
              <w:t>Strength</w:t>
            </w:r>
            <w:r w:rsidRPr="00151380">
              <w:rPr>
                <w:rFonts w:eastAsia="標楷體"/>
              </w:rPr>
              <w:t>:</w:t>
            </w:r>
          </w:p>
          <w:p w14:paraId="792DCB55" w14:textId="77777777" w:rsidR="0018453F" w:rsidRPr="00151380" w:rsidRDefault="0018453F" w:rsidP="00B26122">
            <w:pPr>
              <w:numPr>
                <w:ilvl w:val="0"/>
                <w:numId w:val="90"/>
              </w:numPr>
              <w:tabs>
                <w:tab w:val="left" w:pos="501"/>
              </w:tabs>
              <w:snapToGrid w:val="0"/>
              <w:spacing w:line="360" w:lineRule="auto"/>
              <w:rPr>
                <w:rFonts w:eastAsia="標楷體"/>
              </w:rPr>
            </w:pPr>
            <w:r w:rsidRPr="00151380">
              <w:rPr>
                <w:rFonts w:eastAsia="標楷體"/>
              </w:rPr>
              <w:t>Do</w:t>
            </w:r>
            <w:r w:rsidRPr="00151380">
              <w:rPr>
                <w:rFonts w:eastAsia="標楷體" w:hint="eastAsia"/>
              </w:rPr>
              <w:t>sage and administration</w:t>
            </w:r>
            <w:r w:rsidRPr="00151380">
              <w:rPr>
                <w:rFonts w:eastAsia="標楷體"/>
              </w:rPr>
              <w:t>:</w:t>
            </w:r>
          </w:p>
          <w:p w14:paraId="6CDE7ACE" w14:textId="77777777" w:rsidR="0018453F" w:rsidRPr="00151380" w:rsidRDefault="0018453F" w:rsidP="00B26122">
            <w:pPr>
              <w:numPr>
                <w:ilvl w:val="0"/>
                <w:numId w:val="90"/>
              </w:numPr>
              <w:tabs>
                <w:tab w:val="left" w:pos="501"/>
              </w:tabs>
              <w:snapToGrid w:val="0"/>
              <w:spacing w:line="360" w:lineRule="auto"/>
              <w:rPr>
                <w:rFonts w:eastAsia="標楷體"/>
              </w:rPr>
            </w:pPr>
            <w:r w:rsidRPr="00151380">
              <w:rPr>
                <w:rFonts w:eastAsia="標楷體"/>
              </w:rPr>
              <w:t>Mechanism of action (if known):</w:t>
            </w:r>
          </w:p>
          <w:p w14:paraId="2E1A25A7" w14:textId="77777777" w:rsidR="0018453F" w:rsidRPr="00151380" w:rsidRDefault="0018453F" w:rsidP="00B26122">
            <w:pPr>
              <w:numPr>
                <w:ilvl w:val="0"/>
                <w:numId w:val="90"/>
              </w:numPr>
              <w:tabs>
                <w:tab w:val="left" w:pos="501"/>
              </w:tabs>
              <w:snapToGrid w:val="0"/>
              <w:spacing w:line="360" w:lineRule="auto"/>
              <w:rPr>
                <w:rFonts w:eastAsia="標楷體"/>
              </w:rPr>
            </w:pPr>
            <w:r w:rsidRPr="00151380">
              <w:rPr>
                <w:rFonts w:eastAsia="標楷體"/>
              </w:rPr>
              <w:t>Pharmacological category</w:t>
            </w:r>
            <w:r w:rsidRPr="00151380">
              <w:rPr>
                <w:rFonts w:eastAsia="標楷體" w:hint="eastAsia"/>
              </w:rPr>
              <w:t>:</w:t>
            </w:r>
          </w:p>
        </w:tc>
      </w:tr>
      <w:tr w:rsidR="00151380" w:rsidRPr="00151380" w14:paraId="0F34CBDE" w14:textId="77777777" w:rsidTr="00B26122">
        <w:trPr>
          <w:trHeight w:val="981"/>
        </w:trPr>
        <w:tc>
          <w:tcPr>
            <w:tcW w:w="9540" w:type="dxa"/>
            <w:vAlign w:val="center"/>
          </w:tcPr>
          <w:p w14:paraId="2D437037" w14:textId="77777777" w:rsidR="0018453F" w:rsidRPr="00151380" w:rsidRDefault="0018453F" w:rsidP="00B26122">
            <w:pPr>
              <w:numPr>
                <w:ilvl w:val="0"/>
                <w:numId w:val="89"/>
              </w:numPr>
              <w:ind w:left="359" w:hanging="359"/>
              <w:jc w:val="both"/>
              <w:rPr>
                <w:rFonts w:eastAsia="標楷體"/>
                <w:b/>
                <w:bCs/>
              </w:rPr>
            </w:pPr>
            <w:r w:rsidRPr="00151380">
              <w:rPr>
                <w:rFonts w:eastAsia="標楷體"/>
                <w:b/>
                <w:bCs/>
              </w:rPr>
              <w:t xml:space="preserve">Developmental phase:  </w:t>
            </w:r>
            <w:r w:rsidRPr="00151380">
              <w:rPr>
                <w:rFonts w:ascii="標楷體" w:eastAsia="標楷體" w:hAnsi="標楷體"/>
                <w:bCs/>
                <w:sz w:val="26"/>
                <w:szCs w:val="26"/>
              </w:rPr>
              <w:t>□</w:t>
            </w:r>
            <w:r w:rsidRPr="00151380">
              <w:rPr>
                <w:rFonts w:eastAsia="標楷體" w:hint="eastAsia"/>
              </w:rPr>
              <w:t xml:space="preserve"> </w:t>
            </w:r>
            <w:r w:rsidRPr="00151380">
              <w:t>First in human</w:t>
            </w:r>
            <w:r w:rsidRPr="00151380">
              <w:rPr>
                <w:rFonts w:eastAsia="標楷體"/>
                <w:bCs/>
              </w:rPr>
              <w:t xml:space="preserve"> </w:t>
            </w:r>
            <w:r w:rsidRPr="00151380">
              <w:rPr>
                <w:rFonts w:eastAsia="標楷體" w:hint="eastAsia"/>
                <w:bCs/>
              </w:rPr>
              <w:t xml:space="preserve"> </w:t>
            </w:r>
            <w:r w:rsidRPr="00151380">
              <w:rPr>
                <w:rFonts w:eastAsia="標楷體"/>
                <w:bCs/>
              </w:rPr>
              <w:t xml:space="preserve">phase </w:t>
            </w:r>
            <w:r w:rsidRPr="00151380">
              <w:rPr>
                <w:rFonts w:ascii="標楷體" w:eastAsia="標楷體" w:hAnsi="標楷體"/>
                <w:bCs/>
                <w:sz w:val="26"/>
                <w:szCs w:val="26"/>
              </w:rPr>
              <w:t>□</w:t>
            </w:r>
            <w:r w:rsidRPr="00151380">
              <w:rPr>
                <w:rFonts w:eastAsia="標楷體"/>
                <w:bCs/>
              </w:rPr>
              <w:t xml:space="preserve">I </w:t>
            </w:r>
            <w:r w:rsidRPr="00151380">
              <w:rPr>
                <w:rFonts w:eastAsia="標楷體" w:hint="eastAsia"/>
                <w:bCs/>
              </w:rPr>
              <w:t xml:space="preserve"> </w:t>
            </w:r>
            <w:r w:rsidRPr="00151380">
              <w:rPr>
                <w:rFonts w:ascii="標楷體" w:eastAsia="標楷體" w:hAnsi="標楷體"/>
                <w:bCs/>
                <w:sz w:val="26"/>
                <w:szCs w:val="26"/>
              </w:rPr>
              <w:t>□</w:t>
            </w:r>
            <w:r w:rsidRPr="00151380">
              <w:rPr>
                <w:rFonts w:eastAsia="標楷體"/>
                <w:bCs/>
              </w:rPr>
              <w:t>II</w:t>
            </w:r>
            <w:r w:rsidRPr="00151380">
              <w:rPr>
                <w:rFonts w:eastAsia="標楷體" w:hint="eastAsia"/>
                <w:bCs/>
              </w:rPr>
              <w:t xml:space="preserve"> </w:t>
            </w:r>
            <w:r w:rsidRPr="00151380">
              <w:rPr>
                <w:rFonts w:eastAsia="標楷體"/>
                <w:bCs/>
              </w:rPr>
              <w:t xml:space="preserve"> </w:t>
            </w:r>
            <w:r w:rsidRPr="00151380">
              <w:rPr>
                <w:rFonts w:ascii="標楷體" w:eastAsia="標楷體" w:hAnsi="標楷體"/>
                <w:bCs/>
                <w:sz w:val="26"/>
                <w:szCs w:val="26"/>
              </w:rPr>
              <w:t>□</w:t>
            </w:r>
            <w:r w:rsidRPr="00151380">
              <w:rPr>
                <w:rFonts w:eastAsia="標楷體"/>
                <w:bCs/>
              </w:rPr>
              <w:t xml:space="preserve">III </w:t>
            </w:r>
            <w:r w:rsidRPr="00151380">
              <w:rPr>
                <w:rFonts w:eastAsia="標楷體" w:hint="eastAsia"/>
                <w:bCs/>
              </w:rPr>
              <w:t xml:space="preserve"> </w:t>
            </w:r>
            <w:r w:rsidRPr="00151380">
              <w:rPr>
                <w:rFonts w:ascii="標楷體" w:eastAsia="標楷體" w:hAnsi="標楷體"/>
                <w:bCs/>
                <w:sz w:val="26"/>
                <w:szCs w:val="26"/>
              </w:rPr>
              <w:t>□</w:t>
            </w:r>
            <w:r w:rsidRPr="00151380">
              <w:rPr>
                <w:rFonts w:eastAsia="標楷體"/>
                <w:bCs/>
              </w:rPr>
              <w:t>IV</w:t>
            </w:r>
            <w:r w:rsidRPr="00151380">
              <w:rPr>
                <w:rFonts w:eastAsia="標楷體" w:hint="eastAsia"/>
                <w:bCs/>
              </w:rPr>
              <w:t xml:space="preserve">  </w:t>
            </w:r>
            <w:r w:rsidRPr="00151380">
              <w:rPr>
                <w:rFonts w:ascii="標楷體" w:eastAsia="標楷體" w:hAnsi="標楷體"/>
                <w:bCs/>
                <w:sz w:val="26"/>
                <w:szCs w:val="26"/>
              </w:rPr>
              <w:t>□</w:t>
            </w:r>
            <w:r w:rsidRPr="00151380">
              <w:rPr>
                <w:rFonts w:eastAsia="標楷體"/>
                <w:bCs/>
              </w:rPr>
              <w:t>Others</w:t>
            </w:r>
          </w:p>
        </w:tc>
      </w:tr>
      <w:tr w:rsidR="00151380" w:rsidRPr="00151380" w14:paraId="7EBFCB3D" w14:textId="77777777" w:rsidTr="00B26122">
        <w:trPr>
          <w:trHeight w:val="6084"/>
        </w:trPr>
        <w:tc>
          <w:tcPr>
            <w:tcW w:w="9540" w:type="dxa"/>
            <w:tcBorders>
              <w:bottom w:val="single" w:sz="4" w:space="0" w:color="auto"/>
            </w:tcBorders>
          </w:tcPr>
          <w:p w14:paraId="777DCDF9" w14:textId="77777777" w:rsidR="0018453F" w:rsidRPr="00151380" w:rsidRDefault="0018453F" w:rsidP="00B26122">
            <w:pPr>
              <w:numPr>
                <w:ilvl w:val="0"/>
                <w:numId w:val="89"/>
              </w:numPr>
              <w:spacing w:afterLines="50" w:after="120"/>
              <w:ind w:left="357" w:hanging="357"/>
              <w:rPr>
                <w:rFonts w:eastAsia="標楷體"/>
                <w:b/>
                <w:bCs/>
              </w:rPr>
            </w:pPr>
            <w:r w:rsidRPr="00151380">
              <w:rPr>
                <w:rFonts w:eastAsia="標楷體"/>
                <w:b/>
                <w:bCs/>
              </w:rPr>
              <w:t>Study design:</w:t>
            </w:r>
          </w:p>
          <w:p w14:paraId="3053D0DB" w14:textId="77777777" w:rsidR="0018453F" w:rsidRPr="00151380" w:rsidRDefault="0018453F" w:rsidP="00B26122">
            <w:pPr>
              <w:numPr>
                <w:ilvl w:val="0"/>
                <w:numId w:val="87"/>
              </w:numPr>
              <w:spacing w:line="360" w:lineRule="auto"/>
              <w:rPr>
                <w:rFonts w:eastAsia="標楷體"/>
              </w:rPr>
            </w:pPr>
            <w:r w:rsidRPr="00151380">
              <w:rPr>
                <w:rFonts w:ascii="標楷體" w:eastAsia="標楷體" w:hAnsi="標楷體"/>
                <w:bCs/>
                <w:sz w:val="26"/>
                <w:szCs w:val="26"/>
              </w:rPr>
              <w:t>□</w:t>
            </w:r>
            <w:r w:rsidRPr="00151380">
              <w:rPr>
                <w:rFonts w:eastAsia="標楷體"/>
              </w:rPr>
              <w:t>Control:</w:t>
            </w:r>
            <w:r w:rsidRPr="00151380">
              <w:rPr>
                <w:rFonts w:eastAsia="標楷體" w:hint="eastAsia"/>
              </w:rPr>
              <w:t xml:space="preserve"> </w:t>
            </w:r>
            <w:r w:rsidRPr="00151380">
              <w:rPr>
                <w:rFonts w:ascii="標楷體" w:eastAsia="標楷體" w:hAnsi="標楷體"/>
                <w:bCs/>
                <w:sz w:val="26"/>
                <w:szCs w:val="26"/>
              </w:rPr>
              <w:t>□</w:t>
            </w:r>
            <w:r w:rsidRPr="00151380">
              <w:rPr>
                <w:rFonts w:eastAsia="標楷體"/>
              </w:rPr>
              <w:t>placebo</w:t>
            </w:r>
          </w:p>
          <w:p w14:paraId="1A801DBB" w14:textId="77777777" w:rsidR="0018453F" w:rsidRPr="00151380" w:rsidRDefault="0018453F" w:rsidP="00B26122">
            <w:pPr>
              <w:spacing w:line="360" w:lineRule="auto"/>
              <w:ind w:leftChars="622" w:left="1493"/>
              <w:rPr>
                <w:rFonts w:eastAsia="標楷體"/>
              </w:rPr>
            </w:pPr>
            <w:r w:rsidRPr="00151380">
              <w:rPr>
                <w:rFonts w:ascii="標楷體" w:eastAsia="標楷體" w:hAnsi="標楷體"/>
                <w:bCs/>
                <w:sz w:val="26"/>
                <w:szCs w:val="26"/>
              </w:rPr>
              <w:t>□</w:t>
            </w:r>
            <w:r w:rsidRPr="00151380">
              <w:rPr>
                <w:rFonts w:eastAsia="標楷體"/>
              </w:rPr>
              <w:t>active (please specify name and dosage)</w:t>
            </w:r>
          </w:p>
          <w:p w14:paraId="40013CF1" w14:textId="77777777" w:rsidR="0018453F" w:rsidRPr="00151380" w:rsidRDefault="0018453F" w:rsidP="00B26122">
            <w:pPr>
              <w:spacing w:line="360" w:lineRule="auto"/>
              <w:ind w:leftChars="622" w:left="1493"/>
              <w:rPr>
                <w:rFonts w:eastAsia="標楷體"/>
              </w:rPr>
            </w:pPr>
            <w:r w:rsidRPr="00151380">
              <w:rPr>
                <w:rFonts w:ascii="標楷體" w:eastAsia="標楷體" w:hAnsi="標楷體"/>
                <w:bCs/>
                <w:sz w:val="26"/>
                <w:szCs w:val="26"/>
              </w:rPr>
              <w:t>□</w:t>
            </w:r>
            <w:r w:rsidRPr="00151380">
              <w:rPr>
                <w:rFonts w:eastAsia="標楷體"/>
              </w:rPr>
              <w:t>other</w:t>
            </w:r>
          </w:p>
          <w:p w14:paraId="0A8BB143" w14:textId="77777777" w:rsidR="0018453F" w:rsidRPr="00151380" w:rsidRDefault="0018453F" w:rsidP="00B26122">
            <w:pPr>
              <w:spacing w:line="360" w:lineRule="auto"/>
              <w:ind w:firstLineChars="200" w:firstLine="520"/>
              <w:rPr>
                <w:rFonts w:eastAsia="標楷體"/>
              </w:rPr>
            </w:pPr>
            <w:r w:rsidRPr="00151380">
              <w:rPr>
                <w:rFonts w:ascii="標楷體" w:eastAsia="標楷體" w:hAnsi="標楷體"/>
                <w:bCs/>
                <w:sz w:val="26"/>
                <w:szCs w:val="26"/>
              </w:rPr>
              <w:t>□</w:t>
            </w:r>
            <w:r w:rsidRPr="00151380">
              <w:rPr>
                <w:rFonts w:eastAsia="標楷體"/>
              </w:rPr>
              <w:t>Uncontrolled</w:t>
            </w:r>
          </w:p>
          <w:p w14:paraId="2C1C044C" w14:textId="77777777" w:rsidR="0018453F" w:rsidRPr="00151380" w:rsidRDefault="0018453F" w:rsidP="00B26122">
            <w:pPr>
              <w:numPr>
                <w:ilvl w:val="0"/>
                <w:numId w:val="87"/>
              </w:numPr>
              <w:spacing w:line="360" w:lineRule="auto"/>
              <w:rPr>
                <w:rFonts w:eastAsia="標楷體"/>
              </w:rPr>
            </w:pPr>
            <w:r w:rsidRPr="00151380">
              <w:rPr>
                <w:rFonts w:eastAsia="標楷體"/>
              </w:rPr>
              <w:t xml:space="preserve">Blinding: </w:t>
            </w:r>
            <w:r w:rsidRPr="00151380">
              <w:rPr>
                <w:rFonts w:ascii="標楷體" w:eastAsia="標楷體" w:hAnsi="標楷體"/>
                <w:bCs/>
                <w:sz w:val="26"/>
                <w:szCs w:val="26"/>
              </w:rPr>
              <w:t>□</w:t>
            </w:r>
            <w:r w:rsidRPr="00151380">
              <w:rPr>
                <w:rFonts w:eastAsia="標楷體"/>
              </w:rPr>
              <w:t xml:space="preserve">open-label   </w:t>
            </w:r>
            <w:r w:rsidRPr="00151380">
              <w:rPr>
                <w:rFonts w:ascii="標楷體" w:eastAsia="標楷體" w:hAnsi="標楷體"/>
                <w:bCs/>
                <w:sz w:val="26"/>
                <w:szCs w:val="26"/>
              </w:rPr>
              <w:t>□</w:t>
            </w:r>
            <w:r w:rsidRPr="00151380">
              <w:rPr>
                <w:rFonts w:eastAsia="標楷體"/>
              </w:rPr>
              <w:t xml:space="preserve">evaluator blind  </w:t>
            </w:r>
            <w:r w:rsidRPr="00151380">
              <w:rPr>
                <w:rFonts w:ascii="標楷體" w:eastAsia="標楷體" w:hAnsi="標楷體"/>
                <w:bCs/>
                <w:sz w:val="26"/>
                <w:szCs w:val="26"/>
              </w:rPr>
              <w:t>□</w:t>
            </w:r>
            <w:r w:rsidRPr="00151380">
              <w:rPr>
                <w:rFonts w:eastAsia="標楷體"/>
              </w:rPr>
              <w:t xml:space="preserve">single blind   </w:t>
            </w:r>
            <w:r w:rsidRPr="00151380">
              <w:rPr>
                <w:rFonts w:ascii="標楷體" w:eastAsia="標楷體" w:hAnsi="標楷體"/>
                <w:bCs/>
                <w:sz w:val="26"/>
                <w:szCs w:val="26"/>
              </w:rPr>
              <w:t>□</w:t>
            </w:r>
            <w:r w:rsidRPr="00151380">
              <w:rPr>
                <w:rFonts w:eastAsia="標楷體"/>
              </w:rPr>
              <w:t xml:space="preserve">double blind </w:t>
            </w:r>
          </w:p>
          <w:p w14:paraId="49DDB0D9" w14:textId="77777777" w:rsidR="0018453F" w:rsidRPr="00151380" w:rsidRDefault="0018453F" w:rsidP="00B26122">
            <w:pPr>
              <w:spacing w:line="360" w:lineRule="auto"/>
              <w:ind w:left="1493"/>
              <w:rPr>
                <w:rFonts w:eastAsia="標楷體"/>
              </w:rPr>
            </w:pPr>
            <w:r w:rsidRPr="00151380">
              <w:rPr>
                <w:rFonts w:ascii="標楷體" w:eastAsia="標楷體" w:hAnsi="標楷體"/>
                <w:bCs/>
                <w:sz w:val="26"/>
                <w:szCs w:val="26"/>
              </w:rPr>
              <w:t>□</w:t>
            </w:r>
            <w:r w:rsidRPr="00151380">
              <w:rPr>
                <w:rFonts w:eastAsia="標楷體"/>
              </w:rPr>
              <w:t xml:space="preserve">double dummy   </w:t>
            </w:r>
            <w:r w:rsidRPr="00151380">
              <w:rPr>
                <w:rFonts w:ascii="標楷體" w:eastAsia="標楷體" w:hAnsi="標楷體"/>
                <w:bCs/>
                <w:sz w:val="26"/>
                <w:szCs w:val="26"/>
              </w:rPr>
              <w:t>□</w:t>
            </w:r>
            <w:r w:rsidRPr="00151380">
              <w:rPr>
                <w:rFonts w:eastAsia="標楷體"/>
              </w:rPr>
              <w:t>other</w:t>
            </w:r>
          </w:p>
          <w:p w14:paraId="58D65B7C" w14:textId="77777777" w:rsidR="0018453F" w:rsidRPr="00151380" w:rsidRDefault="0018453F" w:rsidP="00B26122">
            <w:pPr>
              <w:numPr>
                <w:ilvl w:val="0"/>
                <w:numId w:val="87"/>
              </w:numPr>
              <w:spacing w:line="360" w:lineRule="auto"/>
              <w:rPr>
                <w:rFonts w:eastAsia="標楷體"/>
              </w:rPr>
            </w:pPr>
            <w:r w:rsidRPr="00151380">
              <w:rPr>
                <w:rFonts w:eastAsia="標楷體"/>
              </w:rPr>
              <w:t xml:space="preserve">Randomized:  </w:t>
            </w:r>
            <w:r w:rsidRPr="00151380">
              <w:rPr>
                <w:rFonts w:ascii="標楷體" w:eastAsia="標楷體" w:hAnsi="標楷體"/>
                <w:bCs/>
                <w:sz w:val="26"/>
                <w:szCs w:val="26"/>
              </w:rPr>
              <w:t>□</w:t>
            </w:r>
            <w:r w:rsidRPr="00151380">
              <w:rPr>
                <w:rFonts w:eastAsia="標楷體"/>
              </w:rPr>
              <w:t xml:space="preserve">yes    </w:t>
            </w:r>
            <w:r w:rsidRPr="00151380">
              <w:rPr>
                <w:rFonts w:ascii="標楷體" w:eastAsia="標楷體" w:hAnsi="標楷體"/>
                <w:bCs/>
                <w:sz w:val="26"/>
                <w:szCs w:val="26"/>
              </w:rPr>
              <w:t>□</w:t>
            </w:r>
            <w:r w:rsidRPr="00151380">
              <w:rPr>
                <w:rFonts w:eastAsia="標楷體"/>
              </w:rPr>
              <w:t>no</w:t>
            </w:r>
          </w:p>
          <w:p w14:paraId="3280780B" w14:textId="77777777" w:rsidR="0018453F" w:rsidRPr="00151380" w:rsidRDefault="0018453F" w:rsidP="00B26122">
            <w:pPr>
              <w:numPr>
                <w:ilvl w:val="0"/>
                <w:numId w:val="87"/>
              </w:numPr>
              <w:spacing w:line="360" w:lineRule="auto"/>
              <w:rPr>
                <w:rFonts w:eastAsia="標楷體"/>
              </w:rPr>
            </w:pPr>
            <w:r w:rsidRPr="00151380">
              <w:rPr>
                <w:rFonts w:ascii="標楷體" w:eastAsia="標楷體" w:hAnsi="標楷體"/>
                <w:bCs/>
                <w:sz w:val="26"/>
                <w:szCs w:val="26"/>
              </w:rPr>
              <w:t>□</w:t>
            </w:r>
            <w:r w:rsidRPr="00151380">
              <w:rPr>
                <w:rFonts w:eastAsia="標楷體"/>
              </w:rPr>
              <w:t xml:space="preserve">Parallel   </w:t>
            </w:r>
            <w:r w:rsidRPr="00151380">
              <w:rPr>
                <w:rFonts w:ascii="標楷體" w:eastAsia="標楷體" w:hAnsi="標楷體"/>
                <w:bCs/>
                <w:sz w:val="26"/>
                <w:szCs w:val="26"/>
              </w:rPr>
              <w:t>□</w:t>
            </w:r>
            <w:r w:rsidRPr="00151380">
              <w:rPr>
                <w:rFonts w:eastAsia="標楷體"/>
              </w:rPr>
              <w:t xml:space="preserve">Cross-over   </w:t>
            </w:r>
            <w:r w:rsidRPr="00151380">
              <w:rPr>
                <w:rFonts w:ascii="標楷體" w:eastAsia="標楷體" w:hAnsi="標楷體"/>
                <w:bCs/>
                <w:sz w:val="26"/>
                <w:szCs w:val="26"/>
              </w:rPr>
              <w:t>□</w:t>
            </w:r>
            <w:r w:rsidRPr="00151380">
              <w:rPr>
                <w:rFonts w:eastAsia="標楷體"/>
              </w:rPr>
              <w:t>Other</w:t>
            </w:r>
          </w:p>
          <w:p w14:paraId="058A093A" w14:textId="77777777" w:rsidR="0018453F" w:rsidRPr="00151380" w:rsidRDefault="0018453F" w:rsidP="00B26122">
            <w:pPr>
              <w:numPr>
                <w:ilvl w:val="0"/>
                <w:numId w:val="87"/>
              </w:numPr>
              <w:spacing w:line="360" w:lineRule="auto"/>
              <w:rPr>
                <w:rFonts w:eastAsia="標楷體"/>
              </w:rPr>
            </w:pPr>
            <w:r w:rsidRPr="00151380">
              <w:rPr>
                <w:rFonts w:eastAsia="標楷體"/>
              </w:rPr>
              <w:t>Duration of treatment:     days      weeks      months      years</w:t>
            </w:r>
          </w:p>
          <w:p w14:paraId="1B90B7A3" w14:textId="77777777" w:rsidR="0018453F" w:rsidRPr="00151380" w:rsidRDefault="0018453F" w:rsidP="00B26122">
            <w:pPr>
              <w:numPr>
                <w:ilvl w:val="0"/>
                <w:numId w:val="87"/>
              </w:numPr>
              <w:spacing w:line="360" w:lineRule="auto"/>
              <w:rPr>
                <w:rFonts w:eastAsia="標楷體"/>
              </w:rPr>
            </w:pPr>
            <w:r w:rsidRPr="00151380">
              <w:rPr>
                <w:rFonts w:eastAsia="標楷體"/>
              </w:rPr>
              <w:t xml:space="preserve">Titration: </w:t>
            </w:r>
            <w:r w:rsidRPr="00151380">
              <w:rPr>
                <w:rFonts w:ascii="標楷體" w:eastAsia="標楷體" w:hAnsi="標楷體"/>
                <w:bCs/>
                <w:sz w:val="26"/>
                <w:szCs w:val="26"/>
              </w:rPr>
              <w:t>□</w:t>
            </w:r>
            <w:r w:rsidRPr="00151380">
              <w:rPr>
                <w:rFonts w:eastAsia="標楷體"/>
              </w:rPr>
              <w:t xml:space="preserve">forced    </w:t>
            </w:r>
            <w:r w:rsidRPr="00151380">
              <w:rPr>
                <w:rFonts w:ascii="標楷體" w:eastAsia="標楷體" w:hAnsi="標楷體"/>
                <w:bCs/>
                <w:sz w:val="26"/>
                <w:szCs w:val="26"/>
              </w:rPr>
              <w:t>□</w:t>
            </w:r>
            <w:r w:rsidRPr="00151380">
              <w:rPr>
                <w:rFonts w:eastAsia="標楷體"/>
              </w:rPr>
              <w:t xml:space="preserve">optional   </w:t>
            </w:r>
            <w:r w:rsidRPr="00151380">
              <w:rPr>
                <w:rFonts w:ascii="標楷體" w:eastAsia="標楷體" w:hAnsi="標楷體"/>
                <w:bCs/>
                <w:sz w:val="26"/>
                <w:szCs w:val="26"/>
              </w:rPr>
              <w:t>□</w:t>
            </w:r>
            <w:r w:rsidRPr="00151380">
              <w:rPr>
                <w:rFonts w:eastAsia="標楷體"/>
              </w:rPr>
              <w:t>none</w:t>
            </w:r>
          </w:p>
          <w:p w14:paraId="19E19938" w14:textId="77777777" w:rsidR="0018453F" w:rsidRPr="00151380" w:rsidRDefault="0018453F" w:rsidP="00B26122">
            <w:pPr>
              <w:numPr>
                <w:ilvl w:val="0"/>
                <w:numId w:val="87"/>
              </w:numPr>
              <w:spacing w:line="360" w:lineRule="auto"/>
              <w:rPr>
                <w:rFonts w:eastAsia="標楷體"/>
                <w:b/>
                <w:bCs/>
                <w:lang w:val="it-IT"/>
              </w:rPr>
            </w:pPr>
            <w:r w:rsidRPr="00151380">
              <w:rPr>
                <w:rFonts w:ascii="標楷體" w:eastAsia="標楷體" w:hAnsi="標楷體"/>
                <w:bCs/>
                <w:sz w:val="26"/>
                <w:szCs w:val="26"/>
              </w:rPr>
              <w:t>□</w:t>
            </w:r>
            <w:r w:rsidRPr="00151380">
              <w:rPr>
                <w:rFonts w:eastAsia="標楷體"/>
                <w:lang w:val="it-IT"/>
              </w:rPr>
              <w:t xml:space="preserve">Multi-national   </w:t>
            </w:r>
            <w:r w:rsidRPr="00151380">
              <w:rPr>
                <w:rFonts w:ascii="標楷體" w:eastAsia="標楷體" w:hAnsi="標楷體"/>
                <w:bCs/>
                <w:sz w:val="26"/>
                <w:szCs w:val="26"/>
              </w:rPr>
              <w:t>□</w:t>
            </w:r>
            <w:r w:rsidRPr="00151380">
              <w:rPr>
                <w:rFonts w:eastAsia="標楷體"/>
                <w:lang w:val="it-IT"/>
              </w:rPr>
              <w:t xml:space="preserve">Multi-center(Taiwan)  </w:t>
            </w:r>
            <w:r w:rsidRPr="00151380">
              <w:rPr>
                <w:rFonts w:ascii="標楷體" w:eastAsia="標楷體" w:hAnsi="標楷體"/>
                <w:bCs/>
                <w:sz w:val="26"/>
                <w:szCs w:val="26"/>
              </w:rPr>
              <w:t>□</w:t>
            </w:r>
            <w:r w:rsidRPr="00151380">
              <w:rPr>
                <w:rFonts w:eastAsia="標楷體"/>
                <w:lang w:val="it-IT"/>
              </w:rPr>
              <w:t>Single center</w:t>
            </w:r>
          </w:p>
        </w:tc>
      </w:tr>
      <w:tr w:rsidR="00151380" w:rsidRPr="00151380" w14:paraId="4B44375E" w14:textId="77777777" w:rsidTr="00B26122">
        <w:trPr>
          <w:trHeight w:val="392"/>
        </w:trPr>
        <w:tc>
          <w:tcPr>
            <w:tcW w:w="9540" w:type="dxa"/>
            <w:tcBorders>
              <w:bottom w:val="single" w:sz="4" w:space="0" w:color="FFFFFF"/>
            </w:tcBorders>
          </w:tcPr>
          <w:p w14:paraId="1EE4D175" w14:textId="77777777" w:rsidR="0018453F" w:rsidRPr="00151380" w:rsidRDefault="0018453F" w:rsidP="00B26122">
            <w:pPr>
              <w:numPr>
                <w:ilvl w:val="0"/>
                <w:numId w:val="89"/>
              </w:numPr>
              <w:ind w:left="359" w:hanging="359"/>
              <w:rPr>
                <w:rFonts w:eastAsia="標楷體"/>
                <w:b/>
                <w:bCs/>
              </w:rPr>
            </w:pPr>
            <w:r w:rsidRPr="00151380">
              <w:rPr>
                <w:rFonts w:eastAsia="標楷體"/>
                <w:b/>
                <w:bCs/>
              </w:rPr>
              <w:lastRenderedPageBreak/>
              <w:br w:type="page"/>
              <w:t>Endpoints</w:t>
            </w:r>
            <w:r w:rsidRPr="00151380">
              <w:rPr>
                <w:rFonts w:eastAsia="標楷體" w:hint="eastAsia"/>
                <w:b/>
                <w:bCs/>
              </w:rPr>
              <w:t>:</w:t>
            </w:r>
          </w:p>
        </w:tc>
      </w:tr>
      <w:tr w:rsidR="00151380" w:rsidRPr="00151380" w14:paraId="7BDA6769" w14:textId="77777777" w:rsidTr="00B26122">
        <w:trPr>
          <w:trHeight w:val="1772"/>
        </w:trPr>
        <w:tc>
          <w:tcPr>
            <w:tcW w:w="9540" w:type="dxa"/>
            <w:tcBorders>
              <w:top w:val="single" w:sz="4" w:space="0" w:color="FFFFFF"/>
            </w:tcBorders>
          </w:tcPr>
          <w:p w14:paraId="130CDE07" w14:textId="77777777" w:rsidR="0018453F" w:rsidRPr="00151380" w:rsidRDefault="0018453F" w:rsidP="00B26122">
            <w:pPr>
              <w:numPr>
                <w:ilvl w:val="0"/>
                <w:numId w:val="91"/>
              </w:numPr>
              <w:rPr>
                <w:rFonts w:eastAsia="標楷體"/>
              </w:rPr>
            </w:pPr>
            <w:r w:rsidRPr="00151380">
              <w:rPr>
                <w:rFonts w:eastAsia="標楷體"/>
              </w:rPr>
              <w:t>Primary endpoint(s):</w:t>
            </w:r>
          </w:p>
          <w:p w14:paraId="6FAE73F4" w14:textId="77777777" w:rsidR="0018453F" w:rsidRPr="00151380" w:rsidRDefault="0018453F" w:rsidP="00B26122">
            <w:pPr>
              <w:ind w:left="480"/>
              <w:rPr>
                <w:rFonts w:eastAsia="標楷體"/>
              </w:rPr>
            </w:pPr>
          </w:p>
          <w:p w14:paraId="12A34770" w14:textId="77777777" w:rsidR="0018453F" w:rsidRPr="00151380" w:rsidRDefault="0018453F" w:rsidP="00B26122">
            <w:pPr>
              <w:ind w:left="480"/>
              <w:rPr>
                <w:rFonts w:eastAsia="標楷體"/>
              </w:rPr>
            </w:pPr>
          </w:p>
          <w:p w14:paraId="1CF84777" w14:textId="77777777" w:rsidR="0018453F" w:rsidRPr="00151380" w:rsidRDefault="0018453F" w:rsidP="00B26122">
            <w:pPr>
              <w:numPr>
                <w:ilvl w:val="0"/>
                <w:numId w:val="91"/>
              </w:numPr>
              <w:rPr>
                <w:rFonts w:eastAsia="標楷體"/>
              </w:rPr>
            </w:pPr>
            <w:r w:rsidRPr="00151380">
              <w:rPr>
                <w:rFonts w:eastAsia="標楷體"/>
              </w:rPr>
              <w:t>Secondary endpoints:</w:t>
            </w:r>
          </w:p>
        </w:tc>
      </w:tr>
      <w:tr w:rsidR="00151380" w:rsidRPr="00151380" w14:paraId="0B6EB04F" w14:textId="77777777" w:rsidTr="00B26122">
        <w:trPr>
          <w:trHeight w:val="392"/>
        </w:trPr>
        <w:tc>
          <w:tcPr>
            <w:tcW w:w="9540" w:type="dxa"/>
            <w:tcBorders>
              <w:bottom w:val="single" w:sz="4" w:space="0" w:color="FFFFFF"/>
            </w:tcBorders>
          </w:tcPr>
          <w:p w14:paraId="04BE166B" w14:textId="77777777" w:rsidR="0018453F" w:rsidRPr="00151380" w:rsidRDefault="0018453F" w:rsidP="00B26122">
            <w:pPr>
              <w:numPr>
                <w:ilvl w:val="0"/>
                <w:numId w:val="89"/>
              </w:numPr>
              <w:ind w:left="359" w:hanging="359"/>
              <w:rPr>
                <w:rFonts w:eastAsia="標楷體"/>
                <w:b/>
                <w:bCs/>
              </w:rPr>
            </w:pPr>
            <w:r w:rsidRPr="00151380">
              <w:rPr>
                <w:rFonts w:eastAsia="標楷體"/>
                <w:b/>
                <w:bCs/>
              </w:rPr>
              <w:br w:type="page"/>
              <w:t>Selection criteria</w:t>
            </w:r>
            <w:r w:rsidRPr="00151380">
              <w:rPr>
                <w:rFonts w:eastAsia="標楷體" w:hint="eastAsia"/>
                <w:b/>
                <w:bCs/>
              </w:rPr>
              <w:t>:</w:t>
            </w:r>
          </w:p>
        </w:tc>
      </w:tr>
      <w:tr w:rsidR="00151380" w:rsidRPr="00151380" w14:paraId="106BF63E" w14:textId="77777777" w:rsidTr="00B26122">
        <w:trPr>
          <w:trHeight w:val="2056"/>
        </w:trPr>
        <w:tc>
          <w:tcPr>
            <w:tcW w:w="9540" w:type="dxa"/>
            <w:tcBorders>
              <w:top w:val="single" w:sz="4" w:space="0" w:color="FFFFFF"/>
            </w:tcBorders>
          </w:tcPr>
          <w:p w14:paraId="306E8B56" w14:textId="77777777" w:rsidR="0018453F" w:rsidRPr="00151380" w:rsidRDefault="0018453F" w:rsidP="00B26122">
            <w:pPr>
              <w:numPr>
                <w:ilvl w:val="0"/>
                <w:numId w:val="92"/>
              </w:numPr>
              <w:rPr>
                <w:rFonts w:eastAsia="標楷體"/>
              </w:rPr>
            </w:pPr>
            <w:r w:rsidRPr="00151380">
              <w:rPr>
                <w:rFonts w:eastAsia="標楷體"/>
              </w:rPr>
              <w:t>Main inclusion criteria:</w:t>
            </w:r>
          </w:p>
          <w:p w14:paraId="1BE42468" w14:textId="77777777" w:rsidR="0018453F" w:rsidRPr="00151380" w:rsidRDefault="0018453F" w:rsidP="00B26122">
            <w:pPr>
              <w:rPr>
                <w:rFonts w:eastAsia="標楷體"/>
              </w:rPr>
            </w:pPr>
          </w:p>
          <w:p w14:paraId="1A556C2C" w14:textId="77777777" w:rsidR="0018453F" w:rsidRPr="00151380" w:rsidRDefault="0018453F" w:rsidP="00B26122">
            <w:pPr>
              <w:tabs>
                <w:tab w:val="left" w:pos="2208"/>
              </w:tabs>
              <w:rPr>
                <w:rFonts w:eastAsia="標楷體"/>
              </w:rPr>
            </w:pPr>
            <w:r w:rsidRPr="00151380">
              <w:rPr>
                <w:rFonts w:eastAsia="標楷體"/>
              </w:rPr>
              <w:tab/>
            </w:r>
          </w:p>
          <w:p w14:paraId="5A2384E9" w14:textId="77777777" w:rsidR="0018453F" w:rsidRPr="00151380" w:rsidRDefault="0018453F" w:rsidP="00B26122">
            <w:pPr>
              <w:rPr>
                <w:rFonts w:eastAsia="標楷體"/>
              </w:rPr>
            </w:pPr>
          </w:p>
          <w:p w14:paraId="1FAECFF0" w14:textId="77777777" w:rsidR="0018453F" w:rsidRPr="00151380" w:rsidRDefault="0018453F" w:rsidP="00B26122">
            <w:pPr>
              <w:numPr>
                <w:ilvl w:val="0"/>
                <w:numId w:val="92"/>
              </w:numPr>
              <w:rPr>
                <w:rFonts w:eastAsia="標楷體"/>
              </w:rPr>
            </w:pPr>
            <w:r w:rsidRPr="00151380">
              <w:rPr>
                <w:rFonts w:eastAsia="標楷體"/>
              </w:rPr>
              <w:t>Main exclusion criteria:</w:t>
            </w:r>
          </w:p>
        </w:tc>
      </w:tr>
      <w:tr w:rsidR="00151380" w:rsidRPr="00151380" w14:paraId="5B39C57D" w14:textId="77777777" w:rsidTr="00B26122">
        <w:trPr>
          <w:trHeight w:val="1404"/>
        </w:trPr>
        <w:tc>
          <w:tcPr>
            <w:tcW w:w="9540" w:type="dxa"/>
            <w:tcBorders>
              <w:bottom w:val="single" w:sz="4" w:space="0" w:color="auto"/>
            </w:tcBorders>
          </w:tcPr>
          <w:p w14:paraId="18D26A03" w14:textId="77777777" w:rsidR="0018453F" w:rsidRPr="00151380" w:rsidRDefault="0018453F" w:rsidP="00B26122">
            <w:pPr>
              <w:numPr>
                <w:ilvl w:val="0"/>
                <w:numId w:val="89"/>
              </w:numPr>
              <w:tabs>
                <w:tab w:val="left" w:pos="501"/>
                <w:tab w:val="left" w:pos="643"/>
              </w:tabs>
              <w:ind w:left="359" w:hanging="359"/>
              <w:rPr>
                <w:rFonts w:eastAsia="標楷體"/>
                <w:b/>
                <w:bCs/>
              </w:rPr>
            </w:pPr>
            <w:r w:rsidRPr="00151380">
              <w:rPr>
                <w:rFonts w:eastAsia="標楷體"/>
                <w:b/>
                <w:bCs/>
              </w:rPr>
              <w:t>Study procedures:</w:t>
            </w:r>
          </w:p>
        </w:tc>
      </w:tr>
      <w:tr w:rsidR="00151380" w:rsidRPr="00151380" w14:paraId="66E79D84" w14:textId="77777777" w:rsidTr="00B26122">
        <w:trPr>
          <w:trHeight w:val="392"/>
        </w:trPr>
        <w:tc>
          <w:tcPr>
            <w:tcW w:w="9540" w:type="dxa"/>
            <w:tcBorders>
              <w:bottom w:val="single" w:sz="4" w:space="0" w:color="FFFFFF"/>
            </w:tcBorders>
          </w:tcPr>
          <w:p w14:paraId="525A226D" w14:textId="77777777" w:rsidR="0018453F" w:rsidRPr="00151380" w:rsidRDefault="0018453F" w:rsidP="00B26122">
            <w:pPr>
              <w:numPr>
                <w:ilvl w:val="0"/>
                <w:numId w:val="89"/>
              </w:numPr>
              <w:ind w:left="359" w:hanging="359"/>
              <w:rPr>
                <w:rFonts w:eastAsia="標楷體"/>
                <w:b/>
                <w:bCs/>
              </w:rPr>
            </w:pPr>
            <w:r w:rsidRPr="00151380">
              <w:rPr>
                <w:rFonts w:eastAsia="標楷體"/>
                <w:b/>
                <w:bCs/>
              </w:rPr>
              <w:br w:type="page"/>
              <w:t>Concomitant treatment:</w:t>
            </w:r>
          </w:p>
        </w:tc>
      </w:tr>
      <w:tr w:rsidR="00151380" w:rsidRPr="00151380" w14:paraId="4FD27C9E" w14:textId="77777777" w:rsidTr="00B26122">
        <w:trPr>
          <w:trHeight w:val="1542"/>
        </w:trPr>
        <w:tc>
          <w:tcPr>
            <w:tcW w:w="9540" w:type="dxa"/>
            <w:tcBorders>
              <w:top w:val="single" w:sz="4" w:space="0" w:color="FFFFFF"/>
            </w:tcBorders>
          </w:tcPr>
          <w:p w14:paraId="5E92BCB3" w14:textId="77777777" w:rsidR="0018453F" w:rsidRPr="00151380" w:rsidRDefault="0018453F" w:rsidP="00B26122">
            <w:pPr>
              <w:numPr>
                <w:ilvl w:val="0"/>
                <w:numId w:val="93"/>
              </w:numPr>
              <w:rPr>
                <w:rFonts w:eastAsia="標楷體"/>
              </w:rPr>
            </w:pPr>
            <w:r w:rsidRPr="00151380">
              <w:rPr>
                <w:rFonts w:eastAsia="標楷體"/>
              </w:rPr>
              <w:t>Permitted:</w:t>
            </w:r>
          </w:p>
          <w:p w14:paraId="3E5E0082" w14:textId="77777777" w:rsidR="0018453F" w:rsidRPr="00151380" w:rsidRDefault="0018453F" w:rsidP="00B26122">
            <w:pPr>
              <w:rPr>
                <w:rFonts w:eastAsia="標楷體"/>
              </w:rPr>
            </w:pPr>
          </w:p>
          <w:p w14:paraId="37466121" w14:textId="77777777" w:rsidR="0018453F" w:rsidRPr="00151380" w:rsidRDefault="0018453F" w:rsidP="00B26122">
            <w:pPr>
              <w:rPr>
                <w:rFonts w:eastAsia="標楷體"/>
              </w:rPr>
            </w:pPr>
          </w:p>
          <w:p w14:paraId="22090A07" w14:textId="77777777" w:rsidR="0018453F" w:rsidRPr="00151380" w:rsidRDefault="0018453F" w:rsidP="00B26122">
            <w:pPr>
              <w:numPr>
                <w:ilvl w:val="0"/>
                <w:numId w:val="93"/>
              </w:numPr>
              <w:rPr>
                <w:rFonts w:eastAsia="標楷體"/>
              </w:rPr>
            </w:pPr>
            <w:r w:rsidRPr="00151380">
              <w:rPr>
                <w:rFonts w:eastAsia="標楷體"/>
              </w:rPr>
              <w:t>Prohibited:</w:t>
            </w:r>
          </w:p>
        </w:tc>
      </w:tr>
      <w:tr w:rsidR="00151380" w:rsidRPr="00151380" w14:paraId="37D33DB4" w14:textId="77777777" w:rsidTr="00B26122">
        <w:trPr>
          <w:trHeight w:val="4257"/>
        </w:trPr>
        <w:tc>
          <w:tcPr>
            <w:tcW w:w="9540" w:type="dxa"/>
            <w:tcBorders>
              <w:top w:val="single" w:sz="4" w:space="0" w:color="auto"/>
              <w:left w:val="single" w:sz="4" w:space="0" w:color="auto"/>
              <w:bottom w:val="single" w:sz="4" w:space="0" w:color="auto"/>
              <w:right w:val="single" w:sz="4" w:space="0" w:color="auto"/>
            </w:tcBorders>
          </w:tcPr>
          <w:p w14:paraId="59039D94" w14:textId="77777777" w:rsidR="0018453F" w:rsidRPr="00151380" w:rsidRDefault="0018453F" w:rsidP="00B26122">
            <w:pPr>
              <w:numPr>
                <w:ilvl w:val="0"/>
                <w:numId w:val="89"/>
              </w:numPr>
              <w:ind w:left="359" w:hanging="359"/>
              <w:rPr>
                <w:rFonts w:eastAsia="標楷體"/>
                <w:b/>
                <w:bCs/>
              </w:rPr>
            </w:pPr>
            <w:r w:rsidRPr="00151380">
              <w:rPr>
                <w:rFonts w:eastAsia="標楷體" w:hint="eastAsia"/>
                <w:b/>
                <w:bCs/>
              </w:rPr>
              <w:t>Statistics</w:t>
            </w:r>
          </w:p>
          <w:p w14:paraId="7AC10AFB" w14:textId="77777777" w:rsidR="0018453F" w:rsidRPr="00151380" w:rsidRDefault="0018453F" w:rsidP="00B26122">
            <w:pPr>
              <w:numPr>
                <w:ilvl w:val="0"/>
                <w:numId w:val="88"/>
              </w:numPr>
              <w:spacing w:line="360" w:lineRule="auto"/>
              <w:rPr>
                <w:rFonts w:eastAsia="標楷體"/>
              </w:rPr>
            </w:pPr>
            <w:r w:rsidRPr="00151380">
              <w:rPr>
                <w:rFonts w:eastAsia="標楷體"/>
              </w:rPr>
              <w:t>Primary hypothesis:</w:t>
            </w:r>
            <w:r w:rsidRPr="00151380">
              <w:rPr>
                <w:rFonts w:eastAsia="標楷體"/>
              </w:rPr>
              <w:tab/>
            </w:r>
            <w:r w:rsidRPr="00151380">
              <w:rPr>
                <w:rFonts w:ascii="標楷體" w:eastAsia="標楷體" w:hAnsi="標楷體"/>
                <w:bCs/>
                <w:sz w:val="26"/>
                <w:szCs w:val="26"/>
              </w:rPr>
              <w:t>□</w:t>
            </w:r>
            <w:r w:rsidRPr="00151380">
              <w:rPr>
                <w:rFonts w:eastAsia="標楷體"/>
              </w:rPr>
              <w:t xml:space="preserve">superiority    </w:t>
            </w:r>
            <w:r w:rsidRPr="00151380">
              <w:rPr>
                <w:rFonts w:ascii="標楷體" w:eastAsia="標楷體" w:hAnsi="標楷體"/>
                <w:bCs/>
                <w:sz w:val="26"/>
                <w:szCs w:val="26"/>
              </w:rPr>
              <w:t>□</w:t>
            </w:r>
            <w:r w:rsidRPr="00151380">
              <w:rPr>
                <w:rFonts w:eastAsia="標楷體"/>
              </w:rPr>
              <w:t>non-inferiority</w:t>
            </w:r>
          </w:p>
          <w:p w14:paraId="5ACF45AE" w14:textId="77777777" w:rsidR="0018453F" w:rsidRPr="00151380" w:rsidRDefault="0018453F" w:rsidP="00B26122">
            <w:pPr>
              <w:spacing w:line="360" w:lineRule="auto"/>
              <w:rPr>
                <w:rFonts w:eastAsia="標楷體"/>
              </w:rPr>
            </w:pPr>
            <w:r w:rsidRPr="00151380">
              <w:rPr>
                <w:rFonts w:eastAsia="標楷體"/>
              </w:rPr>
              <w:tab/>
            </w:r>
            <w:r w:rsidRPr="00151380">
              <w:rPr>
                <w:rFonts w:eastAsia="標楷體"/>
              </w:rPr>
              <w:tab/>
            </w:r>
            <w:r w:rsidRPr="00151380">
              <w:rPr>
                <w:rFonts w:eastAsia="標楷體"/>
              </w:rPr>
              <w:tab/>
            </w:r>
            <w:r w:rsidRPr="00151380">
              <w:rPr>
                <w:rFonts w:eastAsia="標楷體"/>
              </w:rPr>
              <w:tab/>
            </w:r>
            <w:r w:rsidRPr="00151380">
              <w:rPr>
                <w:rFonts w:eastAsia="標楷體"/>
              </w:rPr>
              <w:tab/>
              <w:t xml:space="preserve">    </w:t>
            </w:r>
            <w:r w:rsidRPr="00151380">
              <w:rPr>
                <w:rFonts w:ascii="標楷體" w:eastAsia="標楷體" w:hAnsi="標楷體"/>
                <w:bCs/>
                <w:sz w:val="26"/>
                <w:szCs w:val="26"/>
              </w:rPr>
              <w:t>□</w:t>
            </w:r>
            <w:r w:rsidRPr="00151380">
              <w:rPr>
                <w:rFonts w:eastAsia="標楷體"/>
              </w:rPr>
              <w:t xml:space="preserve">equivalence   </w:t>
            </w:r>
            <w:r w:rsidRPr="00151380">
              <w:rPr>
                <w:rFonts w:ascii="標楷體" w:eastAsia="標楷體" w:hAnsi="標楷體"/>
                <w:bCs/>
                <w:sz w:val="26"/>
                <w:szCs w:val="26"/>
              </w:rPr>
              <w:t>□</w:t>
            </w:r>
            <w:r w:rsidRPr="00151380">
              <w:rPr>
                <w:rFonts w:eastAsia="標楷體"/>
              </w:rPr>
              <w:t xml:space="preserve">other </w:t>
            </w:r>
          </w:p>
          <w:p w14:paraId="5CB0FFD9" w14:textId="77777777" w:rsidR="0018453F" w:rsidRPr="00151380" w:rsidRDefault="0018453F" w:rsidP="00B26122">
            <w:pPr>
              <w:numPr>
                <w:ilvl w:val="0"/>
                <w:numId w:val="88"/>
              </w:numPr>
              <w:spacing w:line="360" w:lineRule="auto"/>
              <w:rPr>
                <w:rFonts w:eastAsia="標楷體"/>
              </w:rPr>
            </w:pPr>
            <w:r w:rsidRPr="00151380">
              <w:rPr>
                <w:rFonts w:eastAsia="標楷體"/>
              </w:rPr>
              <w:t>Sample size:  enrolled</w:t>
            </w:r>
          </w:p>
          <w:p w14:paraId="0D54074B" w14:textId="77777777" w:rsidR="0018453F" w:rsidRPr="00151380" w:rsidRDefault="0018453F" w:rsidP="00B26122">
            <w:pPr>
              <w:spacing w:line="360" w:lineRule="auto"/>
              <w:ind w:left="120"/>
              <w:rPr>
                <w:rFonts w:eastAsia="標楷體"/>
              </w:rPr>
            </w:pPr>
            <w:r w:rsidRPr="00151380">
              <w:rPr>
                <w:rFonts w:eastAsia="標楷體"/>
              </w:rPr>
              <w:t xml:space="preserve">               evaluable</w:t>
            </w:r>
          </w:p>
          <w:p w14:paraId="6BA88B74" w14:textId="77777777" w:rsidR="0018453F" w:rsidRPr="00151380" w:rsidRDefault="0018453F" w:rsidP="00B26122">
            <w:pPr>
              <w:numPr>
                <w:ilvl w:val="0"/>
                <w:numId w:val="88"/>
              </w:numPr>
              <w:spacing w:line="360" w:lineRule="auto"/>
              <w:rPr>
                <w:rFonts w:eastAsia="標楷體"/>
              </w:rPr>
            </w:pPr>
            <w:r w:rsidRPr="00151380">
              <w:rPr>
                <w:rFonts w:eastAsia="標楷體"/>
              </w:rPr>
              <w:t xml:space="preserve">Efficacy population: </w:t>
            </w:r>
            <w:r w:rsidRPr="00151380">
              <w:rPr>
                <w:rFonts w:ascii="標楷體" w:eastAsia="標楷體" w:hAnsi="標楷體"/>
                <w:bCs/>
                <w:sz w:val="26"/>
                <w:szCs w:val="26"/>
              </w:rPr>
              <w:t>□</w:t>
            </w:r>
            <w:r w:rsidRPr="00151380">
              <w:rPr>
                <w:rFonts w:eastAsia="標楷體"/>
              </w:rPr>
              <w:t xml:space="preserve">ITT   </w:t>
            </w:r>
            <w:r w:rsidRPr="00151380">
              <w:rPr>
                <w:rFonts w:ascii="標楷體" w:eastAsia="標楷體" w:hAnsi="標楷體"/>
                <w:bCs/>
                <w:sz w:val="26"/>
                <w:szCs w:val="26"/>
              </w:rPr>
              <w:t>□</w:t>
            </w:r>
            <w:r w:rsidRPr="00151380">
              <w:rPr>
                <w:rFonts w:eastAsia="標楷體"/>
              </w:rPr>
              <w:t xml:space="preserve">PP   </w:t>
            </w:r>
            <w:r w:rsidRPr="00151380">
              <w:rPr>
                <w:rFonts w:ascii="標楷體" w:eastAsia="標楷體" w:hAnsi="標楷體"/>
                <w:bCs/>
                <w:sz w:val="26"/>
                <w:szCs w:val="26"/>
              </w:rPr>
              <w:t>□</w:t>
            </w:r>
            <w:r w:rsidRPr="00151380">
              <w:rPr>
                <w:rFonts w:eastAsia="標楷體"/>
              </w:rPr>
              <w:t>other</w:t>
            </w:r>
          </w:p>
          <w:p w14:paraId="3BFADEB9" w14:textId="77777777" w:rsidR="0018453F" w:rsidRPr="00151380" w:rsidRDefault="0018453F" w:rsidP="00B26122">
            <w:pPr>
              <w:spacing w:line="360" w:lineRule="auto"/>
              <w:ind w:left="480"/>
              <w:rPr>
                <w:rFonts w:eastAsia="標楷體"/>
              </w:rPr>
            </w:pPr>
            <w:r w:rsidRPr="00151380">
              <w:rPr>
                <w:rFonts w:eastAsia="標楷體"/>
              </w:rPr>
              <w:t xml:space="preserve">Safety population:  </w:t>
            </w:r>
            <w:r w:rsidRPr="00151380">
              <w:rPr>
                <w:rFonts w:eastAsia="標楷體"/>
                <w:sz w:val="12"/>
                <w:szCs w:val="12"/>
              </w:rPr>
              <w:t xml:space="preserve"> </w:t>
            </w:r>
            <w:r w:rsidRPr="00151380">
              <w:rPr>
                <w:rFonts w:ascii="標楷體" w:eastAsia="標楷體" w:hAnsi="標楷體"/>
                <w:bCs/>
                <w:sz w:val="26"/>
                <w:szCs w:val="26"/>
              </w:rPr>
              <w:t>□</w:t>
            </w:r>
            <w:r w:rsidRPr="00151380">
              <w:rPr>
                <w:rFonts w:eastAsia="標楷體"/>
              </w:rPr>
              <w:t xml:space="preserve">ITT   </w:t>
            </w:r>
            <w:r w:rsidRPr="00151380">
              <w:rPr>
                <w:rFonts w:ascii="標楷體" w:eastAsia="標楷體" w:hAnsi="標楷體"/>
                <w:bCs/>
                <w:sz w:val="26"/>
                <w:szCs w:val="26"/>
              </w:rPr>
              <w:t>□</w:t>
            </w:r>
            <w:r w:rsidRPr="00151380">
              <w:rPr>
                <w:rFonts w:eastAsia="標楷體"/>
              </w:rPr>
              <w:t xml:space="preserve">PP   </w:t>
            </w:r>
            <w:r w:rsidRPr="00151380">
              <w:rPr>
                <w:rFonts w:ascii="標楷體" w:eastAsia="標楷體" w:hAnsi="標楷體"/>
                <w:bCs/>
                <w:sz w:val="26"/>
                <w:szCs w:val="26"/>
              </w:rPr>
              <w:t>□</w:t>
            </w:r>
            <w:r w:rsidRPr="00151380">
              <w:rPr>
                <w:rFonts w:eastAsia="標楷體"/>
              </w:rPr>
              <w:t>other</w:t>
            </w:r>
          </w:p>
          <w:p w14:paraId="223F232B" w14:textId="77777777" w:rsidR="0018453F" w:rsidRPr="00151380" w:rsidRDefault="0018453F" w:rsidP="00B26122">
            <w:pPr>
              <w:numPr>
                <w:ilvl w:val="0"/>
                <w:numId w:val="88"/>
              </w:numPr>
              <w:spacing w:line="360" w:lineRule="auto"/>
              <w:rPr>
                <w:rFonts w:eastAsia="標楷體"/>
              </w:rPr>
            </w:pPr>
            <w:r w:rsidRPr="00151380">
              <w:rPr>
                <w:rFonts w:eastAsia="標楷體"/>
              </w:rPr>
              <w:t>Statistical method(s) for efficacy/safety evaluations:</w:t>
            </w:r>
          </w:p>
          <w:p w14:paraId="6B34F8CB" w14:textId="77777777" w:rsidR="0018453F" w:rsidRPr="00151380" w:rsidRDefault="0018453F" w:rsidP="00B26122">
            <w:pPr>
              <w:spacing w:line="360" w:lineRule="auto"/>
              <w:ind w:left="480"/>
              <w:rPr>
                <w:rFonts w:eastAsia="標楷體"/>
              </w:rPr>
            </w:pPr>
          </w:p>
          <w:p w14:paraId="6A396B38" w14:textId="77777777" w:rsidR="0018453F" w:rsidRPr="00151380" w:rsidRDefault="0018453F" w:rsidP="00B26122">
            <w:pPr>
              <w:numPr>
                <w:ilvl w:val="0"/>
                <w:numId w:val="88"/>
              </w:numPr>
              <w:spacing w:line="360" w:lineRule="auto"/>
              <w:rPr>
                <w:rFonts w:eastAsia="標楷體"/>
              </w:rPr>
            </w:pPr>
            <w:r w:rsidRPr="00151380">
              <w:rPr>
                <w:rFonts w:eastAsia="標楷體"/>
              </w:rPr>
              <w:t>Planned interim analysis:  □yes    □no</w:t>
            </w:r>
          </w:p>
        </w:tc>
      </w:tr>
      <w:tr w:rsidR="00151380" w:rsidRPr="00151380" w14:paraId="2B92AE53" w14:textId="77777777" w:rsidTr="00B26122">
        <w:trPr>
          <w:trHeight w:val="2305"/>
        </w:trPr>
        <w:tc>
          <w:tcPr>
            <w:tcW w:w="9540" w:type="dxa"/>
            <w:tcBorders>
              <w:top w:val="single" w:sz="4" w:space="0" w:color="auto"/>
              <w:left w:val="single" w:sz="4" w:space="0" w:color="auto"/>
              <w:bottom w:val="single" w:sz="4" w:space="0" w:color="auto"/>
              <w:right w:val="single" w:sz="4" w:space="0" w:color="auto"/>
            </w:tcBorders>
          </w:tcPr>
          <w:p w14:paraId="3DF2ED9E" w14:textId="77777777" w:rsidR="0018453F" w:rsidRPr="00151380" w:rsidRDefault="0018453F" w:rsidP="00B26122">
            <w:pPr>
              <w:numPr>
                <w:ilvl w:val="0"/>
                <w:numId w:val="89"/>
              </w:numPr>
              <w:ind w:left="359" w:hanging="359"/>
              <w:rPr>
                <w:rFonts w:eastAsia="標楷體"/>
                <w:b/>
              </w:rPr>
            </w:pPr>
            <w:r w:rsidRPr="00151380">
              <w:rPr>
                <w:rFonts w:eastAsia="標楷體"/>
                <w:b/>
                <w:bCs/>
              </w:rPr>
              <w:t>Please attach flow chart and/or assessment schedule, if available.</w:t>
            </w:r>
          </w:p>
        </w:tc>
      </w:tr>
    </w:tbl>
    <w:p w14:paraId="35367D85" w14:textId="77777777" w:rsidR="0018453F" w:rsidRPr="00151380" w:rsidRDefault="0018453F" w:rsidP="0018453F">
      <w:pPr>
        <w:sectPr w:rsidR="0018453F" w:rsidRPr="00151380" w:rsidSect="006C1BDA">
          <w:headerReference w:type="default" r:id="rId14"/>
          <w:footerReference w:type="default" r:id="rId15"/>
          <w:pgSz w:w="11906" w:h="16838" w:code="9"/>
          <w:pgMar w:top="822" w:right="1060" w:bottom="822" w:left="1060" w:header="680" w:footer="851" w:gutter="0"/>
          <w:cols w:space="425"/>
          <w:docGrid w:linePitch="360"/>
        </w:sectPr>
      </w:pPr>
    </w:p>
    <w:p w14:paraId="067A2938" w14:textId="77777777" w:rsidR="0018453F" w:rsidRPr="00151380" w:rsidRDefault="0018453F" w:rsidP="0018453F">
      <w:pPr>
        <w:pStyle w:val="af3"/>
        <w:tabs>
          <w:tab w:val="left" w:pos="156"/>
          <w:tab w:val="center" w:pos="4323"/>
        </w:tabs>
        <w:spacing w:afterLines="100" w:after="240"/>
        <w:ind w:leftChars="-118" w:left="-283" w:rightChars="-257" w:right="-617"/>
        <w:jc w:val="center"/>
        <w:outlineLvl w:val="1"/>
        <w:rPr>
          <w:rFonts w:ascii="標楷體" w:eastAsia="標楷體" w:hAnsi="標楷體"/>
          <w:b/>
          <w:sz w:val="32"/>
          <w:szCs w:val="32"/>
        </w:rPr>
      </w:pPr>
      <w:bookmarkStart w:id="8" w:name="_Toc72333542"/>
      <w:r w:rsidRPr="00151380">
        <w:rPr>
          <w:rFonts w:ascii="標楷體" w:eastAsia="標楷體" w:hAnsi="標楷體" w:hint="eastAsia"/>
          <w:b/>
          <w:sz w:val="32"/>
          <w:szCs w:val="32"/>
        </w:rPr>
        <w:lastRenderedPageBreak/>
        <w:t>(</w:t>
      </w:r>
      <w:r w:rsidR="00494BEF" w:rsidRPr="00151380">
        <w:rPr>
          <w:rFonts w:ascii="標楷體" w:eastAsia="標楷體" w:hAnsi="標楷體" w:hint="eastAsia"/>
          <w:b/>
          <w:sz w:val="32"/>
          <w:szCs w:val="32"/>
        </w:rPr>
        <w:t>七</w:t>
      </w:r>
      <w:r w:rsidRPr="00151380">
        <w:rPr>
          <w:rFonts w:ascii="標楷體" w:eastAsia="標楷體" w:hAnsi="標楷體" w:hint="eastAsia"/>
          <w:b/>
          <w:sz w:val="32"/>
          <w:szCs w:val="32"/>
        </w:rPr>
        <w:t>) 藥品臨床試驗受試者同意書格式</w:t>
      </w:r>
      <w:bookmarkEnd w:id="8"/>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92"/>
        <w:gridCol w:w="5173"/>
      </w:tblGrid>
      <w:tr w:rsidR="00151380" w:rsidRPr="00151380" w14:paraId="4E445B64" w14:textId="77777777" w:rsidTr="00B26122">
        <w:trPr>
          <w:jc w:val="center"/>
        </w:trPr>
        <w:tc>
          <w:tcPr>
            <w:tcW w:w="9365" w:type="dxa"/>
            <w:gridSpan w:val="2"/>
            <w:vAlign w:val="center"/>
          </w:tcPr>
          <w:p w14:paraId="178BEAEA" w14:textId="77777777" w:rsidR="0018453F" w:rsidRPr="00151380" w:rsidRDefault="0018453F" w:rsidP="00B26122">
            <w:pPr>
              <w:spacing w:before="60" w:after="60"/>
              <w:ind w:left="732" w:hangingChars="305" w:hanging="732"/>
              <w:jc w:val="both"/>
              <w:rPr>
                <w:rFonts w:eastAsia="標楷體"/>
                <w:bCs/>
              </w:rPr>
            </w:pPr>
            <w:r w:rsidRPr="00151380">
              <w:rPr>
                <w:rFonts w:eastAsia="標楷體"/>
                <w:bCs/>
              </w:rPr>
              <w:t>計畫名稱</w:t>
            </w:r>
          </w:p>
          <w:p w14:paraId="6DBFD4DE" w14:textId="77777777" w:rsidR="0018453F" w:rsidRPr="00151380" w:rsidRDefault="0018453F" w:rsidP="00B26122">
            <w:pPr>
              <w:spacing w:before="60" w:after="60"/>
              <w:ind w:left="732" w:hangingChars="305" w:hanging="732"/>
              <w:jc w:val="both"/>
              <w:rPr>
                <w:rFonts w:eastAsia="標楷體"/>
              </w:rPr>
            </w:pPr>
            <w:r w:rsidRPr="00151380">
              <w:rPr>
                <w:rFonts w:eastAsia="標楷體"/>
              </w:rPr>
              <w:t>中文：</w:t>
            </w:r>
          </w:p>
          <w:p w14:paraId="73563BE3" w14:textId="77777777" w:rsidR="0018453F" w:rsidRPr="00151380" w:rsidRDefault="0018453F" w:rsidP="00B26122">
            <w:pPr>
              <w:spacing w:before="60" w:after="60"/>
              <w:ind w:left="732" w:hangingChars="305" w:hanging="732"/>
              <w:jc w:val="both"/>
              <w:rPr>
                <w:rFonts w:eastAsia="標楷體"/>
              </w:rPr>
            </w:pPr>
            <w:r w:rsidRPr="00151380">
              <w:rPr>
                <w:rFonts w:eastAsia="標楷體"/>
              </w:rPr>
              <w:t>英文：</w:t>
            </w:r>
            <w:r w:rsidRPr="00151380">
              <w:rPr>
                <w:rFonts w:eastAsia="標楷體"/>
              </w:rPr>
              <w:t>(</w:t>
            </w:r>
            <w:r w:rsidRPr="00151380">
              <w:rPr>
                <w:rFonts w:eastAsia="標楷體"/>
              </w:rPr>
              <w:t>非必要填寫項目，請依試驗狀況填寫</w:t>
            </w:r>
            <w:r w:rsidRPr="00151380">
              <w:rPr>
                <w:rFonts w:eastAsia="標楷體"/>
              </w:rPr>
              <w:t>)</w:t>
            </w:r>
          </w:p>
        </w:tc>
      </w:tr>
      <w:tr w:rsidR="00151380" w:rsidRPr="00151380" w14:paraId="035C46F5" w14:textId="77777777" w:rsidTr="00B26122">
        <w:trPr>
          <w:jc w:val="center"/>
        </w:trPr>
        <w:tc>
          <w:tcPr>
            <w:tcW w:w="4192" w:type="dxa"/>
            <w:vAlign w:val="center"/>
          </w:tcPr>
          <w:p w14:paraId="2F72E2C5" w14:textId="77777777" w:rsidR="0018453F" w:rsidRPr="00151380" w:rsidRDefault="0018453F" w:rsidP="00B26122">
            <w:pPr>
              <w:spacing w:before="60" w:after="60"/>
              <w:ind w:left="732" w:hangingChars="305" w:hanging="732"/>
              <w:jc w:val="both"/>
              <w:rPr>
                <w:rFonts w:eastAsia="標楷體"/>
                <w:bCs/>
              </w:rPr>
            </w:pPr>
            <w:r w:rsidRPr="00151380">
              <w:rPr>
                <w:rFonts w:eastAsia="標楷體"/>
                <w:bCs/>
              </w:rPr>
              <w:t>試驗機構：</w:t>
            </w:r>
          </w:p>
        </w:tc>
        <w:tc>
          <w:tcPr>
            <w:tcW w:w="5173" w:type="dxa"/>
            <w:vAlign w:val="center"/>
          </w:tcPr>
          <w:p w14:paraId="6572786E" w14:textId="77777777" w:rsidR="0018453F" w:rsidRPr="00151380" w:rsidRDefault="0018453F" w:rsidP="00B26122">
            <w:pPr>
              <w:spacing w:before="60" w:after="60"/>
              <w:ind w:left="732" w:hangingChars="305" w:hanging="732"/>
              <w:jc w:val="both"/>
              <w:rPr>
                <w:rFonts w:eastAsia="標楷體"/>
                <w:bCs/>
              </w:rPr>
            </w:pPr>
            <w:r w:rsidRPr="00151380">
              <w:rPr>
                <w:rFonts w:eastAsia="標楷體"/>
                <w:bCs/>
              </w:rPr>
              <w:t>委託單位</w:t>
            </w:r>
            <w:r w:rsidRPr="00151380">
              <w:rPr>
                <w:rFonts w:eastAsia="標楷體"/>
                <w:bCs/>
              </w:rPr>
              <w:t>/</w:t>
            </w:r>
            <w:r w:rsidRPr="00151380">
              <w:rPr>
                <w:rFonts w:eastAsia="標楷體"/>
                <w:bCs/>
              </w:rPr>
              <w:t>藥廠：</w:t>
            </w:r>
          </w:p>
          <w:p w14:paraId="7382FE22" w14:textId="77777777" w:rsidR="0018453F" w:rsidRPr="00151380" w:rsidRDefault="0018453F" w:rsidP="00B26122">
            <w:pPr>
              <w:spacing w:before="60" w:after="60"/>
              <w:ind w:left="732" w:hangingChars="305" w:hanging="732"/>
              <w:jc w:val="both"/>
              <w:rPr>
                <w:rFonts w:eastAsia="標楷體"/>
              </w:rPr>
            </w:pPr>
            <w:r w:rsidRPr="00151380">
              <w:rPr>
                <w:rFonts w:eastAsia="標楷體" w:hint="eastAsia"/>
              </w:rPr>
              <w:t>研究經費來源</w:t>
            </w:r>
            <w:r w:rsidRPr="00151380">
              <w:rPr>
                <w:rFonts w:ascii="標楷體" w:eastAsia="標楷體" w:hAnsi="標楷體" w:hint="eastAsia"/>
              </w:rPr>
              <w:t>：</w:t>
            </w:r>
          </w:p>
        </w:tc>
      </w:tr>
      <w:tr w:rsidR="00151380" w:rsidRPr="00151380" w14:paraId="18FD5481" w14:textId="77777777" w:rsidTr="00B26122">
        <w:trPr>
          <w:jc w:val="center"/>
        </w:trPr>
        <w:tc>
          <w:tcPr>
            <w:tcW w:w="9365" w:type="dxa"/>
            <w:gridSpan w:val="2"/>
            <w:vAlign w:val="center"/>
          </w:tcPr>
          <w:p w14:paraId="061AC800" w14:textId="77777777" w:rsidR="0018453F" w:rsidRPr="00151380" w:rsidRDefault="0018453F" w:rsidP="00B26122">
            <w:pPr>
              <w:spacing w:before="60" w:after="60"/>
              <w:ind w:left="732" w:hangingChars="305" w:hanging="732"/>
              <w:jc w:val="both"/>
              <w:rPr>
                <w:rFonts w:eastAsia="標楷體"/>
                <w:bCs/>
              </w:rPr>
            </w:pPr>
            <w:r w:rsidRPr="00151380">
              <w:rPr>
                <w:rFonts w:eastAsia="標楷體"/>
                <w:bCs/>
              </w:rPr>
              <w:t>試驗主持人：</w:t>
            </w:r>
            <w:r w:rsidRPr="00151380">
              <w:rPr>
                <w:rFonts w:eastAsia="標楷體"/>
                <w:bCs/>
              </w:rPr>
              <w:t xml:space="preserve">                       </w:t>
            </w:r>
            <w:r w:rsidRPr="00151380">
              <w:rPr>
                <w:rFonts w:eastAsia="標楷體"/>
                <w:bCs/>
              </w:rPr>
              <w:t>職稱：</w:t>
            </w:r>
          </w:p>
          <w:p w14:paraId="4C7754CF" w14:textId="77777777" w:rsidR="0018453F" w:rsidRPr="00151380" w:rsidRDefault="0018453F" w:rsidP="00B26122">
            <w:pPr>
              <w:spacing w:before="60" w:after="60"/>
              <w:ind w:left="732" w:hangingChars="305" w:hanging="732"/>
              <w:jc w:val="both"/>
              <w:rPr>
                <w:rFonts w:eastAsia="標楷體"/>
                <w:bCs/>
              </w:rPr>
            </w:pPr>
            <w:r w:rsidRPr="00151380">
              <w:rPr>
                <w:rFonts w:eastAsia="標楷體" w:hint="eastAsia"/>
                <w:bCs/>
              </w:rPr>
              <w:t>協同主持人：</w:t>
            </w:r>
            <w:r w:rsidRPr="00151380">
              <w:rPr>
                <w:rFonts w:eastAsia="標楷體" w:hint="eastAsia"/>
                <w:bCs/>
              </w:rPr>
              <w:t xml:space="preserve">                       </w:t>
            </w:r>
            <w:r w:rsidRPr="00151380">
              <w:rPr>
                <w:rFonts w:eastAsia="標楷體" w:hint="eastAsia"/>
                <w:bCs/>
              </w:rPr>
              <w:t>職稱：</w:t>
            </w:r>
            <w:r w:rsidRPr="00151380">
              <w:rPr>
                <w:rFonts w:eastAsia="標楷體"/>
                <w:bCs/>
              </w:rPr>
              <w:t xml:space="preserve"> </w:t>
            </w:r>
          </w:p>
        </w:tc>
      </w:tr>
      <w:tr w:rsidR="00151380" w:rsidRPr="00151380" w14:paraId="0BFF72F1" w14:textId="77777777" w:rsidTr="00B26122">
        <w:trPr>
          <w:jc w:val="center"/>
        </w:trPr>
        <w:tc>
          <w:tcPr>
            <w:tcW w:w="9365" w:type="dxa"/>
            <w:gridSpan w:val="2"/>
            <w:vAlign w:val="center"/>
          </w:tcPr>
          <w:p w14:paraId="499FA165" w14:textId="77777777" w:rsidR="0018453F" w:rsidRPr="00151380" w:rsidRDefault="0018453F" w:rsidP="00B26122">
            <w:pPr>
              <w:spacing w:before="60" w:after="60"/>
              <w:ind w:left="732" w:hangingChars="305" w:hanging="732"/>
              <w:jc w:val="both"/>
              <w:rPr>
                <w:rFonts w:eastAsia="標楷體"/>
                <w:bCs/>
              </w:rPr>
            </w:pPr>
            <w:r w:rsidRPr="00151380">
              <w:rPr>
                <w:rFonts w:eastAsia="標楷體"/>
                <w:bCs/>
              </w:rPr>
              <w:t>24</w:t>
            </w:r>
            <w:r w:rsidRPr="00151380">
              <w:rPr>
                <w:rFonts w:eastAsia="標楷體"/>
                <w:bCs/>
              </w:rPr>
              <w:t>小時緊急聯絡人：</w:t>
            </w:r>
            <w:r w:rsidRPr="00151380">
              <w:rPr>
                <w:rFonts w:eastAsia="標楷體"/>
                <w:bCs/>
              </w:rPr>
              <w:t xml:space="preserve">                </w:t>
            </w:r>
            <w:r w:rsidRPr="00151380">
              <w:rPr>
                <w:rFonts w:eastAsia="標楷體"/>
                <w:bCs/>
              </w:rPr>
              <w:t>電話：</w:t>
            </w:r>
          </w:p>
        </w:tc>
      </w:tr>
      <w:tr w:rsidR="00151380" w:rsidRPr="00151380" w14:paraId="11F9496B" w14:textId="77777777" w:rsidTr="00B26122">
        <w:trPr>
          <w:jc w:val="center"/>
        </w:trPr>
        <w:tc>
          <w:tcPr>
            <w:tcW w:w="4192" w:type="dxa"/>
            <w:tcBorders>
              <w:right w:val="nil"/>
            </w:tcBorders>
          </w:tcPr>
          <w:p w14:paraId="61E93375" w14:textId="77777777" w:rsidR="0018453F" w:rsidRPr="00151380" w:rsidRDefault="0018453F" w:rsidP="00B26122">
            <w:pPr>
              <w:spacing w:before="60" w:after="60"/>
              <w:ind w:left="732" w:hangingChars="305" w:hanging="732"/>
              <w:jc w:val="both"/>
              <w:rPr>
                <w:rFonts w:eastAsia="標楷體"/>
                <w:bCs/>
              </w:rPr>
            </w:pPr>
            <w:r w:rsidRPr="00151380">
              <w:rPr>
                <w:rFonts w:eastAsia="標楷體"/>
                <w:bCs/>
              </w:rPr>
              <w:t>受試者姓名：</w:t>
            </w:r>
          </w:p>
        </w:tc>
        <w:tc>
          <w:tcPr>
            <w:tcW w:w="5173" w:type="dxa"/>
            <w:tcBorders>
              <w:left w:val="nil"/>
            </w:tcBorders>
          </w:tcPr>
          <w:p w14:paraId="4A67FA47" w14:textId="77777777" w:rsidR="0018453F" w:rsidRPr="00151380" w:rsidRDefault="0018453F" w:rsidP="00B26122">
            <w:pPr>
              <w:spacing w:before="60" w:after="60"/>
              <w:ind w:left="732" w:hangingChars="305" w:hanging="732"/>
              <w:jc w:val="both"/>
              <w:rPr>
                <w:rFonts w:eastAsia="標楷體"/>
                <w:bCs/>
              </w:rPr>
            </w:pPr>
            <w:r w:rsidRPr="00151380">
              <w:rPr>
                <w:rFonts w:eastAsia="標楷體"/>
                <w:bCs/>
              </w:rPr>
              <w:t>病歷號碼：</w:t>
            </w:r>
          </w:p>
        </w:tc>
      </w:tr>
      <w:tr w:rsidR="00151380" w:rsidRPr="00151380" w14:paraId="55685825" w14:textId="77777777" w:rsidTr="00B26122">
        <w:trPr>
          <w:jc w:val="center"/>
        </w:trPr>
        <w:tc>
          <w:tcPr>
            <w:tcW w:w="9365" w:type="dxa"/>
            <w:gridSpan w:val="2"/>
          </w:tcPr>
          <w:p w14:paraId="23823642" w14:textId="77777777" w:rsidR="0018453F" w:rsidRPr="00151380" w:rsidRDefault="0018453F" w:rsidP="00B26122">
            <w:pPr>
              <w:pStyle w:val="Default0"/>
              <w:ind w:firstLineChars="200" w:firstLine="480"/>
              <w:rPr>
                <w:rFonts w:ascii="Times New Roman"/>
                <w:color w:val="auto"/>
                <w:kern w:val="2"/>
              </w:rPr>
            </w:pPr>
            <w:r w:rsidRPr="00151380">
              <w:rPr>
                <w:rFonts w:ascii="Times New Roman"/>
                <w:color w:val="auto"/>
                <w:kern w:val="2"/>
              </w:rPr>
              <w:t>您被邀請參與此臨床試驗，這份表格提供您本試驗之相關資訊，試驗主持人或其授權人員將會為您說明試驗內容並回答您的任何疑問，在您的問題尚未獲得滿意的答覆之前，請不要簽署此同意書。您不須立即決定是否參加本試驗，請您經過慎重考慮後方予簽名。您須簽署同意書後才能參與本試驗。如果您願意參與本試驗，此文件將視為您的同意紀錄。即使在您同意後，您仍然可以隨時退出本試驗而不需任何理由。</w:t>
            </w:r>
          </w:p>
        </w:tc>
      </w:tr>
      <w:tr w:rsidR="00151380" w:rsidRPr="00151380" w14:paraId="6B02AC54" w14:textId="77777777" w:rsidTr="00B26122">
        <w:trPr>
          <w:trHeight w:val="866"/>
          <w:jc w:val="center"/>
        </w:trPr>
        <w:tc>
          <w:tcPr>
            <w:tcW w:w="9365" w:type="dxa"/>
            <w:gridSpan w:val="2"/>
          </w:tcPr>
          <w:p w14:paraId="1F0A58F0" w14:textId="77777777" w:rsidR="0018453F" w:rsidRPr="00151380" w:rsidRDefault="0018453F" w:rsidP="00B26122">
            <w:pPr>
              <w:pStyle w:val="Default0"/>
              <w:numPr>
                <w:ilvl w:val="0"/>
                <w:numId w:val="70"/>
              </w:numPr>
              <w:rPr>
                <w:rFonts w:ascii="Times New Roman"/>
                <w:color w:val="auto"/>
                <w:sz w:val="28"/>
                <w:szCs w:val="28"/>
              </w:rPr>
            </w:pPr>
            <w:r w:rsidRPr="00151380">
              <w:rPr>
                <w:rFonts w:ascii="Times New Roman"/>
                <w:color w:val="auto"/>
                <w:position w:val="-2"/>
                <w:sz w:val="28"/>
              </w:rPr>
              <w:t>試驗目的</w:t>
            </w:r>
            <w:r w:rsidRPr="00151380">
              <w:rPr>
                <w:rFonts w:ascii="Times New Roman"/>
                <w:color w:val="auto"/>
                <w:sz w:val="28"/>
                <w:szCs w:val="28"/>
              </w:rPr>
              <w:t>：</w:t>
            </w:r>
          </w:p>
        </w:tc>
      </w:tr>
      <w:tr w:rsidR="00151380" w:rsidRPr="00151380" w14:paraId="49A6B624" w14:textId="77777777" w:rsidTr="00B26122">
        <w:trPr>
          <w:jc w:val="center"/>
        </w:trPr>
        <w:tc>
          <w:tcPr>
            <w:tcW w:w="9365" w:type="dxa"/>
            <w:gridSpan w:val="2"/>
          </w:tcPr>
          <w:p w14:paraId="6099F4BF" w14:textId="77777777" w:rsidR="0018453F" w:rsidRPr="00151380" w:rsidRDefault="0018453F" w:rsidP="00B26122">
            <w:pPr>
              <w:pStyle w:val="Default0"/>
              <w:numPr>
                <w:ilvl w:val="0"/>
                <w:numId w:val="70"/>
              </w:numPr>
              <w:rPr>
                <w:rFonts w:ascii="Times New Roman"/>
                <w:color w:val="auto"/>
                <w:kern w:val="2"/>
                <w:sz w:val="28"/>
                <w:szCs w:val="28"/>
              </w:rPr>
            </w:pPr>
            <w:r w:rsidRPr="00151380">
              <w:rPr>
                <w:rFonts w:ascii="Times New Roman"/>
                <w:color w:val="auto"/>
                <w:kern w:val="2"/>
                <w:sz w:val="28"/>
                <w:szCs w:val="28"/>
              </w:rPr>
              <w:t>研究藥品現況：</w:t>
            </w:r>
          </w:p>
          <w:p w14:paraId="0D4F2253" w14:textId="77777777" w:rsidR="0018453F" w:rsidRPr="00151380" w:rsidRDefault="0018453F" w:rsidP="00B26122">
            <w:pPr>
              <w:pStyle w:val="Default0"/>
              <w:numPr>
                <w:ilvl w:val="1"/>
                <w:numId w:val="70"/>
              </w:numPr>
              <w:spacing w:beforeLines="100" w:before="240"/>
              <w:ind w:left="1208" w:hanging="357"/>
              <w:rPr>
                <w:rFonts w:ascii="Times New Roman"/>
                <w:color w:val="auto"/>
                <w:kern w:val="2"/>
              </w:rPr>
            </w:pPr>
            <w:r w:rsidRPr="00151380">
              <w:rPr>
                <w:rFonts w:ascii="Times New Roman"/>
                <w:color w:val="auto"/>
                <w:kern w:val="2"/>
              </w:rPr>
              <w:t>本品資料</w:t>
            </w:r>
            <w:r w:rsidRPr="00151380">
              <w:rPr>
                <w:rFonts w:ascii="Times New Roman" w:hint="eastAsia"/>
                <w:color w:val="auto"/>
                <w:kern w:val="2"/>
              </w:rPr>
              <w:t>：</w:t>
            </w:r>
          </w:p>
          <w:p w14:paraId="2FE482F3" w14:textId="77777777" w:rsidR="0018453F" w:rsidRPr="00151380" w:rsidRDefault="0018453F" w:rsidP="00B26122">
            <w:pPr>
              <w:pStyle w:val="Default0"/>
              <w:rPr>
                <w:rFonts w:ascii="Times New Roman"/>
                <w:color w:val="auto"/>
                <w:kern w:val="2"/>
              </w:rPr>
            </w:pPr>
          </w:p>
          <w:p w14:paraId="6C8071FA" w14:textId="77777777" w:rsidR="0018453F" w:rsidRPr="00151380" w:rsidRDefault="0018453F" w:rsidP="00B26122">
            <w:pPr>
              <w:pStyle w:val="Default0"/>
              <w:numPr>
                <w:ilvl w:val="1"/>
                <w:numId w:val="70"/>
              </w:numPr>
              <w:rPr>
                <w:rFonts w:ascii="Times New Roman"/>
                <w:color w:val="auto"/>
                <w:kern w:val="2"/>
              </w:rPr>
            </w:pPr>
            <w:r w:rsidRPr="00151380">
              <w:rPr>
                <w:rFonts w:ascii="Times New Roman"/>
                <w:color w:val="auto"/>
                <w:kern w:val="2"/>
              </w:rPr>
              <w:t>本品上市狀況：</w:t>
            </w:r>
          </w:p>
          <w:p w14:paraId="16A16B86" w14:textId="77777777" w:rsidR="0018453F" w:rsidRPr="00151380" w:rsidRDefault="0018453F" w:rsidP="00B26122">
            <w:pPr>
              <w:pStyle w:val="Default0"/>
              <w:rPr>
                <w:rFonts w:ascii="Times New Roman"/>
                <w:bCs/>
                <w:color w:val="auto"/>
              </w:rPr>
            </w:pPr>
          </w:p>
        </w:tc>
      </w:tr>
      <w:tr w:rsidR="00151380" w:rsidRPr="00151380" w14:paraId="24E7FA0C" w14:textId="77777777" w:rsidTr="00B26122">
        <w:trPr>
          <w:jc w:val="center"/>
        </w:trPr>
        <w:tc>
          <w:tcPr>
            <w:tcW w:w="9365" w:type="dxa"/>
            <w:gridSpan w:val="2"/>
          </w:tcPr>
          <w:p w14:paraId="1BA66157" w14:textId="77777777" w:rsidR="0018453F" w:rsidRPr="00151380" w:rsidRDefault="0018453F" w:rsidP="00B26122">
            <w:pPr>
              <w:pStyle w:val="Default0"/>
              <w:numPr>
                <w:ilvl w:val="0"/>
                <w:numId w:val="70"/>
              </w:numPr>
              <w:spacing w:line="288" w:lineRule="auto"/>
              <w:ind w:left="561" w:hanging="561"/>
              <w:rPr>
                <w:rFonts w:ascii="Times New Roman"/>
                <w:color w:val="auto"/>
                <w:position w:val="-2"/>
                <w:sz w:val="28"/>
              </w:rPr>
            </w:pPr>
            <w:r w:rsidRPr="00151380">
              <w:rPr>
                <w:rFonts w:ascii="Times New Roman"/>
                <w:color w:val="auto"/>
                <w:sz w:val="28"/>
                <w:szCs w:val="28"/>
              </w:rPr>
              <w:t>試驗之</w:t>
            </w:r>
            <w:r w:rsidRPr="00151380">
              <w:rPr>
                <w:rFonts w:ascii="Times New Roman" w:hint="eastAsia"/>
                <w:color w:val="auto"/>
                <w:sz w:val="28"/>
                <w:szCs w:val="28"/>
              </w:rPr>
              <w:t>主要</w:t>
            </w:r>
            <w:r w:rsidRPr="00151380">
              <w:rPr>
                <w:rFonts w:ascii="Times New Roman"/>
                <w:color w:val="auto"/>
                <w:sz w:val="28"/>
                <w:szCs w:val="28"/>
              </w:rPr>
              <w:t>納入與排除條件：</w:t>
            </w:r>
            <w:r w:rsidRPr="00151380">
              <w:rPr>
                <w:rFonts w:ascii="Times New Roman" w:hint="eastAsia"/>
                <w:color w:val="auto"/>
                <w:sz w:val="28"/>
                <w:szCs w:val="28"/>
              </w:rPr>
              <w:br/>
            </w:r>
            <w:r w:rsidRPr="00151380">
              <w:rPr>
                <w:rFonts w:ascii="Times New Roman"/>
                <w:color w:val="auto"/>
                <w:sz w:val="28"/>
                <w:szCs w:val="28"/>
              </w:rPr>
              <w:t>(</w:t>
            </w:r>
            <w:r w:rsidRPr="00151380">
              <w:rPr>
                <w:rFonts w:ascii="Times New Roman"/>
                <w:color w:val="auto"/>
                <w:sz w:val="28"/>
                <w:szCs w:val="28"/>
              </w:rPr>
              <w:t>此部分應以可使受試者易於了解方式呈現</w:t>
            </w:r>
            <w:r w:rsidRPr="00151380">
              <w:rPr>
                <w:rFonts w:ascii="Times New Roman"/>
                <w:color w:val="auto"/>
                <w:sz w:val="28"/>
                <w:szCs w:val="28"/>
              </w:rPr>
              <w:t>)</w:t>
            </w:r>
          </w:p>
          <w:p w14:paraId="58F10D69" w14:textId="77777777" w:rsidR="0018453F" w:rsidRPr="00151380" w:rsidRDefault="0018453F" w:rsidP="00B26122">
            <w:pPr>
              <w:pStyle w:val="Default0"/>
              <w:numPr>
                <w:ilvl w:val="1"/>
                <w:numId w:val="70"/>
              </w:numPr>
              <w:rPr>
                <w:rFonts w:ascii="Times New Roman"/>
                <w:color w:val="auto"/>
                <w:kern w:val="2"/>
              </w:rPr>
            </w:pPr>
            <w:r w:rsidRPr="00151380">
              <w:rPr>
                <w:rFonts w:ascii="Times New Roman" w:hint="eastAsia"/>
                <w:color w:val="auto"/>
                <w:kern w:val="2"/>
              </w:rPr>
              <w:t>納入條件</w:t>
            </w:r>
            <w:r w:rsidRPr="00151380">
              <w:rPr>
                <w:rFonts w:hAnsi="標楷體" w:hint="eastAsia"/>
                <w:color w:val="auto"/>
                <w:kern w:val="2"/>
              </w:rPr>
              <w:t>：</w:t>
            </w:r>
          </w:p>
          <w:p w14:paraId="329C67F0" w14:textId="77777777" w:rsidR="0018453F" w:rsidRPr="00151380" w:rsidRDefault="0018453F" w:rsidP="00B26122">
            <w:pPr>
              <w:pStyle w:val="Default0"/>
              <w:rPr>
                <w:rFonts w:ascii="Times New Roman"/>
                <w:color w:val="auto"/>
                <w:kern w:val="2"/>
              </w:rPr>
            </w:pPr>
          </w:p>
          <w:p w14:paraId="354C2027" w14:textId="77777777" w:rsidR="0018453F" w:rsidRPr="00151380" w:rsidRDefault="0018453F" w:rsidP="00B26122">
            <w:pPr>
              <w:pStyle w:val="Default0"/>
              <w:numPr>
                <w:ilvl w:val="1"/>
                <w:numId w:val="70"/>
              </w:numPr>
              <w:rPr>
                <w:rFonts w:ascii="Times New Roman"/>
                <w:color w:val="auto"/>
                <w:kern w:val="2"/>
              </w:rPr>
            </w:pPr>
            <w:r w:rsidRPr="00151380">
              <w:rPr>
                <w:rFonts w:ascii="Times New Roman" w:hint="eastAsia"/>
                <w:color w:val="auto"/>
                <w:kern w:val="2"/>
              </w:rPr>
              <w:t>排除條件</w:t>
            </w:r>
            <w:r w:rsidRPr="00151380">
              <w:rPr>
                <w:rFonts w:hAnsi="標楷體" w:hint="eastAsia"/>
                <w:color w:val="auto"/>
                <w:kern w:val="2"/>
              </w:rPr>
              <w:t>：</w:t>
            </w:r>
          </w:p>
          <w:p w14:paraId="447A5A53" w14:textId="77777777" w:rsidR="0018453F" w:rsidRPr="00151380" w:rsidRDefault="0018453F" w:rsidP="00B26122">
            <w:pPr>
              <w:pStyle w:val="Default0"/>
              <w:rPr>
                <w:rFonts w:ascii="Times New Roman"/>
                <w:color w:val="auto"/>
                <w:position w:val="-2"/>
              </w:rPr>
            </w:pPr>
          </w:p>
        </w:tc>
      </w:tr>
      <w:tr w:rsidR="00151380" w:rsidRPr="00151380" w14:paraId="3A893B58" w14:textId="77777777" w:rsidTr="00B26122">
        <w:trPr>
          <w:trHeight w:val="1300"/>
          <w:jc w:val="center"/>
        </w:trPr>
        <w:tc>
          <w:tcPr>
            <w:tcW w:w="9365" w:type="dxa"/>
            <w:gridSpan w:val="2"/>
          </w:tcPr>
          <w:p w14:paraId="7270544E" w14:textId="77777777" w:rsidR="0018453F" w:rsidRPr="00151380" w:rsidRDefault="0018453F" w:rsidP="00B26122">
            <w:pPr>
              <w:numPr>
                <w:ilvl w:val="0"/>
                <w:numId w:val="70"/>
              </w:numPr>
              <w:rPr>
                <w:rFonts w:eastAsia="標楷體"/>
                <w:kern w:val="0"/>
                <w:sz w:val="28"/>
                <w:szCs w:val="28"/>
              </w:rPr>
            </w:pPr>
            <w:r w:rsidRPr="00151380">
              <w:rPr>
                <w:rFonts w:eastAsia="標楷體" w:hint="eastAsia"/>
                <w:kern w:val="0"/>
                <w:sz w:val="28"/>
                <w:szCs w:val="28"/>
              </w:rPr>
              <w:t>本試驗方法及相關程序：</w:t>
            </w:r>
          </w:p>
          <w:p w14:paraId="5A5F2C25" w14:textId="77777777" w:rsidR="0018453F" w:rsidRPr="00151380" w:rsidRDefault="0018453F" w:rsidP="00B26122">
            <w:pPr>
              <w:ind w:left="564"/>
              <w:rPr>
                <w:rFonts w:eastAsia="標楷體"/>
                <w:kern w:val="0"/>
                <w:sz w:val="28"/>
                <w:szCs w:val="28"/>
              </w:rPr>
            </w:pPr>
          </w:p>
          <w:p w14:paraId="102D725E" w14:textId="77777777" w:rsidR="0018453F" w:rsidRPr="00151380" w:rsidRDefault="0018453F" w:rsidP="00B26122">
            <w:pPr>
              <w:pStyle w:val="Default0"/>
              <w:rPr>
                <w:rFonts w:ascii="Times New Roman"/>
                <w:color w:val="auto"/>
                <w:sz w:val="28"/>
                <w:szCs w:val="28"/>
              </w:rPr>
            </w:pPr>
          </w:p>
        </w:tc>
      </w:tr>
      <w:tr w:rsidR="00151380" w:rsidRPr="00151380" w14:paraId="34A462C8" w14:textId="77777777" w:rsidTr="00B26122">
        <w:trPr>
          <w:trHeight w:val="1986"/>
          <w:jc w:val="center"/>
        </w:trPr>
        <w:tc>
          <w:tcPr>
            <w:tcW w:w="9365" w:type="dxa"/>
            <w:gridSpan w:val="2"/>
          </w:tcPr>
          <w:p w14:paraId="3DB6657A" w14:textId="77777777" w:rsidR="0018453F" w:rsidRPr="00151380" w:rsidRDefault="0018453F" w:rsidP="00B26122">
            <w:pPr>
              <w:pStyle w:val="Default0"/>
              <w:numPr>
                <w:ilvl w:val="0"/>
                <w:numId w:val="70"/>
              </w:numPr>
              <w:rPr>
                <w:rFonts w:ascii="Times New Roman"/>
                <w:color w:val="auto"/>
                <w:sz w:val="28"/>
                <w:szCs w:val="28"/>
              </w:rPr>
            </w:pPr>
            <w:r w:rsidRPr="00151380">
              <w:rPr>
                <w:rFonts w:ascii="Times New Roman" w:hint="eastAsia"/>
                <w:color w:val="auto"/>
                <w:sz w:val="28"/>
                <w:szCs w:val="28"/>
              </w:rPr>
              <w:lastRenderedPageBreak/>
              <w:t>可能產生之風險及其發生率與處理方法</w:t>
            </w:r>
            <w:r w:rsidRPr="00151380">
              <w:rPr>
                <w:rFonts w:ascii="Times New Roman"/>
                <w:color w:val="auto"/>
                <w:sz w:val="28"/>
                <w:szCs w:val="28"/>
              </w:rPr>
              <w:t>：</w:t>
            </w:r>
          </w:p>
          <w:p w14:paraId="195FD03D" w14:textId="77777777" w:rsidR="0018453F" w:rsidRPr="00151380" w:rsidRDefault="0018453F" w:rsidP="00B26122">
            <w:pPr>
              <w:pStyle w:val="Default0"/>
              <w:numPr>
                <w:ilvl w:val="1"/>
                <w:numId w:val="70"/>
              </w:numPr>
              <w:spacing w:beforeLines="100" w:before="240"/>
              <w:ind w:left="1208" w:hanging="357"/>
              <w:rPr>
                <w:rFonts w:ascii="Times New Roman"/>
                <w:color w:val="auto"/>
                <w:kern w:val="2"/>
              </w:rPr>
            </w:pPr>
            <w:r w:rsidRPr="00151380">
              <w:rPr>
                <w:rFonts w:ascii="Times New Roman" w:hint="eastAsia"/>
                <w:color w:val="auto"/>
                <w:kern w:val="2"/>
              </w:rPr>
              <w:t>與試驗藥物相關的風險</w:t>
            </w:r>
            <w:r w:rsidRPr="00151380" w:rsidDel="00670206">
              <w:rPr>
                <w:rFonts w:ascii="Times New Roman" w:hint="eastAsia"/>
                <w:color w:val="auto"/>
                <w:kern w:val="2"/>
              </w:rPr>
              <w:t xml:space="preserve"> </w:t>
            </w:r>
            <w:r w:rsidRPr="00151380">
              <w:rPr>
                <w:rFonts w:ascii="Times New Roman" w:hint="eastAsia"/>
                <w:color w:val="auto"/>
                <w:kern w:val="2"/>
              </w:rPr>
              <w:t>(</w:t>
            </w:r>
            <w:r w:rsidRPr="00151380">
              <w:rPr>
                <w:rFonts w:ascii="Times New Roman" w:hint="eastAsia"/>
                <w:color w:val="auto"/>
                <w:kern w:val="2"/>
              </w:rPr>
              <w:t>本試驗使用藥物的副作用</w:t>
            </w:r>
            <w:r w:rsidRPr="00151380">
              <w:rPr>
                <w:rFonts w:ascii="Times New Roman" w:hint="eastAsia"/>
                <w:color w:val="auto"/>
                <w:kern w:val="2"/>
              </w:rPr>
              <w:t>)</w:t>
            </w:r>
            <w:r w:rsidRPr="00151380">
              <w:rPr>
                <w:rFonts w:ascii="Times New Roman" w:hint="eastAsia"/>
                <w:color w:val="auto"/>
                <w:kern w:val="2"/>
              </w:rPr>
              <w:t>：</w:t>
            </w:r>
          </w:p>
          <w:p w14:paraId="0BC4829D" w14:textId="77777777" w:rsidR="0018453F" w:rsidRPr="00151380" w:rsidRDefault="0018453F" w:rsidP="00B26122">
            <w:pPr>
              <w:pStyle w:val="Default0"/>
              <w:rPr>
                <w:rFonts w:ascii="Times New Roman"/>
                <w:color w:val="auto"/>
                <w:kern w:val="2"/>
              </w:rPr>
            </w:pPr>
          </w:p>
          <w:p w14:paraId="0CD37B55" w14:textId="77777777" w:rsidR="0018453F" w:rsidRPr="00151380" w:rsidRDefault="0018453F" w:rsidP="00B26122">
            <w:pPr>
              <w:pStyle w:val="Default0"/>
              <w:numPr>
                <w:ilvl w:val="1"/>
                <w:numId w:val="70"/>
              </w:numPr>
              <w:rPr>
                <w:rFonts w:ascii="Times New Roman"/>
                <w:color w:val="auto"/>
                <w:kern w:val="2"/>
              </w:rPr>
            </w:pPr>
            <w:r w:rsidRPr="00151380">
              <w:rPr>
                <w:rFonts w:ascii="Times New Roman" w:hint="eastAsia"/>
                <w:color w:val="auto"/>
                <w:kern w:val="2"/>
              </w:rPr>
              <w:t>與試驗過程相關的風險</w:t>
            </w:r>
            <w:r w:rsidRPr="00151380">
              <w:rPr>
                <w:rFonts w:ascii="Times New Roman"/>
                <w:color w:val="auto"/>
                <w:kern w:val="2"/>
              </w:rPr>
              <w:t>：</w:t>
            </w:r>
          </w:p>
          <w:p w14:paraId="282F2B7F" w14:textId="77777777" w:rsidR="0018453F" w:rsidRPr="00151380" w:rsidRDefault="0018453F" w:rsidP="00B26122">
            <w:pPr>
              <w:rPr>
                <w:rFonts w:eastAsia="標楷體"/>
              </w:rPr>
            </w:pPr>
          </w:p>
        </w:tc>
      </w:tr>
      <w:tr w:rsidR="00151380" w:rsidRPr="00151380" w14:paraId="3712CEC5" w14:textId="77777777" w:rsidTr="00B26122">
        <w:trPr>
          <w:trHeight w:val="1030"/>
          <w:jc w:val="center"/>
        </w:trPr>
        <w:tc>
          <w:tcPr>
            <w:tcW w:w="9365" w:type="dxa"/>
            <w:gridSpan w:val="2"/>
          </w:tcPr>
          <w:p w14:paraId="216E5C9D" w14:textId="77777777" w:rsidR="0018453F" w:rsidRPr="00151380" w:rsidRDefault="0018453F" w:rsidP="00B26122">
            <w:pPr>
              <w:pStyle w:val="Default0"/>
              <w:numPr>
                <w:ilvl w:val="0"/>
                <w:numId w:val="70"/>
              </w:numPr>
              <w:rPr>
                <w:rFonts w:ascii="Times New Roman"/>
                <w:color w:val="auto"/>
                <w:sz w:val="28"/>
                <w:szCs w:val="28"/>
              </w:rPr>
            </w:pPr>
            <w:r w:rsidRPr="00151380">
              <w:rPr>
                <w:rFonts w:ascii="Times New Roman"/>
                <w:color w:val="auto"/>
                <w:sz w:val="28"/>
                <w:szCs w:val="28"/>
              </w:rPr>
              <w:t>其他替代療法及說明：</w:t>
            </w:r>
          </w:p>
          <w:p w14:paraId="21E3B13A" w14:textId="77777777" w:rsidR="0018453F" w:rsidRPr="00151380" w:rsidRDefault="0018453F" w:rsidP="00B26122">
            <w:pPr>
              <w:pStyle w:val="Default0"/>
              <w:rPr>
                <w:rFonts w:ascii="Times New Roman"/>
                <w:color w:val="auto"/>
              </w:rPr>
            </w:pPr>
          </w:p>
        </w:tc>
      </w:tr>
      <w:tr w:rsidR="00151380" w:rsidRPr="00151380" w14:paraId="70E64269" w14:textId="77777777" w:rsidTr="00B26122">
        <w:trPr>
          <w:trHeight w:val="1030"/>
          <w:jc w:val="center"/>
        </w:trPr>
        <w:tc>
          <w:tcPr>
            <w:tcW w:w="9365" w:type="dxa"/>
            <w:gridSpan w:val="2"/>
          </w:tcPr>
          <w:p w14:paraId="67932718" w14:textId="77777777" w:rsidR="0018453F" w:rsidRPr="00151380" w:rsidRDefault="0018453F" w:rsidP="00B26122">
            <w:pPr>
              <w:pStyle w:val="Default0"/>
              <w:numPr>
                <w:ilvl w:val="0"/>
                <w:numId w:val="70"/>
              </w:numPr>
              <w:rPr>
                <w:rFonts w:ascii="Times New Roman"/>
                <w:color w:val="auto"/>
                <w:sz w:val="28"/>
                <w:szCs w:val="28"/>
              </w:rPr>
            </w:pPr>
            <w:r w:rsidRPr="00151380">
              <w:rPr>
                <w:rFonts w:ascii="Times New Roman"/>
                <w:color w:val="auto"/>
                <w:sz w:val="28"/>
                <w:szCs w:val="28"/>
              </w:rPr>
              <w:t>試驗預期效益：</w:t>
            </w:r>
          </w:p>
          <w:p w14:paraId="134FA128" w14:textId="77777777" w:rsidR="0018453F" w:rsidRPr="00151380" w:rsidRDefault="0018453F" w:rsidP="00B26122">
            <w:pPr>
              <w:pStyle w:val="Default0"/>
              <w:rPr>
                <w:rFonts w:ascii="Times New Roman"/>
                <w:color w:val="auto"/>
              </w:rPr>
            </w:pPr>
          </w:p>
        </w:tc>
      </w:tr>
      <w:tr w:rsidR="00151380" w:rsidRPr="00151380" w14:paraId="0C43BB08" w14:textId="77777777" w:rsidTr="00B26122">
        <w:trPr>
          <w:trHeight w:val="1030"/>
          <w:jc w:val="center"/>
        </w:trPr>
        <w:tc>
          <w:tcPr>
            <w:tcW w:w="9365" w:type="dxa"/>
            <w:gridSpan w:val="2"/>
          </w:tcPr>
          <w:p w14:paraId="4C8EAFE7" w14:textId="77777777" w:rsidR="0018453F" w:rsidRPr="00151380" w:rsidRDefault="0018453F" w:rsidP="00B26122">
            <w:pPr>
              <w:pStyle w:val="Default0"/>
              <w:numPr>
                <w:ilvl w:val="0"/>
                <w:numId w:val="70"/>
              </w:numPr>
              <w:rPr>
                <w:rFonts w:ascii="Times New Roman"/>
                <w:color w:val="auto"/>
                <w:sz w:val="28"/>
                <w:szCs w:val="28"/>
              </w:rPr>
            </w:pPr>
            <w:r w:rsidRPr="00151380">
              <w:rPr>
                <w:rFonts w:ascii="Times New Roman"/>
                <w:color w:val="auto"/>
                <w:sz w:val="28"/>
                <w:szCs w:val="28"/>
              </w:rPr>
              <w:t>試驗進行中受試者之禁忌、限制與應配合之事項：</w:t>
            </w:r>
          </w:p>
          <w:p w14:paraId="18FF1134" w14:textId="77777777" w:rsidR="0018453F" w:rsidRPr="00151380" w:rsidRDefault="0018453F" w:rsidP="00B26122">
            <w:pPr>
              <w:pStyle w:val="Default0"/>
              <w:rPr>
                <w:rFonts w:ascii="Times New Roman"/>
                <w:color w:val="auto"/>
                <w:kern w:val="2"/>
              </w:rPr>
            </w:pPr>
          </w:p>
        </w:tc>
      </w:tr>
      <w:tr w:rsidR="00151380" w:rsidRPr="00151380" w14:paraId="49287ED0" w14:textId="77777777" w:rsidTr="00B26122">
        <w:trPr>
          <w:trHeight w:val="1030"/>
          <w:jc w:val="center"/>
        </w:trPr>
        <w:tc>
          <w:tcPr>
            <w:tcW w:w="9365" w:type="dxa"/>
            <w:gridSpan w:val="2"/>
          </w:tcPr>
          <w:p w14:paraId="1D6ACBCB" w14:textId="77777777" w:rsidR="0018453F" w:rsidRPr="00151380" w:rsidRDefault="0018453F" w:rsidP="00B26122">
            <w:pPr>
              <w:pStyle w:val="Default0"/>
              <w:numPr>
                <w:ilvl w:val="0"/>
                <w:numId w:val="70"/>
              </w:numPr>
              <w:rPr>
                <w:rFonts w:ascii="Times New Roman"/>
                <w:color w:val="auto"/>
                <w:sz w:val="28"/>
                <w:szCs w:val="28"/>
              </w:rPr>
            </w:pPr>
            <w:r w:rsidRPr="00151380">
              <w:rPr>
                <w:rFonts w:ascii="Times New Roman"/>
                <w:color w:val="auto"/>
                <w:sz w:val="28"/>
                <w:szCs w:val="28"/>
              </w:rPr>
              <w:t>受試者個人資料之保密：</w:t>
            </w:r>
          </w:p>
          <w:p w14:paraId="2518F2D4" w14:textId="77777777" w:rsidR="0018453F" w:rsidRPr="00151380" w:rsidRDefault="0018453F" w:rsidP="00B26122">
            <w:pPr>
              <w:pStyle w:val="Default0"/>
              <w:rPr>
                <w:rFonts w:ascii="Times New Roman"/>
                <w:color w:val="auto"/>
              </w:rPr>
            </w:pPr>
          </w:p>
        </w:tc>
      </w:tr>
      <w:tr w:rsidR="00151380" w:rsidRPr="00151380" w14:paraId="457204B5" w14:textId="77777777" w:rsidTr="00B26122">
        <w:trPr>
          <w:trHeight w:val="1030"/>
          <w:jc w:val="center"/>
        </w:trPr>
        <w:tc>
          <w:tcPr>
            <w:tcW w:w="9365" w:type="dxa"/>
            <w:gridSpan w:val="2"/>
          </w:tcPr>
          <w:p w14:paraId="3195DC90" w14:textId="77777777" w:rsidR="0018453F" w:rsidRPr="00151380" w:rsidRDefault="0018453F" w:rsidP="00B26122">
            <w:pPr>
              <w:pStyle w:val="Default0"/>
              <w:numPr>
                <w:ilvl w:val="0"/>
                <w:numId w:val="70"/>
              </w:numPr>
              <w:rPr>
                <w:rFonts w:ascii="Times New Roman"/>
                <w:color w:val="auto"/>
                <w:sz w:val="28"/>
                <w:szCs w:val="28"/>
              </w:rPr>
            </w:pPr>
            <w:r w:rsidRPr="00151380">
              <w:rPr>
                <w:rFonts w:ascii="Times New Roman"/>
                <w:color w:val="auto"/>
                <w:sz w:val="28"/>
                <w:szCs w:val="28"/>
              </w:rPr>
              <w:t>試驗之退出與中止：</w:t>
            </w:r>
          </w:p>
          <w:p w14:paraId="5D3B4279" w14:textId="77777777" w:rsidR="0018453F" w:rsidRPr="00151380" w:rsidRDefault="0018453F" w:rsidP="00B26122">
            <w:pPr>
              <w:pStyle w:val="Default0"/>
              <w:ind w:firstLine="630"/>
              <w:rPr>
                <w:rFonts w:ascii="Times New Roman"/>
                <w:color w:val="auto"/>
                <w:sz w:val="28"/>
                <w:szCs w:val="28"/>
              </w:rPr>
            </w:pPr>
          </w:p>
        </w:tc>
      </w:tr>
      <w:tr w:rsidR="00151380" w:rsidRPr="00151380" w14:paraId="16B6764A" w14:textId="77777777" w:rsidTr="00B26122">
        <w:trPr>
          <w:trHeight w:val="1030"/>
          <w:jc w:val="center"/>
        </w:trPr>
        <w:tc>
          <w:tcPr>
            <w:tcW w:w="9365" w:type="dxa"/>
            <w:gridSpan w:val="2"/>
          </w:tcPr>
          <w:p w14:paraId="422B6B0C" w14:textId="77777777" w:rsidR="0018453F" w:rsidRPr="00151380" w:rsidRDefault="0018453F" w:rsidP="00B26122">
            <w:pPr>
              <w:pStyle w:val="Default0"/>
              <w:numPr>
                <w:ilvl w:val="0"/>
                <w:numId w:val="70"/>
              </w:numPr>
              <w:rPr>
                <w:rFonts w:ascii="Times New Roman"/>
                <w:color w:val="auto"/>
              </w:rPr>
            </w:pPr>
            <w:r w:rsidRPr="00151380">
              <w:rPr>
                <w:rFonts w:ascii="Times New Roman"/>
                <w:color w:val="auto"/>
                <w:sz w:val="28"/>
                <w:szCs w:val="28"/>
              </w:rPr>
              <w:t>損害補償與保險：</w:t>
            </w:r>
            <w:r w:rsidRPr="00151380" w:rsidDel="00222359">
              <w:rPr>
                <w:rFonts w:ascii="Times New Roman"/>
                <w:color w:val="auto"/>
                <w:kern w:val="2"/>
              </w:rPr>
              <w:t xml:space="preserve"> </w:t>
            </w:r>
            <w:r w:rsidRPr="00151380">
              <w:rPr>
                <w:rFonts w:ascii="Times New Roman" w:hint="eastAsia"/>
                <w:color w:val="auto"/>
                <w:kern w:val="2"/>
              </w:rPr>
              <w:t xml:space="preserve">                     </w:t>
            </w:r>
          </w:p>
        </w:tc>
      </w:tr>
      <w:tr w:rsidR="00151380" w:rsidRPr="00151380" w14:paraId="60DB7BB6" w14:textId="77777777" w:rsidTr="00B26122">
        <w:trPr>
          <w:trHeight w:val="240"/>
          <w:jc w:val="center"/>
        </w:trPr>
        <w:tc>
          <w:tcPr>
            <w:tcW w:w="9365" w:type="dxa"/>
            <w:gridSpan w:val="2"/>
          </w:tcPr>
          <w:p w14:paraId="70E4C0EF" w14:textId="77777777" w:rsidR="0018453F" w:rsidRPr="00151380" w:rsidRDefault="0018453F" w:rsidP="00B26122">
            <w:pPr>
              <w:pStyle w:val="Default0"/>
              <w:numPr>
                <w:ilvl w:val="0"/>
                <w:numId w:val="70"/>
              </w:numPr>
              <w:rPr>
                <w:rFonts w:ascii="Times New Roman"/>
                <w:color w:val="auto"/>
                <w:kern w:val="2"/>
              </w:rPr>
            </w:pPr>
            <w:r w:rsidRPr="00151380">
              <w:rPr>
                <w:rFonts w:ascii="Times New Roman"/>
                <w:color w:val="auto"/>
                <w:sz w:val="28"/>
                <w:szCs w:val="28"/>
              </w:rPr>
              <w:t>受試者之檢體</w:t>
            </w:r>
            <w:r w:rsidRPr="00151380">
              <w:rPr>
                <w:rFonts w:ascii="Times New Roman"/>
                <w:color w:val="auto"/>
                <w:sz w:val="28"/>
                <w:szCs w:val="28"/>
              </w:rPr>
              <w:t>(</w:t>
            </w:r>
            <w:r w:rsidRPr="00151380">
              <w:rPr>
                <w:rFonts w:ascii="Times New Roman"/>
                <w:color w:val="auto"/>
                <w:sz w:val="28"/>
                <w:szCs w:val="28"/>
              </w:rPr>
              <w:t>含其衍生物</w:t>
            </w:r>
            <w:r w:rsidRPr="00151380">
              <w:rPr>
                <w:rFonts w:ascii="Times New Roman"/>
                <w:color w:val="auto"/>
                <w:sz w:val="28"/>
                <w:szCs w:val="28"/>
              </w:rPr>
              <w:t>)</w:t>
            </w:r>
            <w:r w:rsidRPr="00151380">
              <w:rPr>
                <w:rFonts w:ascii="Times New Roman"/>
                <w:color w:val="auto"/>
                <w:sz w:val="28"/>
                <w:szCs w:val="28"/>
              </w:rPr>
              <w:t>、個人資料之保存、使用與再利用</w:t>
            </w:r>
          </w:p>
          <w:p w14:paraId="12CA78AE" w14:textId="77777777" w:rsidR="0018453F" w:rsidRPr="00151380" w:rsidRDefault="0018453F" w:rsidP="00B26122">
            <w:pPr>
              <w:numPr>
                <w:ilvl w:val="0"/>
                <w:numId w:val="71"/>
              </w:numPr>
              <w:spacing w:beforeLines="50" w:before="120"/>
              <w:ind w:left="1021" w:hanging="482"/>
              <w:rPr>
                <w:rFonts w:eastAsia="標楷體"/>
              </w:rPr>
            </w:pPr>
            <w:r w:rsidRPr="00151380">
              <w:rPr>
                <w:rFonts w:eastAsia="標楷體"/>
              </w:rPr>
              <w:t>檢體</w:t>
            </w:r>
            <w:r w:rsidRPr="00151380">
              <w:rPr>
                <w:rFonts w:eastAsia="標楷體"/>
              </w:rPr>
              <w:t>(</w:t>
            </w:r>
            <w:r w:rsidRPr="00151380">
              <w:rPr>
                <w:rFonts w:eastAsia="標楷體"/>
              </w:rPr>
              <w:t>含其衍生物</w:t>
            </w:r>
            <w:r w:rsidRPr="00151380">
              <w:rPr>
                <w:rFonts w:eastAsia="標楷體"/>
              </w:rPr>
              <w:t>)</w:t>
            </w:r>
            <w:r w:rsidRPr="00151380">
              <w:rPr>
                <w:rFonts w:eastAsia="標楷體"/>
              </w:rPr>
              <w:t>之保存與使用</w:t>
            </w:r>
          </w:p>
          <w:p w14:paraId="7C845564" w14:textId="77777777" w:rsidR="0018453F" w:rsidRPr="00151380" w:rsidRDefault="0018453F" w:rsidP="00B26122">
            <w:pPr>
              <w:ind w:left="540"/>
              <w:rPr>
                <w:rFonts w:eastAsia="標楷體"/>
              </w:rPr>
            </w:pPr>
          </w:p>
          <w:p w14:paraId="7BCCE7A4" w14:textId="77777777" w:rsidR="0018453F" w:rsidRPr="00151380" w:rsidRDefault="0018453F" w:rsidP="00B26122">
            <w:pPr>
              <w:numPr>
                <w:ilvl w:val="0"/>
                <w:numId w:val="71"/>
              </w:numPr>
              <w:rPr>
                <w:rFonts w:eastAsia="標楷體"/>
              </w:rPr>
            </w:pPr>
            <w:r w:rsidRPr="00151380">
              <w:rPr>
                <w:rFonts w:eastAsia="標楷體"/>
              </w:rPr>
              <w:t>剩餘檢體之保存與再利用</w:t>
            </w:r>
          </w:p>
          <w:p w14:paraId="7EDF8AC4" w14:textId="77777777" w:rsidR="0018453F" w:rsidRPr="00151380" w:rsidRDefault="0018453F" w:rsidP="00B26122">
            <w:pPr>
              <w:ind w:left="540"/>
              <w:rPr>
                <w:rFonts w:eastAsia="標楷體"/>
                <w:sz w:val="28"/>
                <w:szCs w:val="28"/>
              </w:rPr>
            </w:pPr>
          </w:p>
        </w:tc>
      </w:tr>
      <w:tr w:rsidR="00151380" w:rsidRPr="00151380" w14:paraId="33E69D1D" w14:textId="77777777" w:rsidTr="00B26122">
        <w:trPr>
          <w:trHeight w:val="1111"/>
          <w:jc w:val="center"/>
        </w:trPr>
        <w:tc>
          <w:tcPr>
            <w:tcW w:w="9365" w:type="dxa"/>
            <w:gridSpan w:val="2"/>
          </w:tcPr>
          <w:p w14:paraId="5F25CE5B" w14:textId="77777777" w:rsidR="0018453F" w:rsidRPr="00151380" w:rsidRDefault="0018453F" w:rsidP="00B26122">
            <w:pPr>
              <w:pStyle w:val="Default0"/>
              <w:numPr>
                <w:ilvl w:val="0"/>
                <w:numId w:val="70"/>
              </w:numPr>
              <w:rPr>
                <w:rFonts w:ascii="Times New Roman"/>
                <w:color w:val="auto"/>
                <w:sz w:val="28"/>
                <w:szCs w:val="28"/>
              </w:rPr>
            </w:pPr>
            <w:r w:rsidRPr="00151380">
              <w:rPr>
                <w:rFonts w:ascii="Times New Roman"/>
                <w:color w:val="auto"/>
                <w:sz w:val="28"/>
                <w:szCs w:val="28"/>
              </w:rPr>
              <w:t>受試者權</w:t>
            </w:r>
            <w:r w:rsidRPr="00151380">
              <w:rPr>
                <w:rFonts w:ascii="Times New Roman" w:hint="eastAsia"/>
                <w:color w:val="auto"/>
                <w:sz w:val="28"/>
                <w:szCs w:val="28"/>
              </w:rPr>
              <w:t>益</w:t>
            </w:r>
            <w:r w:rsidRPr="00151380">
              <w:rPr>
                <w:rFonts w:ascii="Times New Roman"/>
                <w:color w:val="auto"/>
                <w:sz w:val="28"/>
                <w:szCs w:val="28"/>
              </w:rPr>
              <w:t>：</w:t>
            </w:r>
          </w:p>
          <w:p w14:paraId="486A5FB6" w14:textId="77777777" w:rsidR="0018453F" w:rsidRPr="00151380" w:rsidRDefault="0018453F" w:rsidP="00B26122">
            <w:pPr>
              <w:pStyle w:val="Default0"/>
              <w:spacing w:before="120"/>
              <w:rPr>
                <w:rFonts w:ascii="Times New Roman"/>
                <w:color w:val="auto"/>
                <w:kern w:val="2"/>
              </w:rPr>
            </w:pPr>
          </w:p>
        </w:tc>
      </w:tr>
      <w:tr w:rsidR="00151380" w:rsidRPr="00151380" w14:paraId="53AC6292" w14:textId="77777777" w:rsidTr="00B26122">
        <w:trPr>
          <w:trHeight w:val="1111"/>
          <w:jc w:val="center"/>
        </w:trPr>
        <w:tc>
          <w:tcPr>
            <w:tcW w:w="9365" w:type="dxa"/>
            <w:gridSpan w:val="2"/>
          </w:tcPr>
          <w:p w14:paraId="31262CC4" w14:textId="77777777" w:rsidR="0018453F" w:rsidRPr="00151380" w:rsidRDefault="0018453F" w:rsidP="00B26122">
            <w:pPr>
              <w:pStyle w:val="Default0"/>
              <w:numPr>
                <w:ilvl w:val="0"/>
                <w:numId w:val="70"/>
              </w:numPr>
              <w:rPr>
                <w:rFonts w:ascii="Times New Roman"/>
                <w:color w:val="auto"/>
                <w:sz w:val="28"/>
                <w:szCs w:val="28"/>
              </w:rPr>
            </w:pPr>
            <w:r w:rsidRPr="00151380">
              <w:rPr>
                <w:rFonts w:ascii="Times New Roman"/>
                <w:color w:val="auto"/>
                <w:sz w:val="28"/>
              </w:rPr>
              <w:t>本研究預期可能衍生之商業利益：</w:t>
            </w:r>
          </w:p>
          <w:p w14:paraId="20901CC5" w14:textId="77777777" w:rsidR="0018453F" w:rsidRPr="00151380" w:rsidRDefault="0018453F" w:rsidP="00B26122">
            <w:pPr>
              <w:pStyle w:val="Default0"/>
              <w:rPr>
                <w:rFonts w:ascii="Times New Roman"/>
                <w:color w:val="auto"/>
                <w:sz w:val="28"/>
                <w:szCs w:val="28"/>
              </w:rPr>
            </w:pPr>
          </w:p>
        </w:tc>
      </w:tr>
      <w:tr w:rsidR="0018453F" w:rsidRPr="00151380" w14:paraId="31EA5B1F" w14:textId="77777777" w:rsidTr="00B26122">
        <w:trPr>
          <w:trHeight w:val="1111"/>
          <w:jc w:val="center"/>
        </w:trPr>
        <w:tc>
          <w:tcPr>
            <w:tcW w:w="9365" w:type="dxa"/>
            <w:gridSpan w:val="2"/>
          </w:tcPr>
          <w:p w14:paraId="174E4CF0" w14:textId="77777777" w:rsidR="0018453F" w:rsidRPr="00151380" w:rsidRDefault="0018453F" w:rsidP="00B26122">
            <w:pPr>
              <w:pStyle w:val="Default0"/>
              <w:numPr>
                <w:ilvl w:val="0"/>
                <w:numId w:val="70"/>
              </w:numPr>
              <w:spacing w:before="100" w:beforeAutospacing="1" w:after="100" w:afterAutospacing="1"/>
              <w:rPr>
                <w:rFonts w:ascii="Times New Roman"/>
                <w:color w:val="auto"/>
                <w:sz w:val="28"/>
                <w:szCs w:val="28"/>
              </w:rPr>
            </w:pPr>
            <w:r w:rsidRPr="00151380">
              <w:rPr>
                <w:rFonts w:ascii="Times New Roman"/>
                <w:color w:val="auto"/>
                <w:sz w:val="28"/>
                <w:szCs w:val="28"/>
              </w:rPr>
              <w:t>簽名：</w:t>
            </w:r>
          </w:p>
        </w:tc>
      </w:tr>
    </w:tbl>
    <w:p w14:paraId="06B67621" w14:textId="77777777" w:rsidR="0018453F" w:rsidRPr="00151380" w:rsidRDefault="0018453F" w:rsidP="0018453F">
      <w:pPr>
        <w:pStyle w:val="af3"/>
        <w:ind w:leftChars="-118" w:left="-283" w:rightChars="-257" w:right="-617"/>
        <w:jc w:val="center"/>
        <w:rPr>
          <w:rFonts w:ascii="標楷體" w:eastAsia="標楷體" w:hAnsi="標楷體"/>
          <w:b/>
          <w:sz w:val="40"/>
          <w:szCs w:val="40"/>
        </w:rPr>
      </w:pPr>
    </w:p>
    <w:p w14:paraId="20DE7681" w14:textId="77777777" w:rsidR="0018453F" w:rsidRPr="00151380" w:rsidRDefault="0018453F" w:rsidP="0018453F">
      <w:pPr>
        <w:snapToGrid w:val="0"/>
        <w:spacing w:beforeLines="50" w:before="120"/>
        <w:rPr>
          <w:rFonts w:eastAsia="標楷體"/>
          <w:sz w:val="20"/>
        </w:rPr>
        <w:sectPr w:rsidR="0018453F" w:rsidRPr="00151380" w:rsidSect="006C1BDA">
          <w:headerReference w:type="default" r:id="rId16"/>
          <w:footerReference w:type="default" r:id="rId17"/>
          <w:pgSz w:w="11906" w:h="16838" w:code="9"/>
          <w:pgMar w:top="1440" w:right="1797" w:bottom="1440" w:left="1797" w:header="794" w:footer="851" w:gutter="0"/>
          <w:cols w:space="425"/>
          <w:docGrid w:linePitch="360"/>
        </w:sectPr>
      </w:pPr>
    </w:p>
    <w:tbl>
      <w:tblPr>
        <w:tblW w:w="10968" w:type="dxa"/>
        <w:tblInd w:w="-71" w:type="dxa"/>
        <w:tblLayout w:type="fixed"/>
        <w:tblCellMar>
          <w:left w:w="28" w:type="dxa"/>
          <w:right w:w="28" w:type="dxa"/>
        </w:tblCellMar>
        <w:tblLook w:val="0000" w:firstRow="0" w:lastRow="0" w:firstColumn="0" w:lastColumn="0" w:noHBand="0" w:noVBand="0"/>
      </w:tblPr>
      <w:tblGrid>
        <w:gridCol w:w="5640"/>
        <w:gridCol w:w="5328"/>
      </w:tblGrid>
      <w:tr w:rsidR="00151380" w:rsidRPr="00151380" w14:paraId="4ECC1139" w14:textId="77777777" w:rsidTr="00B26122">
        <w:trPr>
          <w:trHeight w:val="1134"/>
        </w:trPr>
        <w:tc>
          <w:tcPr>
            <w:tcW w:w="10968" w:type="dxa"/>
            <w:gridSpan w:val="2"/>
          </w:tcPr>
          <w:p w14:paraId="1174F447" w14:textId="77777777" w:rsidR="0018453F" w:rsidRPr="00151380" w:rsidRDefault="0018453F" w:rsidP="00B26122">
            <w:pPr>
              <w:pStyle w:val="2"/>
              <w:numPr>
                <w:ilvl w:val="0"/>
                <w:numId w:val="0"/>
              </w:numPr>
              <w:pBdr>
                <w:bar w:val="single" w:sz="4" w:color="auto"/>
              </w:pBdr>
              <w:tabs>
                <w:tab w:val="clear" w:pos="567"/>
              </w:tabs>
              <w:jc w:val="center"/>
              <w:rPr>
                <w:b/>
                <w:sz w:val="28"/>
                <w:szCs w:val="28"/>
              </w:rPr>
            </w:pPr>
            <w:bookmarkStart w:id="9" w:name="_Toc72333543"/>
            <w:r w:rsidRPr="00151380">
              <w:rPr>
                <w:rFonts w:ascii="標楷體" w:hAnsi="標楷體" w:hint="eastAsia"/>
                <w:b/>
                <w:sz w:val="32"/>
                <w:szCs w:val="32"/>
              </w:rPr>
              <w:lastRenderedPageBreak/>
              <w:t>(</w:t>
            </w:r>
            <w:r w:rsidR="00494BEF" w:rsidRPr="00151380">
              <w:rPr>
                <w:rFonts w:ascii="標楷體" w:hAnsi="標楷體" w:hint="eastAsia"/>
                <w:b/>
                <w:sz w:val="32"/>
                <w:szCs w:val="32"/>
              </w:rPr>
              <w:t>八</w:t>
            </w:r>
            <w:r w:rsidRPr="00151380">
              <w:rPr>
                <w:rFonts w:ascii="標楷體" w:hAnsi="標楷體" w:hint="eastAsia"/>
                <w:b/>
                <w:sz w:val="32"/>
                <w:szCs w:val="32"/>
              </w:rPr>
              <w:t>)藥品</w:t>
            </w:r>
            <w:r w:rsidRPr="00151380">
              <w:rPr>
                <w:rFonts w:hAnsi="標楷體" w:hint="eastAsia"/>
                <w:b/>
                <w:sz w:val="32"/>
                <w:szCs w:val="28"/>
              </w:rPr>
              <w:t>臨床試驗受試者同意書申請表</w:t>
            </w:r>
            <w:bookmarkEnd w:id="9"/>
          </w:p>
        </w:tc>
      </w:tr>
      <w:tr w:rsidR="00151380" w:rsidRPr="00151380" w14:paraId="58ADD75B" w14:textId="77777777" w:rsidTr="00B26122">
        <w:trPr>
          <w:trHeight w:val="430"/>
        </w:trPr>
        <w:tc>
          <w:tcPr>
            <w:tcW w:w="5640" w:type="dxa"/>
            <w:vAlign w:val="bottom"/>
          </w:tcPr>
          <w:p w14:paraId="05BD91DA" w14:textId="77777777" w:rsidR="0018453F" w:rsidRPr="00151380" w:rsidRDefault="0018453F" w:rsidP="00B26122">
            <w:pPr>
              <w:spacing w:line="240" w:lineRule="exact"/>
              <w:jc w:val="both"/>
              <w:rPr>
                <w:rFonts w:eastAsia="標楷體"/>
              </w:rPr>
            </w:pPr>
            <w:r w:rsidRPr="00151380">
              <w:rPr>
                <w:rFonts w:eastAsia="標楷體" w:hint="eastAsia"/>
              </w:rPr>
              <w:t>第一聯：受理機關存查聯</w:t>
            </w:r>
          </w:p>
        </w:tc>
        <w:tc>
          <w:tcPr>
            <w:tcW w:w="5328" w:type="dxa"/>
            <w:vAlign w:val="bottom"/>
          </w:tcPr>
          <w:p w14:paraId="5490F903" w14:textId="77777777" w:rsidR="0018453F" w:rsidRPr="00151380" w:rsidRDefault="0018453F" w:rsidP="00B26122">
            <w:pPr>
              <w:spacing w:line="240" w:lineRule="exact"/>
              <w:jc w:val="right"/>
              <w:rPr>
                <w:rFonts w:eastAsia="標楷體"/>
              </w:rPr>
            </w:pPr>
            <w:r w:rsidRPr="00151380">
              <w:rPr>
                <w:rFonts w:eastAsia="標楷體" w:hint="eastAsia"/>
              </w:rPr>
              <w:t>共</w:t>
            </w:r>
            <w:r w:rsidRPr="00151380">
              <w:rPr>
                <w:rFonts w:eastAsia="標楷體" w:hint="eastAsia"/>
              </w:rPr>
              <w:t xml:space="preserve">    </w:t>
            </w:r>
            <w:r w:rsidRPr="00151380">
              <w:rPr>
                <w:rFonts w:eastAsia="標楷體" w:hint="eastAsia"/>
              </w:rPr>
              <w:t>頁，第</w:t>
            </w:r>
            <w:r w:rsidRPr="00151380">
              <w:rPr>
                <w:rFonts w:eastAsia="標楷體" w:hint="eastAsia"/>
              </w:rPr>
              <w:t xml:space="preserve">    </w:t>
            </w:r>
            <w:r w:rsidRPr="00151380">
              <w:rPr>
                <w:rFonts w:eastAsia="標楷體" w:hint="eastAsia"/>
              </w:rPr>
              <w:t>頁</w:t>
            </w:r>
          </w:p>
        </w:tc>
      </w:tr>
    </w:tbl>
    <w:p w14:paraId="202BB426" w14:textId="77777777" w:rsidR="0018453F" w:rsidRPr="00151380" w:rsidRDefault="0018453F" w:rsidP="0018453F">
      <w:pPr>
        <w:spacing w:line="240" w:lineRule="exact"/>
        <w:rPr>
          <w:rFonts w:eastAsia="標楷體"/>
          <w:sz w:val="16"/>
        </w:r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4426"/>
        <w:gridCol w:w="1179"/>
        <w:gridCol w:w="5223"/>
      </w:tblGrid>
      <w:tr w:rsidR="00151380" w:rsidRPr="00151380" w14:paraId="43430DD9" w14:textId="77777777" w:rsidTr="00B26122">
        <w:trPr>
          <w:cantSplit/>
          <w:trHeight w:val="1438"/>
        </w:trPr>
        <w:tc>
          <w:tcPr>
            <w:tcW w:w="5605" w:type="dxa"/>
            <w:gridSpan w:val="2"/>
            <w:tcBorders>
              <w:top w:val="single" w:sz="12" w:space="0" w:color="auto"/>
              <w:left w:val="single" w:sz="12" w:space="0" w:color="auto"/>
              <w:bottom w:val="single" w:sz="8" w:space="0" w:color="auto"/>
              <w:right w:val="single" w:sz="8" w:space="0" w:color="auto"/>
            </w:tcBorders>
          </w:tcPr>
          <w:p w14:paraId="47AAD378" w14:textId="77777777" w:rsidR="0018453F" w:rsidRPr="00151380" w:rsidRDefault="0018453F" w:rsidP="00B26122">
            <w:pPr>
              <w:tabs>
                <w:tab w:val="left" w:pos="240"/>
              </w:tabs>
              <w:rPr>
                <w:rFonts w:eastAsia="標楷體"/>
                <w:sz w:val="22"/>
              </w:rPr>
            </w:pPr>
            <w:r w:rsidRPr="00151380">
              <w:rPr>
                <w:rFonts w:eastAsia="標楷體"/>
                <w:sz w:val="22"/>
              </w:rPr>
              <w:t>申請者：</w:t>
            </w:r>
          </w:p>
          <w:p w14:paraId="7F7F8F3C" w14:textId="77777777" w:rsidR="0018453F" w:rsidRPr="00151380" w:rsidRDefault="0018453F" w:rsidP="00B26122">
            <w:pPr>
              <w:tabs>
                <w:tab w:val="left" w:pos="240"/>
              </w:tabs>
              <w:rPr>
                <w:rFonts w:eastAsia="標楷體"/>
                <w:sz w:val="22"/>
              </w:rPr>
            </w:pPr>
          </w:p>
          <w:p w14:paraId="5BA6FF89" w14:textId="77777777" w:rsidR="0018453F" w:rsidRPr="00151380" w:rsidRDefault="0018453F" w:rsidP="00B26122">
            <w:pPr>
              <w:tabs>
                <w:tab w:val="left" w:pos="240"/>
              </w:tabs>
              <w:rPr>
                <w:rFonts w:eastAsia="標楷體"/>
                <w:sz w:val="22"/>
              </w:rPr>
            </w:pPr>
            <w:r w:rsidRPr="00151380">
              <w:rPr>
                <w:rFonts w:eastAsia="標楷體"/>
                <w:sz w:val="22"/>
              </w:rPr>
              <w:t>郵遞區號</w:t>
            </w:r>
            <w:r w:rsidRPr="00151380">
              <w:rPr>
                <w:rFonts w:eastAsia="標楷體"/>
                <w:sz w:val="22"/>
              </w:rPr>
              <w:t>/</w:t>
            </w:r>
            <w:r w:rsidRPr="00151380">
              <w:rPr>
                <w:rFonts w:eastAsia="標楷體"/>
                <w:sz w:val="22"/>
              </w:rPr>
              <w:t>地址：</w:t>
            </w:r>
          </w:p>
          <w:p w14:paraId="30A605A9" w14:textId="77777777" w:rsidR="0018453F" w:rsidRPr="00151380" w:rsidRDefault="0018453F" w:rsidP="00B26122">
            <w:pPr>
              <w:tabs>
                <w:tab w:val="left" w:pos="240"/>
              </w:tabs>
              <w:rPr>
                <w:rFonts w:eastAsia="標楷體"/>
                <w:sz w:val="22"/>
              </w:rPr>
            </w:pPr>
          </w:p>
          <w:p w14:paraId="6C33E488" w14:textId="77777777" w:rsidR="0018453F" w:rsidRPr="00151380" w:rsidRDefault="0018453F" w:rsidP="00B26122">
            <w:pPr>
              <w:tabs>
                <w:tab w:val="left" w:pos="240"/>
              </w:tabs>
              <w:rPr>
                <w:rFonts w:eastAsia="標楷體"/>
                <w:sz w:val="22"/>
              </w:rPr>
            </w:pPr>
            <w:r w:rsidRPr="00151380">
              <w:rPr>
                <w:rFonts w:eastAsia="標楷體"/>
                <w:sz w:val="22"/>
              </w:rPr>
              <w:t>電話：</w:t>
            </w:r>
          </w:p>
        </w:tc>
        <w:tc>
          <w:tcPr>
            <w:tcW w:w="5223" w:type="dxa"/>
            <w:tcBorders>
              <w:top w:val="single" w:sz="12" w:space="0" w:color="auto"/>
              <w:left w:val="single" w:sz="8" w:space="0" w:color="auto"/>
              <w:right w:val="single" w:sz="12" w:space="0" w:color="auto"/>
            </w:tcBorders>
            <w:hideMark/>
          </w:tcPr>
          <w:p w14:paraId="1DD321D4" w14:textId="77777777" w:rsidR="0018453F" w:rsidRPr="00151380" w:rsidRDefault="0018453F" w:rsidP="00B26122">
            <w:pPr>
              <w:tabs>
                <w:tab w:val="left" w:pos="240"/>
              </w:tabs>
              <w:spacing w:line="240" w:lineRule="exact"/>
              <w:rPr>
                <w:rFonts w:eastAsia="標楷體"/>
                <w:sz w:val="22"/>
              </w:rPr>
            </w:pPr>
            <w:r w:rsidRPr="00151380">
              <w:rPr>
                <w:rFonts w:eastAsia="標楷體"/>
                <w:sz w:val="22"/>
              </w:rPr>
              <w:t>臨床試驗計畫編號：</w:t>
            </w:r>
          </w:p>
          <w:p w14:paraId="47C5958F" w14:textId="77777777" w:rsidR="0018453F" w:rsidRPr="00151380" w:rsidRDefault="0018453F" w:rsidP="00B26122">
            <w:pPr>
              <w:tabs>
                <w:tab w:val="left" w:pos="240"/>
              </w:tabs>
              <w:rPr>
                <w:rFonts w:eastAsia="標楷體"/>
                <w:sz w:val="22"/>
              </w:rPr>
            </w:pPr>
            <w:r w:rsidRPr="00151380">
              <w:rPr>
                <w:rFonts w:eastAsia="標楷體" w:hint="eastAsia"/>
                <w:sz w:val="22"/>
              </w:rPr>
              <w:t>衛生福利部</w:t>
            </w:r>
            <w:r w:rsidRPr="00151380">
              <w:rPr>
                <w:rFonts w:eastAsia="標楷體"/>
                <w:sz w:val="22"/>
              </w:rPr>
              <w:t>核准文號：</w:t>
            </w:r>
          </w:p>
          <w:p w14:paraId="02077D19" w14:textId="77777777" w:rsidR="0018453F" w:rsidRPr="00151380" w:rsidRDefault="0018453F" w:rsidP="00B26122">
            <w:pPr>
              <w:tabs>
                <w:tab w:val="left" w:pos="240"/>
              </w:tabs>
              <w:rPr>
                <w:rFonts w:eastAsia="標楷體"/>
                <w:sz w:val="22"/>
              </w:rPr>
            </w:pPr>
          </w:p>
          <w:p w14:paraId="7456DC01" w14:textId="77777777" w:rsidR="0018453F" w:rsidRPr="00151380" w:rsidRDefault="0018453F" w:rsidP="00B26122">
            <w:pPr>
              <w:tabs>
                <w:tab w:val="left" w:pos="240"/>
              </w:tabs>
              <w:rPr>
                <w:rFonts w:eastAsia="標楷體"/>
                <w:sz w:val="22"/>
              </w:rPr>
            </w:pPr>
            <w:r w:rsidRPr="00151380">
              <w:rPr>
                <w:rFonts w:eastAsia="標楷體"/>
                <w:sz w:val="22"/>
              </w:rPr>
              <w:t>本計畫最近一次變更</w:t>
            </w:r>
            <w:r w:rsidRPr="00151380">
              <w:rPr>
                <w:rFonts w:eastAsia="標楷體" w:hint="eastAsia"/>
                <w:sz w:val="22"/>
              </w:rPr>
              <w:t>衛生福利部</w:t>
            </w:r>
            <w:r w:rsidRPr="00151380">
              <w:rPr>
                <w:rFonts w:eastAsia="標楷體"/>
                <w:sz w:val="22"/>
              </w:rPr>
              <w:t>核准文號：</w:t>
            </w:r>
          </w:p>
        </w:tc>
      </w:tr>
      <w:tr w:rsidR="00151380" w:rsidRPr="00151380" w14:paraId="3718CE7B" w14:textId="77777777" w:rsidTr="00B26122">
        <w:trPr>
          <w:cantSplit/>
          <w:trHeight w:val="1399"/>
        </w:trPr>
        <w:tc>
          <w:tcPr>
            <w:tcW w:w="5605" w:type="dxa"/>
            <w:gridSpan w:val="2"/>
            <w:tcBorders>
              <w:top w:val="single" w:sz="8" w:space="0" w:color="auto"/>
              <w:left w:val="single" w:sz="12" w:space="0" w:color="auto"/>
              <w:right w:val="single" w:sz="8" w:space="0" w:color="auto"/>
            </w:tcBorders>
          </w:tcPr>
          <w:p w14:paraId="7E771592" w14:textId="77777777" w:rsidR="0018453F" w:rsidRPr="00151380" w:rsidRDefault="0018453F" w:rsidP="00B26122">
            <w:pPr>
              <w:tabs>
                <w:tab w:val="left" w:pos="240"/>
              </w:tabs>
              <w:spacing w:line="240" w:lineRule="exact"/>
              <w:rPr>
                <w:rFonts w:eastAsia="標楷體"/>
                <w:sz w:val="22"/>
              </w:rPr>
            </w:pPr>
            <w:r w:rsidRPr="00151380">
              <w:rPr>
                <w:rFonts w:eastAsia="標楷體"/>
                <w:sz w:val="22"/>
              </w:rPr>
              <w:t>聯絡人：</w:t>
            </w:r>
          </w:p>
          <w:p w14:paraId="398376C7" w14:textId="77777777" w:rsidR="0018453F" w:rsidRPr="00151380" w:rsidRDefault="0018453F" w:rsidP="00B26122">
            <w:pPr>
              <w:tabs>
                <w:tab w:val="left" w:pos="240"/>
              </w:tabs>
              <w:rPr>
                <w:rFonts w:eastAsia="標楷體"/>
                <w:sz w:val="22"/>
              </w:rPr>
            </w:pPr>
          </w:p>
          <w:p w14:paraId="03708A23" w14:textId="77777777" w:rsidR="0018453F" w:rsidRPr="00151380" w:rsidRDefault="0018453F" w:rsidP="00B26122">
            <w:pPr>
              <w:tabs>
                <w:tab w:val="left" w:pos="240"/>
              </w:tabs>
              <w:rPr>
                <w:rFonts w:eastAsia="標楷體"/>
                <w:sz w:val="22"/>
              </w:rPr>
            </w:pPr>
            <w:r w:rsidRPr="00151380">
              <w:rPr>
                <w:rFonts w:eastAsia="標楷體"/>
                <w:sz w:val="22"/>
              </w:rPr>
              <w:t>聯絡電話：</w:t>
            </w:r>
          </w:p>
          <w:p w14:paraId="0F700C07" w14:textId="77777777" w:rsidR="0018453F" w:rsidRPr="00151380" w:rsidRDefault="0018453F" w:rsidP="00B26122">
            <w:pPr>
              <w:tabs>
                <w:tab w:val="left" w:pos="240"/>
              </w:tabs>
              <w:rPr>
                <w:rFonts w:eastAsia="標楷體"/>
                <w:sz w:val="22"/>
              </w:rPr>
            </w:pPr>
          </w:p>
          <w:p w14:paraId="588A1B91" w14:textId="77777777" w:rsidR="0018453F" w:rsidRPr="00151380" w:rsidRDefault="0018453F" w:rsidP="00B26122">
            <w:pPr>
              <w:tabs>
                <w:tab w:val="left" w:pos="240"/>
              </w:tabs>
              <w:rPr>
                <w:rFonts w:eastAsia="標楷體"/>
                <w:sz w:val="22"/>
              </w:rPr>
            </w:pPr>
            <w:r w:rsidRPr="00151380">
              <w:rPr>
                <w:rFonts w:eastAsia="標楷體"/>
                <w:sz w:val="22"/>
              </w:rPr>
              <w:t>E-mail address</w:t>
            </w:r>
            <w:r w:rsidRPr="00151380">
              <w:rPr>
                <w:rFonts w:eastAsia="標楷體"/>
                <w:sz w:val="22"/>
              </w:rPr>
              <w:t>：</w:t>
            </w:r>
          </w:p>
        </w:tc>
        <w:tc>
          <w:tcPr>
            <w:tcW w:w="5223" w:type="dxa"/>
            <w:tcBorders>
              <w:top w:val="single" w:sz="8" w:space="0" w:color="auto"/>
              <w:left w:val="single" w:sz="8" w:space="0" w:color="auto"/>
              <w:right w:val="single" w:sz="12" w:space="0" w:color="auto"/>
            </w:tcBorders>
            <w:hideMark/>
          </w:tcPr>
          <w:p w14:paraId="45507E44" w14:textId="77777777" w:rsidR="0018453F" w:rsidRPr="00151380" w:rsidRDefault="0018453F" w:rsidP="00B26122">
            <w:pPr>
              <w:tabs>
                <w:tab w:val="left" w:pos="240"/>
              </w:tabs>
              <w:rPr>
                <w:rFonts w:eastAsia="標楷體"/>
                <w:sz w:val="22"/>
              </w:rPr>
            </w:pPr>
            <w:r w:rsidRPr="00151380">
              <w:rPr>
                <w:rFonts w:eastAsia="標楷體"/>
                <w:sz w:val="22"/>
              </w:rPr>
              <w:t>試驗藥品名</w:t>
            </w:r>
            <w:r w:rsidRPr="00151380">
              <w:rPr>
                <w:rFonts w:eastAsia="標楷體"/>
                <w:sz w:val="22"/>
              </w:rPr>
              <w:t>/</w:t>
            </w:r>
            <w:r w:rsidRPr="00151380">
              <w:rPr>
                <w:rFonts w:eastAsia="標楷體"/>
                <w:sz w:val="22"/>
              </w:rPr>
              <w:t>成分名：</w:t>
            </w:r>
          </w:p>
          <w:p w14:paraId="3C08C275" w14:textId="77777777" w:rsidR="0018453F" w:rsidRPr="00151380" w:rsidRDefault="0018453F" w:rsidP="00B26122">
            <w:pPr>
              <w:tabs>
                <w:tab w:val="left" w:pos="240"/>
              </w:tabs>
              <w:rPr>
                <w:rFonts w:eastAsia="標楷體"/>
                <w:sz w:val="22"/>
              </w:rPr>
            </w:pPr>
            <w:r w:rsidRPr="00151380">
              <w:rPr>
                <w:rFonts w:eastAsia="標楷體"/>
                <w:sz w:val="22"/>
              </w:rPr>
              <w:t>劑型</w:t>
            </w:r>
            <w:r w:rsidRPr="00151380">
              <w:rPr>
                <w:rFonts w:eastAsia="標楷體"/>
                <w:sz w:val="22"/>
              </w:rPr>
              <w:t>/</w:t>
            </w:r>
            <w:r w:rsidRPr="00151380">
              <w:rPr>
                <w:rFonts w:eastAsia="標楷體"/>
                <w:sz w:val="22"/>
              </w:rPr>
              <w:t>劑量：</w:t>
            </w:r>
          </w:p>
        </w:tc>
      </w:tr>
      <w:tr w:rsidR="00151380" w:rsidRPr="00151380" w14:paraId="10A571DB" w14:textId="77777777" w:rsidTr="00B26122">
        <w:trPr>
          <w:cantSplit/>
          <w:trHeight w:val="1393"/>
        </w:trPr>
        <w:tc>
          <w:tcPr>
            <w:tcW w:w="10828" w:type="dxa"/>
            <w:gridSpan w:val="3"/>
            <w:tcBorders>
              <w:top w:val="single" w:sz="8" w:space="0" w:color="auto"/>
              <w:left w:val="single" w:sz="12" w:space="0" w:color="auto"/>
              <w:bottom w:val="single" w:sz="8" w:space="0" w:color="auto"/>
              <w:right w:val="single" w:sz="12" w:space="0" w:color="auto"/>
            </w:tcBorders>
            <w:hideMark/>
          </w:tcPr>
          <w:p w14:paraId="4DB62591" w14:textId="77777777" w:rsidR="0018453F" w:rsidRPr="00151380" w:rsidRDefault="0018453F" w:rsidP="00B26122">
            <w:pPr>
              <w:tabs>
                <w:tab w:val="left" w:pos="240"/>
              </w:tabs>
              <w:rPr>
                <w:rFonts w:eastAsia="標楷體"/>
                <w:sz w:val="22"/>
              </w:rPr>
            </w:pPr>
            <w:r w:rsidRPr="00151380">
              <w:rPr>
                <w:rFonts w:eastAsia="標楷體"/>
                <w:sz w:val="22"/>
              </w:rPr>
              <w:t>本次</w:t>
            </w:r>
            <w:r w:rsidRPr="00151380">
              <w:rPr>
                <w:rFonts w:eastAsia="標楷體" w:hint="eastAsia"/>
                <w:sz w:val="22"/>
              </w:rPr>
              <w:t>申請類型</w:t>
            </w:r>
          </w:p>
          <w:p w14:paraId="5FCC0031" w14:textId="77777777" w:rsidR="0018453F" w:rsidRPr="00151380" w:rsidRDefault="0018453F" w:rsidP="00B26122">
            <w:pPr>
              <w:tabs>
                <w:tab w:val="left" w:pos="240"/>
              </w:tabs>
              <w:rPr>
                <w:rFonts w:eastAsia="標楷體"/>
                <w:sz w:val="22"/>
              </w:rPr>
            </w:pPr>
            <w:r w:rsidRPr="00151380">
              <w:rPr>
                <w:rFonts w:ascii="標楷體" w:eastAsia="標楷體" w:hAnsi="標楷體" w:hint="eastAsia"/>
                <w:sz w:val="22"/>
              </w:rPr>
              <w:t>□</w:t>
            </w:r>
            <w:r w:rsidRPr="00151380">
              <w:rPr>
                <w:rFonts w:eastAsia="標楷體" w:hint="eastAsia"/>
                <w:sz w:val="22"/>
              </w:rPr>
              <w:t>新案</w:t>
            </w:r>
            <w:r w:rsidRPr="00151380">
              <w:rPr>
                <w:rFonts w:eastAsia="標楷體" w:hint="eastAsia"/>
                <w:sz w:val="22"/>
              </w:rPr>
              <w:t>/</w:t>
            </w:r>
            <w:r w:rsidRPr="00151380">
              <w:rPr>
                <w:rFonts w:eastAsia="標楷體" w:hint="eastAsia"/>
                <w:sz w:val="22"/>
              </w:rPr>
              <w:t>新版受試者同意書</w:t>
            </w:r>
          </w:p>
          <w:p w14:paraId="303053CF" w14:textId="77777777" w:rsidR="0018453F" w:rsidRPr="00151380" w:rsidRDefault="0018453F" w:rsidP="00B26122">
            <w:pPr>
              <w:tabs>
                <w:tab w:val="left" w:pos="240"/>
              </w:tabs>
              <w:rPr>
                <w:rFonts w:eastAsia="標楷體"/>
                <w:sz w:val="22"/>
              </w:rPr>
            </w:pPr>
            <w:r w:rsidRPr="00151380">
              <w:rPr>
                <w:rFonts w:ascii="標楷體" w:eastAsia="標楷體" w:hAnsi="標楷體" w:hint="eastAsia"/>
                <w:sz w:val="22"/>
              </w:rPr>
              <w:t>□</w:t>
            </w:r>
            <w:r w:rsidRPr="00151380">
              <w:rPr>
                <w:rFonts w:eastAsia="標楷體"/>
                <w:sz w:val="22"/>
              </w:rPr>
              <w:t>依計畫</w:t>
            </w:r>
            <w:r w:rsidRPr="00151380">
              <w:rPr>
                <w:rFonts w:eastAsia="標楷體"/>
                <w:sz w:val="22"/>
              </w:rPr>
              <w:t>(</w:t>
            </w:r>
            <w:r w:rsidRPr="00151380">
              <w:rPr>
                <w:rFonts w:eastAsia="標楷體"/>
                <w:sz w:val="22"/>
              </w:rPr>
              <w:t>版本日期：</w:t>
            </w:r>
            <w:r w:rsidRPr="00151380">
              <w:rPr>
                <w:rFonts w:eastAsia="標楷體"/>
                <w:sz w:val="22"/>
              </w:rPr>
              <w:t xml:space="preserve">        )</w:t>
            </w:r>
            <w:r w:rsidRPr="00151380">
              <w:rPr>
                <w:rFonts w:eastAsia="標楷體"/>
                <w:sz w:val="22"/>
              </w:rPr>
              <w:t>所為之修正，</w:t>
            </w:r>
          </w:p>
          <w:p w14:paraId="490BF747" w14:textId="77777777" w:rsidR="0018453F" w:rsidRPr="00151380" w:rsidRDefault="0018453F" w:rsidP="00B26122">
            <w:pPr>
              <w:tabs>
                <w:tab w:val="left" w:pos="240"/>
              </w:tabs>
              <w:rPr>
                <w:rFonts w:eastAsia="標楷體"/>
                <w:sz w:val="22"/>
              </w:rPr>
            </w:pPr>
            <w:r w:rsidRPr="00151380">
              <w:rPr>
                <w:rFonts w:eastAsia="標楷體"/>
                <w:sz w:val="22"/>
              </w:rPr>
              <w:t xml:space="preserve">  </w:t>
            </w:r>
            <w:r w:rsidRPr="00151380">
              <w:rPr>
                <w:rFonts w:eastAsia="標楷體"/>
                <w:sz w:val="22"/>
              </w:rPr>
              <w:t>該計畫版本</w:t>
            </w:r>
            <w:r w:rsidRPr="00151380">
              <w:rPr>
                <w:rFonts w:eastAsia="標楷體" w:hint="eastAsia"/>
                <w:sz w:val="22"/>
              </w:rPr>
              <w:t>衛生福利部</w:t>
            </w:r>
            <w:r w:rsidRPr="00151380">
              <w:rPr>
                <w:rFonts w:eastAsia="標楷體"/>
                <w:sz w:val="22"/>
              </w:rPr>
              <w:t>核准文號：</w:t>
            </w:r>
          </w:p>
          <w:p w14:paraId="6B1A38C8" w14:textId="77777777" w:rsidR="0018453F" w:rsidRPr="00151380" w:rsidRDefault="0018453F" w:rsidP="00B26122">
            <w:pPr>
              <w:widowControl/>
              <w:jc w:val="both"/>
              <w:rPr>
                <w:rFonts w:eastAsia="標楷體"/>
                <w:sz w:val="22"/>
              </w:rPr>
            </w:pPr>
            <w:r w:rsidRPr="00151380">
              <w:rPr>
                <w:rFonts w:ascii="標楷體" w:eastAsia="標楷體" w:hAnsi="標楷體" w:hint="eastAsia"/>
                <w:sz w:val="22"/>
              </w:rPr>
              <w:t>□</w:t>
            </w:r>
            <w:r w:rsidRPr="00151380">
              <w:rPr>
                <w:rFonts w:eastAsia="標楷體"/>
                <w:sz w:val="22"/>
              </w:rPr>
              <w:t>其他</w:t>
            </w:r>
            <w:r w:rsidRPr="00151380">
              <w:rPr>
                <w:rFonts w:eastAsia="標楷體"/>
                <w:sz w:val="22"/>
              </w:rPr>
              <w:t>(</w:t>
            </w:r>
            <w:r w:rsidRPr="00151380">
              <w:rPr>
                <w:rFonts w:eastAsia="標楷體"/>
                <w:sz w:val="22"/>
              </w:rPr>
              <w:t>請註明：</w:t>
            </w:r>
            <w:r w:rsidRPr="00151380">
              <w:rPr>
                <w:rFonts w:eastAsia="標楷體"/>
                <w:sz w:val="22"/>
              </w:rPr>
              <w:t xml:space="preserve">        )</w:t>
            </w:r>
          </w:p>
          <w:p w14:paraId="68013043" w14:textId="77777777" w:rsidR="0018453F" w:rsidRPr="00151380" w:rsidRDefault="0018453F" w:rsidP="00B26122">
            <w:pPr>
              <w:widowControl/>
              <w:jc w:val="both"/>
              <w:rPr>
                <w:rFonts w:eastAsia="標楷體"/>
                <w:sz w:val="22"/>
              </w:rPr>
            </w:pPr>
          </w:p>
        </w:tc>
      </w:tr>
      <w:tr w:rsidR="00151380" w:rsidRPr="00151380" w14:paraId="69B9B05F" w14:textId="77777777" w:rsidTr="00B26122">
        <w:trPr>
          <w:cantSplit/>
          <w:trHeight w:val="624"/>
        </w:trPr>
        <w:tc>
          <w:tcPr>
            <w:tcW w:w="4426" w:type="dxa"/>
            <w:tcBorders>
              <w:top w:val="single" w:sz="8" w:space="0" w:color="auto"/>
              <w:left w:val="single" w:sz="12" w:space="0" w:color="auto"/>
              <w:bottom w:val="single" w:sz="4" w:space="0" w:color="auto"/>
              <w:right w:val="single" w:sz="4" w:space="0" w:color="auto"/>
            </w:tcBorders>
            <w:vAlign w:val="center"/>
          </w:tcPr>
          <w:p w14:paraId="360D872C" w14:textId="77777777" w:rsidR="0018453F" w:rsidRPr="00151380" w:rsidRDefault="0018453F" w:rsidP="00B26122">
            <w:pPr>
              <w:tabs>
                <w:tab w:val="left" w:pos="240"/>
              </w:tabs>
              <w:jc w:val="center"/>
              <w:rPr>
                <w:rFonts w:eastAsia="標楷體" w:hAnsi="標楷體"/>
              </w:rPr>
            </w:pPr>
            <w:r w:rsidRPr="00151380">
              <w:rPr>
                <w:rFonts w:eastAsia="標楷體" w:hAnsi="標楷體" w:hint="eastAsia"/>
              </w:rPr>
              <w:t>試驗中心</w:t>
            </w:r>
            <w:r w:rsidRPr="00151380">
              <w:rPr>
                <w:rFonts w:eastAsia="標楷體"/>
              </w:rPr>
              <w:t>/</w:t>
            </w:r>
          </w:p>
          <w:p w14:paraId="400767B2" w14:textId="77777777" w:rsidR="0018453F" w:rsidRPr="00151380" w:rsidRDefault="0018453F" w:rsidP="00B26122">
            <w:pPr>
              <w:jc w:val="center"/>
              <w:rPr>
                <w:rFonts w:eastAsia="標楷體"/>
              </w:rPr>
            </w:pPr>
            <w:r w:rsidRPr="00151380">
              <w:rPr>
                <w:rFonts w:eastAsia="標楷體" w:hAnsi="標楷體" w:hint="eastAsia"/>
              </w:rPr>
              <w:t>試驗主持人</w:t>
            </w:r>
          </w:p>
        </w:tc>
        <w:tc>
          <w:tcPr>
            <w:tcW w:w="6402" w:type="dxa"/>
            <w:gridSpan w:val="2"/>
            <w:tcBorders>
              <w:top w:val="single" w:sz="8" w:space="0" w:color="auto"/>
              <w:left w:val="single" w:sz="4" w:space="0" w:color="auto"/>
              <w:bottom w:val="single" w:sz="4" w:space="0" w:color="auto"/>
              <w:right w:val="single" w:sz="12" w:space="0" w:color="auto"/>
            </w:tcBorders>
            <w:vAlign w:val="center"/>
          </w:tcPr>
          <w:p w14:paraId="7721E0CB" w14:textId="77777777" w:rsidR="0018453F" w:rsidRPr="00151380" w:rsidRDefault="0018453F" w:rsidP="00B26122">
            <w:pPr>
              <w:jc w:val="center"/>
              <w:rPr>
                <w:rFonts w:eastAsia="標楷體"/>
              </w:rPr>
            </w:pPr>
            <w:r w:rsidRPr="00151380">
              <w:rPr>
                <w:rFonts w:eastAsia="標楷體" w:hAnsi="標楷體" w:hint="eastAsia"/>
              </w:rPr>
              <w:t>受試者同意書版本日期</w:t>
            </w:r>
          </w:p>
        </w:tc>
      </w:tr>
      <w:tr w:rsidR="00151380" w:rsidRPr="00151380" w14:paraId="3C002E9F" w14:textId="77777777" w:rsidTr="00B26122">
        <w:trPr>
          <w:cantSplit/>
          <w:trHeight w:val="5871"/>
        </w:trPr>
        <w:tc>
          <w:tcPr>
            <w:tcW w:w="4426" w:type="dxa"/>
            <w:tcBorders>
              <w:top w:val="single" w:sz="4" w:space="0" w:color="auto"/>
              <w:left w:val="single" w:sz="12" w:space="0" w:color="auto"/>
              <w:bottom w:val="single" w:sz="8" w:space="0" w:color="auto"/>
              <w:right w:val="single" w:sz="4" w:space="0" w:color="auto"/>
            </w:tcBorders>
          </w:tcPr>
          <w:p w14:paraId="13B02A9E" w14:textId="77777777" w:rsidR="0018453F" w:rsidRPr="00151380" w:rsidRDefault="0018453F" w:rsidP="00B26122">
            <w:pPr>
              <w:tabs>
                <w:tab w:val="left" w:pos="240"/>
              </w:tabs>
              <w:rPr>
                <w:rFonts w:eastAsia="標楷體" w:hAnsi="標楷體"/>
              </w:rPr>
            </w:pPr>
          </w:p>
        </w:tc>
        <w:tc>
          <w:tcPr>
            <w:tcW w:w="6402" w:type="dxa"/>
            <w:gridSpan w:val="2"/>
            <w:tcBorders>
              <w:top w:val="single" w:sz="4" w:space="0" w:color="auto"/>
              <w:left w:val="single" w:sz="4" w:space="0" w:color="auto"/>
              <w:bottom w:val="single" w:sz="8" w:space="0" w:color="auto"/>
              <w:right w:val="single" w:sz="12" w:space="0" w:color="auto"/>
            </w:tcBorders>
          </w:tcPr>
          <w:p w14:paraId="685FBDC5" w14:textId="77777777" w:rsidR="0018453F" w:rsidRPr="00151380" w:rsidRDefault="0018453F" w:rsidP="00B26122">
            <w:pPr>
              <w:rPr>
                <w:rFonts w:eastAsia="標楷體" w:hAnsi="標楷體"/>
              </w:rPr>
            </w:pPr>
          </w:p>
        </w:tc>
      </w:tr>
      <w:tr w:rsidR="00151380" w:rsidRPr="00151380" w14:paraId="552CF1BD" w14:textId="77777777" w:rsidTr="00B26122">
        <w:trPr>
          <w:cantSplit/>
          <w:trHeight w:val="2103"/>
        </w:trPr>
        <w:tc>
          <w:tcPr>
            <w:tcW w:w="5605" w:type="dxa"/>
            <w:gridSpan w:val="2"/>
            <w:tcBorders>
              <w:top w:val="single" w:sz="8" w:space="0" w:color="auto"/>
              <w:left w:val="single" w:sz="12" w:space="0" w:color="auto"/>
              <w:bottom w:val="single" w:sz="12" w:space="0" w:color="auto"/>
              <w:right w:val="single" w:sz="8" w:space="0" w:color="auto"/>
            </w:tcBorders>
            <w:hideMark/>
          </w:tcPr>
          <w:p w14:paraId="6E094D7F" w14:textId="77777777" w:rsidR="0018453F" w:rsidRPr="00151380" w:rsidRDefault="0018453F" w:rsidP="00B26122">
            <w:pPr>
              <w:jc w:val="both"/>
              <w:rPr>
                <w:rFonts w:eastAsia="標楷體" w:hAnsi="標楷體"/>
              </w:rPr>
            </w:pPr>
            <w:r w:rsidRPr="00151380">
              <w:rPr>
                <w:rFonts w:eastAsia="標楷體" w:hAnsi="標楷體" w:hint="eastAsia"/>
              </w:rPr>
              <w:t>本聯與申請者存查聯所載資料正確一致，供衛生主管機關備查之用。</w:t>
            </w:r>
          </w:p>
          <w:p w14:paraId="75EEE2C4" w14:textId="77777777" w:rsidR="0018453F" w:rsidRPr="00151380" w:rsidRDefault="0018453F" w:rsidP="00B26122">
            <w:pPr>
              <w:spacing w:afterLines="50" w:after="120" w:line="260" w:lineRule="exact"/>
              <w:jc w:val="both"/>
              <w:rPr>
                <w:rFonts w:eastAsia="標楷體"/>
                <w:b/>
                <w:sz w:val="22"/>
              </w:rPr>
            </w:pPr>
            <w:r w:rsidRPr="00151380">
              <w:rPr>
                <w:rFonts w:eastAsia="標楷體" w:hAnsi="標楷體"/>
                <w:b/>
              </w:rPr>
              <w:t>申請人蓋章</w:t>
            </w:r>
          </w:p>
        </w:tc>
        <w:tc>
          <w:tcPr>
            <w:tcW w:w="5223" w:type="dxa"/>
            <w:tcBorders>
              <w:top w:val="single" w:sz="8" w:space="0" w:color="auto"/>
              <w:left w:val="single" w:sz="8" w:space="0" w:color="auto"/>
              <w:right w:val="single" w:sz="12" w:space="0" w:color="auto"/>
            </w:tcBorders>
            <w:hideMark/>
          </w:tcPr>
          <w:p w14:paraId="687E6D1D" w14:textId="77777777" w:rsidR="0018453F" w:rsidRPr="00151380" w:rsidRDefault="0018453F" w:rsidP="00B26122">
            <w:pPr>
              <w:jc w:val="both"/>
              <w:rPr>
                <w:rFonts w:eastAsia="標楷體"/>
                <w:sz w:val="22"/>
              </w:rPr>
            </w:pPr>
            <w:r w:rsidRPr="00151380">
              <w:rPr>
                <w:rFonts w:eastAsia="標楷體" w:hAnsi="標楷體" w:hint="eastAsia"/>
              </w:rPr>
              <w:t>同意號碼</w:t>
            </w:r>
          </w:p>
        </w:tc>
      </w:tr>
    </w:tbl>
    <w:p w14:paraId="3842B155" w14:textId="77777777" w:rsidR="0018453F" w:rsidRPr="00151380" w:rsidRDefault="0018453F" w:rsidP="0018453F">
      <w:pPr>
        <w:spacing w:beforeLines="20" w:before="48"/>
        <w:rPr>
          <w:rFonts w:eastAsia="標楷體"/>
          <w:sz w:val="22"/>
        </w:rPr>
      </w:pPr>
      <w:r w:rsidRPr="00151380">
        <w:rPr>
          <w:rFonts w:eastAsia="標楷體" w:hint="eastAsia"/>
          <w:sz w:val="22"/>
        </w:rPr>
        <w:t>請勿自行調整表格欄位大小</w:t>
      </w:r>
    </w:p>
    <w:tbl>
      <w:tblPr>
        <w:tblW w:w="10968" w:type="dxa"/>
        <w:tblInd w:w="-71" w:type="dxa"/>
        <w:tblLayout w:type="fixed"/>
        <w:tblCellMar>
          <w:left w:w="28" w:type="dxa"/>
          <w:right w:w="28" w:type="dxa"/>
        </w:tblCellMar>
        <w:tblLook w:val="0000" w:firstRow="0" w:lastRow="0" w:firstColumn="0" w:lastColumn="0" w:noHBand="0" w:noVBand="0"/>
      </w:tblPr>
      <w:tblGrid>
        <w:gridCol w:w="5640"/>
        <w:gridCol w:w="5328"/>
      </w:tblGrid>
      <w:tr w:rsidR="00151380" w:rsidRPr="00151380" w14:paraId="4B65F781" w14:textId="77777777" w:rsidTr="00B26122">
        <w:trPr>
          <w:trHeight w:val="1134"/>
        </w:trPr>
        <w:tc>
          <w:tcPr>
            <w:tcW w:w="10968" w:type="dxa"/>
            <w:gridSpan w:val="2"/>
          </w:tcPr>
          <w:p w14:paraId="7199E344" w14:textId="77777777" w:rsidR="0018453F" w:rsidRPr="00151380" w:rsidRDefault="0018453F" w:rsidP="00B26122">
            <w:pPr>
              <w:spacing w:line="280" w:lineRule="exact"/>
              <w:jc w:val="center"/>
              <w:rPr>
                <w:rFonts w:eastAsia="標楷體"/>
                <w:b/>
                <w:sz w:val="28"/>
                <w:szCs w:val="28"/>
              </w:rPr>
            </w:pPr>
            <w:r w:rsidRPr="00151380">
              <w:rPr>
                <w:rFonts w:eastAsia="標楷體" w:hAnsi="標楷體" w:hint="eastAsia"/>
                <w:b/>
                <w:sz w:val="28"/>
                <w:szCs w:val="28"/>
              </w:rPr>
              <w:lastRenderedPageBreak/>
              <w:t>藥品臨床試驗受試者同意書申請表續頁</w:t>
            </w:r>
          </w:p>
          <w:p w14:paraId="37B09C4B" w14:textId="77777777" w:rsidR="0018453F" w:rsidRPr="00151380" w:rsidRDefault="0018453F" w:rsidP="00B26122">
            <w:pPr>
              <w:spacing w:line="240" w:lineRule="exact"/>
              <w:rPr>
                <w:rFonts w:eastAsia="標楷體"/>
              </w:r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423"/>
              <w:gridCol w:w="3629"/>
              <w:gridCol w:w="2776"/>
            </w:tblGrid>
            <w:tr w:rsidR="00151380" w:rsidRPr="00151380" w14:paraId="34D133B4" w14:textId="77777777" w:rsidTr="00B26122">
              <w:trPr>
                <w:cantSplit/>
                <w:trHeight w:val="347"/>
              </w:trPr>
              <w:tc>
                <w:tcPr>
                  <w:tcW w:w="8052" w:type="dxa"/>
                  <w:gridSpan w:val="2"/>
                  <w:tcBorders>
                    <w:top w:val="nil"/>
                    <w:left w:val="nil"/>
                    <w:bottom w:val="single" w:sz="12" w:space="0" w:color="auto"/>
                    <w:right w:val="nil"/>
                  </w:tcBorders>
                </w:tcPr>
                <w:p w14:paraId="0D68B501" w14:textId="77777777" w:rsidR="0018453F" w:rsidRPr="00151380" w:rsidRDefault="0018453F" w:rsidP="00B26122">
                  <w:pPr>
                    <w:tabs>
                      <w:tab w:val="left" w:pos="240"/>
                    </w:tabs>
                    <w:rPr>
                      <w:rFonts w:eastAsia="標楷體"/>
                    </w:rPr>
                  </w:pPr>
                </w:p>
              </w:tc>
              <w:tc>
                <w:tcPr>
                  <w:tcW w:w="2776" w:type="dxa"/>
                  <w:tcBorders>
                    <w:top w:val="nil"/>
                    <w:left w:val="nil"/>
                    <w:bottom w:val="single" w:sz="12" w:space="0" w:color="auto"/>
                    <w:right w:val="nil"/>
                  </w:tcBorders>
                </w:tcPr>
                <w:p w14:paraId="04F48CFB" w14:textId="77777777" w:rsidR="0018453F" w:rsidRPr="00151380" w:rsidRDefault="0018453F" w:rsidP="00B26122">
                  <w:pPr>
                    <w:tabs>
                      <w:tab w:val="left" w:pos="240"/>
                    </w:tabs>
                    <w:rPr>
                      <w:rFonts w:eastAsia="標楷體"/>
                    </w:rPr>
                  </w:pPr>
                  <w:r w:rsidRPr="00151380">
                    <w:rPr>
                      <w:rFonts w:eastAsia="標楷體" w:hint="eastAsia"/>
                    </w:rPr>
                    <w:t>共</w:t>
                  </w:r>
                  <w:r w:rsidRPr="00151380">
                    <w:rPr>
                      <w:rFonts w:eastAsia="標楷體" w:hint="eastAsia"/>
                    </w:rPr>
                    <w:t xml:space="preserve">      </w:t>
                  </w:r>
                  <w:r w:rsidRPr="00151380">
                    <w:rPr>
                      <w:rFonts w:eastAsia="標楷體" w:hint="eastAsia"/>
                    </w:rPr>
                    <w:t>頁，第</w:t>
                  </w:r>
                  <w:r w:rsidRPr="00151380">
                    <w:rPr>
                      <w:rFonts w:eastAsia="標楷體" w:hint="eastAsia"/>
                    </w:rPr>
                    <w:t xml:space="preserve">      </w:t>
                  </w:r>
                  <w:r w:rsidRPr="00151380">
                    <w:rPr>
                      <w:rFonts w:eastAsia="標楷體" w:hint="eastAsia"/>
                    </w:rPr>
                    <w:t>頁</w:t>
                  </w:r>
                </w:p>
              </w:tc>
            </w:tr>
            <w:tr w:rsidR="00151380" w:rsidRPr="00151380" w14:paraId="3A7795F6" w14:textId="77777777" w:rsidTr="00B26122">
              <w:trPr>
                <w:trHeight w:val="546"/>
              </w:trPr>
              <w:tc>
                <w:tcPr>
                  <w:tcW w:w="4423" w:type="dxa"/>
                  <w:tcBorders>
                    <w:top w:val="single" w:sz="12" w:space="0" w:color="auto"/>
                    <w:bottom w:val="single" w:sz="4" w:space="0" w:color="auto"/>
                    <w:right w:val="single" w:sz="4" w:space="0" w:color="auto"/>
                  </w:tcBorders>
                  <w:vAlign w:val="center"/>
                </w:tcPr>
                <w:p w14:paraId="58B954E9" w14:textId="77777777" w:rsidR="0018453F" w:rsidRPr="00151380" w:rsidRDefault="0018453F" w:rsidP="00B26122">
                  <w:pPr>
                    <w:tabs>
                      <w:tab w:val="left" w:pos="240"/>
                    </w:tabs>
                    <w:jc w:val="center"/>
                    <w:rPr>
                      <w:rFonts w:eastAsia="標楷體" w:hAnsi="標楷體"/>
                    </w:rPr>
                  </w:pPr>
                  <w:r w:rsidRPr="00151380">
                    <w:rPr>
                      <w:rFonts w:eastAsia="標楷體" w:hAnsi="標楷體" w:hint="eastAsia"/>
                    </w:rPr>
                    <w:t>試驗中心</w:t>
                  </w:r>
                  <w:r w:rsidRPr="00151380">
                    <w:rPr>
                      <w:rFonts w:ascii="標楷體" w:eastAsia="標楷體" w:hAnsi="標楷體" w:hint="eastAsia"/>
                    </w:rPr>
                    <w:t>/</w:t>
                  </w:r>
                  <w:r w:rsidRPr="00151380">
                    <w:rPr>
                      <w:rFonts w:eastAsia="標楷體" w:hAnsi="標楷體" w:hint="eastAsia"/>
                    </w:rPr>
                    <w:t>試驗主持人</w:t>
                  </w:r>
                </w:p>
              </w:tc>
              <w:tc>
                <w:tcPr>
                  <w:tcW w:w="6405" w:type="dxa"/>
                  <w:gridSpan w:val="2"/>
                  <w:tcBorders>
                    <w:top w:val="single" w:sz="12" w:space="0" w:color="auto"/>
                    <w:left w:val="single" w:sz="4" w:space="0" w:color="auto"/>
                    <w:bottom w:val="single" w:sz="4" w:space="0" w:color="auto"/>
                  </w:tcBorders>
                  <w:vAlign w:val="center"/>
                </w:tcPr>
                <w:p w14:paraId="58FB4449" w14:textId="77777777" w:rsidR="0018453F" w:rsidRPr="00151380" w:rsidRDefault="0018453F" w:rsidP="00B26122">
                  <w:pPr>
                    <w:tabs>
                      <w:tab w:val="left" w:pos="240"/>
                    </w:tabs>
                    <w:jc w:val="center"/>
                    <w:rPr>
                      <w:rFonts w:eastAsia="標楷體" w:hAnsi="標楷體"/>
                    </w:rPr>
                  </w:pPr>
                  <w:r w:rsidRPr="00151380">
                    <w:rPr>
                      <w:rFonts w:eastAsia="標楷體" w:hAnsi="標楷體" w:hint="eastAsia"/>
                    </w:rPr>
                    <w:t>受試者同意書版本日期</w:t>
                  </w:r>
                </w:p>
              </w:tc>
            </w:tr>
            <w:tr w:rsidR="00151380" w:rsidRPr="00151380" w14:paraId="59F54344" w14:textId="77777777" w:rsidTr="00B26122">
              <w:trPr>
                <w:cantSplit/>
                <w:trHeight w:val="13200"/>
              </w:trPr>
              <w:tc>
                <w:tcPr>
                  <w:tcW w:w="4423" w:type="dxa"/>
                  <w:tcBorders>
                    <w:top w:val="single" w:sz="4" w:space="0" w:color="auto"/>
                    <w:bottom w:val="single" w:sz="12" w:space="0" w:color="auto"/>
                    <w:right w:val="single" w:sz="4" w:space="0" w:color="auto"/>
                  </w:tcBorders>
                </w:tcPr>
                <w:p w14:paraId="18C0D85C" w14:textId="77777777" w:rsidR="0018453F" w:rsidRPr="00151380" w:rsidRDefault="0018453F" w:rsidP="00B26122">
                  <w:pPr>
                    <w:rPr>
                      <w:rFonts w:eastAsia="標楷體"/>
                    </w:rPr>
                  </w:pPr>
                </w:p>
              </w:tc>
              <w:tc>
                <w:tcPr>
                  <w:tcW w:w="6405" w:type="dxa"/>
                  <w:gridSpan w:val="2"/>
                  <w:tcBorders>
                    <w:top w:val="single" w:sz="4" w:space="0" w:color="auto"/>
                    <w:left w:val="single" w:sz="4" w:space="0" w:color="auto"/>
                    <w:bottom w:val="single" w:sz="12" w:space="0" w:color="auto"/>
                  </w:tcBorders>
                </w:tcPr>
                <w:p w14:paraId="3938FAAB" w14:textId="77777777" w:rsidR="0018453F" w:rsidRPr="00151380" w:rsidRDefault="0018453F" w:rsidP="00B26122">
                  <w:pPr>
                    <w:rPr>
                      <w:rFonts w:eastAsia="標楷體"/>
                    </w:rPr>
                  </w:pPr>
                </w:p>
              </w:tc>
            </w:tr>
          </w:tbl>
          <w:p w14:paraId="31227D0B" w14:textId="77777777" w:rsidR="0018453F" w:rsidRPr="00151380" w:rsidRDefault="0018453F" w:rsidP="00B26122">
            <w:pPr>
              <w:spacing w:line="280" w:lineRule="exact"/>
              <w:rPr>
                <w:rFonts w:eastAsia="標楷體"/>
                <w:sz w:val="20"/>
              </w:rPr>
            </w:pPr>
            <w:r w:rsidRPr="00151380">
              <w:rPr>
                <w:rFonts w:eastAsia="標楷體" w:hint="eastAsia"/>
                <w:sz w:val="22"/>
              </w:rPr>
              <w:t>請勿自行調整表格欄位大小，以利資料處理</w:t>
            </w:r>
          </w:p>
          <w:p w14:paraId="1323D3B5" w14:textId="77777777" w:rsidR="0018453F" w:rsidRPr="00151380" w:rsidRDefault="0018453F" w:rsidP="00B26122">
            <w:pPr>
              <w:spacing w:line="360" w:lineRule="auto"/>
              <w:rPr>
                <w:rFonts w:eastAsia="標楷體"/>
                <w:sz w:val="20"/>
              </w:rPr>
            </w:pPr>
          </w:p>
          <w:p w14:paraId="607D8FE2" w14:textId="77777777" w:rsidR="0018453F" w:rsidRPr="00151380" w:rsidRDefault="0018453F" w:rsidP="00B26122">
            <w:pPr>
              <w:pBdr>
                <w:bar w:val="single" w:sz="4" w:color="auto"/>
              </w:pBdr>
              <w:spacing w:line="240" w:lineRule="exact"/>
              <w:ind w:left="99"/>
              <w:rPr>
                <w:rFonts w:eastAsia="標楷體"/>
                <w:sz w:val="20"/>
              </w:rPr>
            </w:pPr>
          </w:p>
          <w:p w14:paraId="4C05B5BB" w14:textId="77777777" w:rsidR="0018453F" w:rsidRPr="00151380" w:rsidRDefault="0018453F" w:rsidP="00B26122">
            <w:pPr>
              <w:pBdr>
                <w:bar w:val="single" w:sz="4" w:color="auto"/>
              </w:pBdr>
              <w:spacing w:line="280" w:lineRule="exact"/>
              <w:jc w:val="center"/>
              <w:rPr>
                <w:rFonts w:eastAsia="標楷體"/>
                <w:b/>
                <w:sz w:val="28"/>
                <w:szCs w:val="28"/>
              </w:rPr>
            </w:pPr>
            <w:r w:rsidRPr="00151380">
              <w:rPr>
                <w:rFonts w:eastAsia="標楷體" w:hAnsi="標楷體" w:hint="eastAsia"/>
                <w:b/>
                <w:sz w:val="28"/>
                <w:szCs w:val="28"/>
              </w:rPr>
              <w:t>藥品臨床試驗受試者同意書同意表</w:t>
            </w:r>
          </w:p>
          <w:p w14:paraId="12199E9A" w14:textId="77777777" w:rsidR="0018453F" w:rsidRPr="00151380" w:rsidRDefault="0018453F" w:rsidP="00B26122">
            <w:pPr>
              <w:pBdr>
                <w:bar w:val="single" w:sz="4" w:color="auto"/>
              </w:pBdr>
              <w:spacing w:line="240" w:lineRule="exact"/>
              <w:rPr>
                <w:rFonts w:eastAsia="標楷體"/>
                <w:sz w:val="20"/>
              </w:rPr>
            </w:pPr>
          </w:p>
          <w:p w14:paraId="7BE64159" w14:textId="77777777" w:rsidR="0018453F" w:rsidRPr="00151380" w:rsidRDefault="0018453F" w:rsidP="00B26122">
            <w:pPr>
              <w:spacing w:line="240" w:lineRule="exact"/>
              <w:rPr>
                <w:rFonts w:eastAsia="標楷體"/>
                <w:sz w:val="20"/>
              </w:rPr>
            </w:pPr>
          </w:p>
        </w:tc>
      </w:tr>
      <w:tr w:rsidR="00151380" w:rsidRPr="00151380" w14:paraId="4A25A006" w14:textId="77777777" w:rsidTr="00B26122">
        <w:trPr>
          <w:trHeight w:val="430"/>
        </w:trPr>
        <w:tc>
          <w:tcPr>
            <w:tcW w:w="5640" w:type="dxa"/>
            <w:vAlign w:val="bottom"/>
          </w:tcPr>
          <w:p w14:paraId="21D4F997" w14:textId="77777777" w:rsidR="0018453F" w:rsidRPr="00151380" w:rsidRDefault="0018453F" w:rsidP="00B26122">
            <w:pPr>
              <w:spacing w:line="240" w:lineRule="exact"/>
              <w:jc w:val="both"/>
              <w:rPr>
                <w:rFonts w:eastAsia="標楷體"/>
              </w:rPr>
            </w:pPr>
            <w:r w:rsidRPr="00151380">
              <w:rPr>
                <w:rFonts w:eastAsia="標楷體" w:hint="eastAsia"/>
              </w:rPr>
              <w:t>第二聯：申請者存查聯</w:t>
            </w:r>
          </w:p>
        </w:tc>
        <w:tc>
          <w:tcPr>
            <w:tcW w:w="5328" w:type="dxa"/>
            <w:vAlign w:val="bottom"/>
          </w:tcPr>
          <w:p w14:paraId="0277D4A6" w14:textId="77777777" w:rsidR="0018453F" w:rsidRPr="00151380" w:rsidRDefault="0018453F" w:rsidP="00B26122">
            <w:pPr>
              <w:spacing w:line="240" w:lineRule="exact"/>
              <w:jc w:val="right"/>
              <w:rPr>
                <w:rFonts w:eastAsia="標楷體"/>
              </w:rPr>
            </w:pPr>
            <w:r w:rsidRPr="00151380">
              <w:rPr>
                <w:rFonts w:eastAsia="標楷體" w:hint="eastAsia"/>
              </w:rPr>
              <w:t>共</w:t>
            </w:r>
            <w:r w:rsidRPr="00151380">
              <w:rPr>
                <w:rFonts w:eastAsia="標楷體" w:hint="eastAsia"/>
              </w:rPr>
              <w:t xml:space="preserve">    </w:t>
            </w:r>
            <w:r w:rsidRPr="00151380">
              <w:rPr>
                <w:rFonts w:eastAsia="標楷體" w:hint="eastAsia"/>
              </w:rPr>
              <w:t>頁，第</w:t>
            </w:r>
            <w:r w:rsidRPr="00151380">
              <w:rPr>
                <w:rFonts w:eastAsia="標楷體" w:hint="eastAsia"/>
              </w:rPr>
              <w:t xml:space="preserve">    </w:t>
            </w:r>
            <w:r w:rsidRPr="00151380">
              <w:rPr>
                <w:rFonts w:eastAsia="標楷體" w:hint="eastAsia"/>
              </w:rPr>
              <w:t>頁</w:t>
            </w:r>
          </w:p>
        </w:tc>
      </w:tr>
    </w:tbl>
    <w:p w14:paraId="2078D71B" w14:textId="77777777" w:rsidR="0018453F" w:rsidRPr="00151380" w:rsidRDefault="0018453F" w:rsidP="0018453F">
      <w:pPr>
        <w:spacing w:line="240" w:lineRule="exact"/>
        <w:rPr>
          <w:rFonts w:eastAsia="標楷體"/>
          <w:sz w:val="16"/>
        </w:r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4426"/>
        <w:gridCol w:w="1179"/>
        <w:gridCol w:w="5223"/>
      </w:tblGrid>
      <w:tr w:rsidR="00151380" w:rsidRPr="00151380" w14:paraId="10F20504" w14:textId="77777777" w:rsidTr="00B26122">
        <w:trPr>
          <w:cantSplit/>
          <w:trHeight w:val="1438"/>
        </w:trPr>
        <w:tc>
          <w:tcPr>
            <w:tcW w:w="5605" w:type="dxa"/>
            <w:gridSpan w:val="2"/>
            <w:tcBorders>
              <w:top w:val="single" w:sz="12" w:space="0" w:color="auto"/>
              <w:left w:val="single" w:sz="12" w:space="0" w:color="auto"/>
              <w:bottom w:val="single" w:sz="8" w:space="0" w:color="auto"/>
              <w:right w:val="single" w:sz="8" w:space="0" w:color="auto"/>
            </w:tcBorders>
          </w:tcPr>
          <w:p w14:paraId="56E0F7E1" w14:textId="77777777" w:rsidR="0018453F" w:rsidRPr="00151380" w:rsidRDefault="0018453F" w:rsidP="00B26122">
            <w:pPr>
              <w:tabs>
                <w:tab w:val="left" w:pos="240"/>
              </w:tabs>
              <w:rPr>
                <w:rFonts w:eastAsia="標楷體"/>
                <w:sz w:val="22"/>
              </w:rPr>
            </w:pPr>
            <w:r w:rsidRPr="00151380">
              <w:rPr>
                <w:rFonts w:eastAsia="標楷體"/>
                <w:sz w:val="22"/>
              </w:rPr>
              <w:t>申請者：</w:t>
            </w:r>
          </w:p>
          <w:p w14:paraId="0F92611C" w14:textId="77777777" w:rsidR="0018453F" w:rsidRPr="00151380" w:rsidRDefault="0018453F" w:rsidP="00B26122">
            <w:pPr>
              <w:tabs>
                <w:tab w:val="left" w:pos="240"/>
              </w:tabs>
              <w:rPr>
                <w:rFonts w:eastAsia="標楷體"/>
                <w:sz w:val="22"/>
              </w:rPr>
            </w:pPr>
          </w:p>
          <w:p w14:paraId="7DA43800" w14:textId="77777777" w:rsidR="0018453F" w:rsidRPr="00151380" w:rsidRDefault="0018453F" w:rsidP="00B26122">
            <w:pPr>
              <w:tabs>
                <w:tab w:val="left" w:pos="240"/>
              </w:tabs>
              <w:rPr>
                <w:rFonts w:eastAsia="標楷體"/>
                <w:sz w:val="22"/>
              </w:rPr>
            </w:pPr>
            <w:r w:rsidRPr="00151380">
              <w:rPr>
                <w:rFonts w:eastAsia="標楷體"/>
                <w:sz w:val="22"/>
              </w:rPr>
              <w:t>郵遞區號</w:t>
            </w:r>
            <w:r w:rsidRPr="00151380">
              <w:rPr>
                <w:rFonts w:eastAsia="標楷體"/>
                <w:sz w:val="22"/>
              </w:rPr>
              <w:t>/</w:t>
            </w:r>
            <w:r w:rsidRPr="00151380">
              <w:rPr>
                <w:rFonts w:eastAsia="標楷體"/>
                <w:sz w:val="22"/>
              </w:rPr>
              <w:t>地址：</w:t>
            </w:r>
          </w:p>
          <w:p w14:paraId="2005471F" w14:textId="77777777" w:rsidR="0018453F" w:rsidRPr="00151380" w:rsidRDefault="0018453F" w:rsidP="00B26122">
            <w:pPr>
              <w:tabs>
                <w:tab w:val="left" w:pos="240"/>
              </w:tabs>
              <w:rPr>
                <w:rFonts w:eastAsia="標楷體"/>
                <w:sz w:val="22"/>
              </w:rPr>
            </w:pPr>
          </w:p>
          <w:p w14:paraId="05863221" w14:textId="77777777" w:rsidR="0018453F" w:rsidRPr="00151380" w:rsidRDefault="0018453F" w:rsidP="00B26122">
            <w:pPr>
              <w:tabs>
                <w:tab w:val="left" w:pos="240"/>
              </w:tabs>
              <w:rPr>
                <w:rFonts w:eastAsia="標楷體"/>
                <w:sz w:val="22"/>
              </w:rPr>
            </w:pPr>
            <w:r w:rsidRPr="00151380">
              <w:rPr>
                <w:rFonts w:eastAsia="標楷體"/>
                <w:sz w:val="22"/>
              </w:rPr>
              <w:t>電話：</w:t>
            </w:r>
          </w:p>
        </w:tc>
        <w:tc>
          <w:tcPr>
            <w:tcW w:w="5223" w:type="dxa"/>
            <w:tcBorders>
              <w:top w:val="single" w:sz="12" w:space="0" w:color="auto"/>
              <w:left w:val="single" w:sz="8" w:space="0" w:color="auto"/>
              <w:right w:val="single" w:sz="12" w:space="0" w:color="auto"/>
            </w:tcBorders>
            <w:hideMark/>
          </w:tcPr>
          <w:p w14:paraId="083DC281" w14:textId="77777777" w:rsidR="0018453F" w:rsidRPr="00151380" w:rsidRDefault="0018453F" w:rsidP="00B26122">
            <w:pPr>
              <w:tabs>
                <w:tab w:val="left" w:pos="240"/>
              </w:tabs>
              <w:spacing w:line="240" w:lineRule="exact"/>
              <w:rPr>
                <w:rFonts w:eastAsia="標楷體"/>
                <w:sz w:val="22"/>
              </w:rPr>
            </w:pPr>
            <w:r w:rsidRPr="00151380">
              <w:rPr>
                <w:rFonts w:eastAsia="標楷體"/>
                <w:sz w:val="22"/>
              </w:rPr>
              <w:t>臨床試驗計畫編號：</w:t>
            </w:r>
          </w:p>
          <w:p w14:paraId="445B9047" w14:textId="77777777" w:rsidR="0018453F" w:rsidRPr="00151380" w:rsidRDefault="0018453F" w:rsidP="00B26122">
            <w:pPr>
              <w:tabs>
                <w:tab w:val="left" w:pos="240"/>
              </w:tabs>
              <w:rPr>
                <w:rFonts w:eastAsia="標楷體"/>
                <w:sz w:val="22"/>
              </w:rPr>
            </w:pPr>
            <w:r w:rsidRPr="00151380">
              <w:rPr>
                <w:rFonts w:eastAsia="標楷體" w:hint="eastAsia"/>
                <w:sz w:val="22"/>
              </w:rPr>
              <w:t>衛生福利部</w:t>
            </w:r>
            <w:r w:rsidRPr="00151380">
              <w:rPr>
                <w:rFonts w:eastAsia="標楷體"/>
                <w:sz w:val="22"/>
              </w:rPr>
              <w:t>核准文號：</w:t>
            </w:r>
          </w:p>
          <w:p w14:paraId="07BABD3A" w14:textId="77777777" w:rsidR="0018453F" w:rsidRPr="00151380" w:rsidRDefault="0018453F" w:rsidP="00B26122">
            <w:pPr>
              <w:tabs>
                <w:tab w:val="left" w:pos="240"/>
              </w:tabs>
              <w:rPr>
                <w:rFonts w:eastAsia="標楷體"/>
                <w:sz w:val="22"/>
              </w:rPr>
            </w:pPr>
          </w:p>
          <w:p w14:paraId="21FA0DD9" w14:textId="77777777" w:rsidR="0018453F" w:rsidRPr="00151380" w:rsidRDefault="0018453F" w:rsidP="00B26122">
            <w:pPr>
              <w:tabs>
                <w:tab w:val="left" w:pos="240"/>
              </w:tabs>
              <w:rPr>
                <w:rFonts w:eastAsia="標楷體"/>
                <w:sz w:val="22"/>
              </w:rPr>
            </w:pPr>
            <w:r w:rsidRPr="00151380">
              <w:rPr>
                <w:rFonts w:eastAsia="標楷體"/>
                <w:sz w:val="22"/>
              </w:rPr>
              <w:t>本計畫最近一次變更</w:t>
            </w:r>
            <w:r w:rsidRPr="00151380">
              <w:rPr>
                <w:rFonts w:eastAsia="標楷體" w:hint="eastAsia"/>
                <w:sz w:val="22"/>
              </w:rPr>
              <w:t>衛生福利部</w:t>
            </w:r>
            <w:r w:rsidRPr="00151380">
              <w:rPr>
                <w:rFonts w:eastAsia="標楷體"/>
                <w:sz w:val="22"/>
              </w:rPr>
              <w:t>核准文號：</w:t>
            </w:r>
          </w:p>
        </w:tc>
      </w:tr>
      <w:tr w:rsidR="00151380" w:rsidRPr="00151380" w14:paraId="36B543F0" w14:textId="77777777" w:rsidTr="00B26122">
        <w:trPr>
          <w:cantSplit/>
          <w:trHeight w:val="1399"/>
        </w:trPr>
        <w:tc>
          <w:tcPr>
            <w:tcW w:w="5605" w:type="dxa"/>
            <w:gridSpan w:val="2"/>
            <w:tcBorders>
              <w:top w:val="single" w:sz="8" w:space="0" w:color="auto"/>
              <w:left w:val="single" w:sz="12" w:space="0" w:color="auto"/>
              <w:right w:val="single" w:sz="8" w:space="0" w:color="auto"/>
            </w:tcBorders>
          </w:tcPr>
          <w:p w14:paraId="2FB7335C" w14:textId="77777777" w:rsidR="0018453F" w:rsidRPr="00151380" w:rsidRDefault="0018453F" w:rsidP="00B26122">
            <w:pPr>
              <w:tabs>
                <w:tab w:val="left" w:pos="240"/>
              </w:tabs>
              <w:spacing w:line="240" w:lineRule="exact"/>
              <w:rPr>
                <w:rFonts w:eastAsia="標楷體"/>
                <w:sz w:val="22"/>
              </w:rPr>
            </w:pPr>
            <w:r w:rsidRPr="00151380">
              <w:rPr>
                <w:rFonts w:eastAsia="標楷體"/>
                <w:sz w:val="22"/>
              </w:rPr>
              <w:t>聯絡人：</w:t>
            </w:r>
          </w:p>
          <w:p w14:paraId="223A2026" w14:textId="77777777" w:rsidR="0018453F" w:rsidRPr="00151380" w:rsidRDefault="0018453F" w:rsidP="00B26122">
            <w:pPr>
              <w:tabs>
                <w:tab w:val="left" w:pos="240"/>
              </w:tabs>
              <w:rPr>
                <w:rFonts w:eastAsia="標楷體"/>
                <w:sz w:val="22"/>
              </w:rPr>
            </w:pPr>
          </w:p>
          <w:p w14:paraId="2AF00F79" w14:textId="77777777" w:rsidR="0018453F" w:rsidRPr="00151380" w:rsidRDefault="0018453F" w:rsidP="00B26122">
            <w:pPr>
              <w:tabs>
                <w:tab w:val="left" w:pos="240"/>
              </w:tabs>
              <w:rPr>
                <w:rFonts w:eastAsia="標楷體"/>
                <w:sz w:val="22"/>
              </w:rPr>
            </w:pPr>
            <w:r w:rsidRPr="00151380">
              <w:rPr>
                <w:rFonts w:eastAsia="標楷體"/>
                <w:sz w:val="22"/>
              </w:rPr>
              <w:t>聯絡電話：</w:t>
            </w:r>
          </w:p>
          <w:p w14:paraId="568E5B3D" w14:textId="77777777" w:rsidR="0018453F" w:rsidRPr="00151380" w:rsidRDefault="0018453F" w:rsidP="00B26122">
            <w:pPr>
              <w:tabs>
                <w:tab w:val="left" w:pos="240"/>
              </w:tabs>
              <w:rPr>
                <w:rFonts w:eastAsia="標楷體"/>
                <w:sz w:val="22"/>
              </w:rPr>
            </w:pPr>
          </w:p>
          <w:p w14:paraId="2E4F1B89" w14:textId="77777777" w:rsidR="0018453F" w:rsidRPr="00151380" w:rsidRDefault="0018453F" w:rsidP="00B26122">
            <w:pPr>
              <w:tabs>
                <w:tab w:val="left" w:pos="240"/>
              </w:tabs>
              <w:rPr>
                <w:rFonts w:eastAsia="標楷體"/>
                <w:sz w:val="22"/>
              </w:rPr>
            </w:pPr>
            <w:r w:rsidRPr="00151380">
              <w:rPr>
                <w:rFonts w:eastAsia="標楷體"/>
                <w:sz w:val="22"/>
              </w:rPr>
              <w:t>E-mail address</w:t>
            </w:r>
            <w:r w:rsidRPr="00151380">
              <w:rPr>
                <w:rFonts w:eastAsia="標楷體"/>
                <w:sz w:val="22"/>
              </w:rPr>
              <w:t>：</w:t>
            </w:r>
          </w:p>
        </w:tc>
        <w:tc>
          <w:tcPr>
            <w:tcW w:w="5223" w:type="dxa"/>
            <w:tcBorders>
              <w:top w:val="single" w:sz="8" w:space="0" w:color="auto"/>
              <w:left w:val="single" w:sz="8" w:space="0" w:color="auto"/>
              <w:right w:val="single" w:sz="12" w:space="0" w:color="auto"/>
            </w:tcBorders>
            <w:hideMark/>
          </w:tcPr>
          <w:p w14:paraId="2BE03196" w14:textId="77777777" w:rsidR="0018453F" w:rsidRPr="00151380" w:rsidRDefault="0018453F" w:rsidP="00B26122">
            <w:pPr>
              <w:tabs>
                <w:tab w:val="left" w:pos="240"/>
              </w:tabs>
              <w:rPr>
                <w:rFonts w:eastAsia="標楷體"/>
                <w:sz w:val="22"/>
              </w:rPr>
            </w:pPr>
            <w:r w:rsidRPr="00151380">
              <w:rPr>
                <w:rFonts w:eastAsia="標楷體"/>
                <w:sz w:val="22"/>
              </w:rPr>
              <w:t>試驗藥品名</w:t>
            </w:r>
            <w:r w:rsidRPr="00151380">
              <w:rPr>
                <w:rFonts w:eastAsia="標楷體"/>
                <w:sz w:val="22"/>
              </w:rPr>
              <w:t>/</w:t>
            </w:r>
            <w:r w:rsidRPr="00151380">
              <w:rPr>
                <w:rFonts w:eastAsia="標楷體"/>
                <w:sz w:val="22"/>
              </w:rPr>
              <w:t>成分名：</w:t>
            </w:r>
          </w:p>
          <w:p w14:paraId="52DB00A9" w14:textId="77777777" w:rsidR="0018453F" w:rsidRPr="00151380" w:rsidRDefault="0018453F" w:rsidP="00B26122">
            <w:pPr>
              <w:tabs>
                <w:tab w:val="left" w:pos="240"/>
              </w:tabs>
              <w:rPr>
                <w:rFonts w:eastAsia="標楷體"/>
                <w:sz w:val="22"/>
              </w:rPr>
            </w:pPr>
            <w:r w:rsidRPr="00151380">
              <w:rPr>
                <w:rFonts w:eastAsia="標楷體"/>
                <w:sz w:val="22"/>
              </w:rPr>
              <w:t>劑型</w:t>
            </w:r>
            <w:r w:rsidRPr="00151380">
              <w:rPr>
                <w:rFonts w:eastAsia="標楷體"/>
                <w:sz w:val="22"/>
              </w:rPr>
              <w:t>/</w:t>
            </w:r>
            <w:r w:rsidRPr="00151380">
              <w:rPr>
                <w:rFonts w:eastAsia="標楷體"/>
                <w:sz w:val="22"/>
              </w:rPr>
              <w:t>劑量：</w:t>
            </w:r>
          </w:p>
        </w:tc>
      </w:tr>
      <w:tr w:rsidR="00151380" w:rsidRPr="00151380" w14:paraId="42E5ACFE" w14:textId="77777777" w:rsidTr="00B26122">
        <w:trPr>
          <w:cantSplit/>
          <w:trHeight w:val="1393"/>
        </w:trPr>
        <w:tc>
          <w:tcPr>
            <w:tcW w:w="10828" w:type="dxa"/>
            <w:gridSpan w:val="3"/>
            <w:tcBorders>
              <w:top w:val="single" w:sz="8" w:space="0" w:color="auto"/>
              <w:left w:val="single" w:sz="12" w:space="0" w:color="auto"/>
              <w:bottom w:val="single" w:sz="8" w:space="0" w:color="auto"/>
              <w:right w:val="single" w:sz="12" w:space="0" w:color="auto"/>
            </w:tcBorders>
            <w:hideMark/>
          </w:tcPr>
          <w:p w14:paraId="62FC2148" w14:textId="77777777" w:rsidR="0018453F" w:rsidRPr="00151380" w:rsidRDefault="0018453F" w:rsidP="00B26122">
            <w:pPr>
              <w:tabs>
                <w:tab w:val="left" w:pos="240"/>
              </w:tabs>
              <w:rPr>
                <w:rFonts w:eastAsia="標楷體"/>
                <w:sz w:val="22"/>
              </w:rPr>
            </w:pPr>
            <w:r w:rsidRPr="00151380">
              <w:rPr>
                <w:rFonts w:eastAsia="標楷體"/>
                <w:sz w:val="22"/>
              </w:rPr>
              <w:t>本次</w:t>
            </w:r>
            <w:r w:rsidRPr="00151380">
              <w:rPr>
                <w:rFonts w:eastAsia="標楷體" w:hint="eastAsia"/>
                <w:sz w:val="22"/>
              </w:rPr>
              <w:t>申請類型</w:t>
            </w:r>
          </w:p>
          <w:p w14:paraId="7D95B1DA" w14:textId="77777777" w:rsidR="0018453F" w:rsidRPr="00151380" w:rsidRDefault="0018453F" w:rsidP="00B26122">
            <w:pPr>
              <w:tabs>
                <w:tab w:val="left" w:pos="240"/>
              </w:tabs>
              <w:rPr>
                <w:rFonts w:eastAsia="標楷體"/>
                <w:sz w:val="22"/>
              </w:rPr>
            </w:pPr>
            <w:r w:rsidRPr="00151380">
              <w:rPr>
                <w:rFonts w:ascii="標楷體" w:eastAsia="標楷體" w:hAnsi="標楷體" w:hint="eastAsia"/>
                <w:sz w:val="22"/>
              </w:rPr>
              <w:t>□</w:t>
            </w:r>
            <w:r w:rsidRPr="00151380">
              <w:rPr>
                <w:rFonts w:eastAsia="標楷體" w:hint="eastAsia"/>
                <w:sz w:val="22"/>
              </w:rPr>
              <w:t>新案</w:t>
            </w:r>
            <w:r w:rsidRPr="00151380">
              <w:rPr>
                <w:rFonts w:eastAsia="標楷體" w:hint="eastAsia"/>
                <w:sz w:val="22"/>
              </w:rPr>
              <w:t>/</w:t>
            </w:r>
            <w:r w:rsidRPr="00151380">
              <w:rPr>
                <w:rFonts w:eastAsia="標楷體" w:hint="eastAsia"/>
                <w:sz w:val="22"/>
              </w:rPr>
              <w:t>新版受試者同意書</w:t>
            </w:r>
          </w:p>
          <w:p w14:paraId="72D4EB35" w14:textId="77777777" w:rsidR="0018453F" w:rsidRPr="00151380" w:rsidRDefault="0018453F" w:rsidP="00B26122">
            <w:pPr>
              <w:tabs>
                <w:tab w:val="left" w:pos="240"/>
              </w:tabs>
              <w:rPr>
                <w:rFonts w:eastAsia="標楷體"/>
                <w:sz w:val="22"/>
              </w:rPr>
            </w:pPr>
            <w:r w:rsidRPr="00151380">
              <w:rPr>
                <w:rFonts w:ascii="標楷體" w:eastAsia="標楷體" w:hAnsi="標楷體" w:hint="eastAsia"/>
                <w:sz w:val="22"/>
              </w:rPr>
              <w:t>□</w:t>
            </w:r>
            <w:r w:rsidRPr="00151380">
              <w:rPr>
                <w:rFonts w:eastAsia="標楷體"/>
                <w:sz w:val="22"/>
              </w:rPr>
              <w:t>依計畫</w:t>
            </w:r>
            <w:r w:rsidRPr="00151380">
              <w:rPr>
                <w:rFonts w:eastAsia="標楷體"/>
                <w:sz w:val="22"/>
              </w:rPr>
              <w:t>(</w:t>
            </w:r>
            <w:r w:rsidRPr="00151380">
              <w:rPr>
                <w:rFonts w:eastAsia="標楷體"/>
                <w:sz w:val="22"/>
              </w:rPr>
              <w:t>版本日期：</w:t>
            </w:r>
            <w:r w:rsidRPr="00151380">
              <w:rPr>
                <w:rFonts w:eastAsia="標楷體"/>
                <w:sz w:val="22"/>
              </w:rPr>
              <w:t xml:space="preserve">        )</w:t>
            </w:r>
            <w:r w:rsidRPr="00151380">
              <w:rPr>
                <w:rFonts w:eastAsia="標楷體"/>
                <w:sz w:val="22"/>
              </w:rPr>
              <w:t>所為之修正，</w:t>
            </w:r>
          </w:p>
          <w:p w14:paraId="6D50498F" w14:textId="77777777" w:rsidR="0018453F" w:rsidRPr="00151380" w:rsidRDefault="0018453F" w:rsidP="00B26122">
            <w:pPr>
              <w:tabs>
                <w:tab w:val="left" w:pos="240"/>
              </w:tabs>
              <w:rPr>
                <w:rFonts w:eastAsia="標楷體"/>
                <w:sz w:val="22"/>
              </w:rPr>
            </w:pPr>
            <w:r w:rsidRPr="00151380">
              <w:rPr>
                <w:rFonts w:eastAsia="標楷體"/>
                <w:sz w:val="22"/>
              </w:rPr>
              <w:t xml:space="preserve">  </w:t>
            </w:r>
            <w:r w:rsidRPr="00151380">
              <w:rPr>
                <w:rFonts w:eastAsia="標楷體"/>
                <w:sz w:val="22"/>
              </w:rPr>
              <w:t>該計畫版本</w:t>
            </w:r>
            <w:r w:rsidRPr="00151380">
              <w:rPr>
                <w:rFonts w:eastAsia="標楷體" w:hint="eastAsia"/>
                <w:sz w:val="22"/>
              </w:rPr>
              <w:t>衛生福利部</w:t>
            </w:r>
            <w:r w:rsidRPr="00151380">
              <w:rPr>
                <w:rFonts w:eastAsia="標楷體"/>
                <w:sz w:val="22"/>
              </w:rPr>
              <w:t>核准文號：</w:t>
            </w:r>
          </w:p>
          <w:p w14:paraId="3C22F626" w14:textId="77777777" w:rsidR="0018453F" w:rsidRPr="00151380" w:rsidRDefault="0018453F" w:rsidP="00B26122">
            <w:pPr>
              <w:widowControl/>
              <w:jc w:val="both"/>
              <w:rPr>
                <w:rFonts w:eastAsia="標楷體"/>
                <w:sz w:val="22"/>
              </w:rPr>
            </w:pPr>
            <w:r w:rsidRPr="00151380">
              <w:rPr>
                <w:rFonts w:ascii="標楷體" w:eastAsia="標楷體" w:hAnsi="標楷體" w:hint="eastAsia"/>
                <w:sz w:val="22"/>
              </w:rPr>
              <w:t>□</w:t>
            </w:r>
            <w:r w:rsidRPr="00151380">
              <w:rPr>
                <w:rFonts w:eastAsia="標楷體"/>
                <w:sz w:val="22"/>
              </w:rPr>
              <w:t>其他</w:t>
            </w:r>
            <w:r w:rsidRPr="00151380">
              <w:rPr>
                <w:rFonts w:eastAsia="標楷體"/>
                <w:sz w:val="22"/>
              </w:rPr>
              <w:t>(</w:t>
            </w:r>
            <w:r w:rsidRPr="00151380">
              <w:rPr>
                <w:rFonts w:eastAsia="標楷體"/>
                <w:sz w:val="22"/>
              </w:rPr>
              <w:t>請註明：</w:t>
            </w:r>
            <w:r w:rsidRPr="00151380">
              <w:rPr>
                <w:rFonts w:eastAsia="標楷體"/>
                <w:sz w:val="22"/>
              </w:rPr>
              <w:t xml:space="preserve">        )</w:t>
            </w:r>
          </w:p>
          <w:p w14:paraId="2449EBBE" w14:textId="77777777" w:rsidR="0018453F" w:rsidRPr="00151380" w:rsidRDefault="0018453F" w:rsidP="00B26122">
            <w:pPr>
              <w:widowControl/>
              <w:jc w:val="both"/>
              <w:rPr>
                <w:rFonts w:eastAsia="標楷體"/>
                <w:sz w:val="22"/>
              </w:rPr>
            </w:pPr>
          </w:p>
        </w:tc>
      </w:tr>
      <w:tr w:rsidR="00151380" w:rsidRPr="00151380" w14:paraId="5BB3CE99" w14:textId="77777777" w:rsidTr="00B26122">
        <w:trPr>
          <w:cantSplit/>
          <w:trHeight w:val="624"/>
        </w:trPr>
        <w:tc>
          <w:tcPr>
            <w:tcW w:w="4426" w:type="dxa"/>
            <w:tcBorders>
              <w:top w:val="single" w:sz="8" w:space="0" w:color="auto"/>
              <w:left w:val="single" w:sz="12" w:space="0" w:color="auto"/>
              <w:bottom w:val="single" w:sz="4" w:space="0" w:color="auto"/>
              <w:right w:val="single" w:sz="4" w:space="0" w:color="auto"/>
            </w:tcBorders>
            <w:vAlign w:val="center"/>
          </w:tcPr>
          <w:p w14:paraId="002A655E" w14:textId="77777777" w:rsidR="0018453F" w:rsidRPr="00151380" w:rsidRDefault="0018453F" w:rsidP="00B26122">
            <w:pPr>
              <w:tabs>
                <w:tab w:val="left" w:pos="240"/>
              </w:tabs>
              <w:jc w:val="center"/>
              <w:rPr>
                <w:rFonts w:eastAsia="標楷體" w:hAnsi="標楷體"/>
              </w:rPr>
            </w:pPr>
            <w:r w:rsidRPr="00151380">
              <w:rPr>
                <w:rFonts w:eastAsia="標楷體" w:hAnsi="標楷體" w:hint="eastAsia"/>
              </w:rPr>
              <w:t>試驗中心</w:t>
            </w:r>
            <w:r w:rsidRPr="00151380">
              <w:rPr>
                <w:rFonts w:eastAsia="標楷體"/>
              </w:rPr>
              <w:t>/</w:t>
            </w:r>
          </w:p>
          <w:p w14:paraId="757F797F" w14:textId="77777777" w:rsidR="0018453F" w:rsidRPr="00151380" w:rsidRDefault="0018453F" w:rsidP="00B26122">
            <w:pPr>
              <w:jc w:val="center"/>
              <w:rPr>
                <w:rFonts w:eastAsia="標楷體"/>
              </w:rPr>
            </w:pPr>
            <w:r w:rsidRPr="00151380">
              <w:rPr>
                <w:rFonts w:eastAsia="標楷體" w:hAnsi="標楷體" w:hint="eastAsia"/>
              </w:rPr>
              <w:t>試驗主持人</w:t>
            </w:r>
          </w:p>
        </w:tc>
        <w:tc>
          <w:tcPr>
            <w:tcW w:w="6402" w:type="dxa"/>
            <w:gridSpan w:val="2"/>
            <w:tcBorders>
              <w:top w:val="single" w:sz="8" w:space="0" w:color="auto"/>
              <w:left w:val="single" w:sz="4" w:space="0" w:color="auto"/>
              <w:bottom w:val="single" w:sz="4" w:space="0" w:color="auto"/>
              <w:right w:val="single" w:sz="12" w:space="0" w:color="auto"/>
            </w:tcBorders>
            <w:vAlign w:val="center"/>
          </w:tcPr>
          <w:p w14:paraId="3664FFBD" w14:textId="77777777" w:rsidR="0018453F" w:rsidRPr="00151380" w:rsidRDefault="0018453F" w:rsidP="00B26122">
            <w:pPr>
              <w:jc w:val="center"/>
              <w:rPr>
                <w:rFonts w:eastAsia="標楷體"/>
              </w:rPr>
            </w:pPr>
            <w:r w:rsidRPr="00151380">
              <w:rPr>
                <w:rFonts w:eastAsia="標楷體" w:hAnsi="標楷體" w:hint="eastAsia"/>
              </w:rPr>
              <w:t>受試者同意書版本日期</w:t>
            </w:r>
          </w:p>
        </w:tc>
      </w:tr>
      <w:tr w:rsidR="00151380" w:rsidRPr="00151380" w14:paraId="79B886AA" w14:textId="77777777" w:rsidTr="00B26122">
        <w:trPr>
          <w:cantSplit/>
          <w:trHeight w:val="5871"/>
        </w:trPr>
        <w:tc>
          <w:tcPr>
            <w:tcW w:w="4426" w:type="dxa"/>
            <w:tcBorders>
              <w:top w:val="single" w:sz="4" w:space="0" w:color="auto"/>
              <w:left w:val="single" w:sz="12" w:space="0" w:color="auto"/>
              <w:bottom w:val="single" w:sz="8" w:space="0" w:color="auto"/>
              <w:right w:val="single" w:sz="4" w:space="0" w:color="auto"/>
            </w:tcBorders>
          </w:tcPr>
          <w:p w14:paraId="1C09B4BA" w14:textId="77777777" w:rsidR="0018453F" w:rsidRPr="00151380" w:rsidRDefault="0018453F" w:rsidP="00B26122">
            <w:pPr>
              <w:tabs>
                <w:tab w:val="left" w:pos="240"/>
              </w:tabs>
              <w:rPr>
                <w:rFonts w:eastAsia="標楷體" w:hAnsi="標楷體"/>
              </w:rPr>
            </w:pPr>
          </w:p>
        </w:tc>
        <w:tc>
          <w:tcPr>
            <w:tcW w:w="6402" w:type="dxa"/>
            <w:gridSpan w:val="2"/>
            <w:tcBorders>
              <w:top w:val="single" w:sz="4" w:space="0" w:color="auto"/>
              <w:left w:val="single" w:sz="4" w:space="0" w:color="auto"/>
              <w:bottom w:val="single" w:sz="8" w:space="0" w:color="auto"/>
              <w:right w:val="single" w:sz="12" w:space="0" w:color="auto"/>
            </w:tcBorders>
          </w:tcPr>
          <w:p w14:paraId="3B6701B0" w14:textId="77777777" w:rsidR="0018453F" w:rsidRPr="00151380" w:rsidRDefault="0018453F" w:rsidP="00B26122">
            <w:pPr>
              <w:rPr>
                <w:rFonts w:eastAsia="標楷體" w:hAnsi="標楷體"/>
              </w:rPr>
            </w:pPr>
          </w:p>
        </w:tc>
      </w:tr>
      <w:tr w:rsidR="00151380" w:rsidRPr="00151380" w14:paraId="53F09D93" w14:textId="77777777" w:rsidTr="00B26122">
        <w:trPr>
          <w:cantSplit/>
          <w:trHeight w:val="504"/>
        </w:trPr>
        <w:tc>
          <w:tcPr>
            <w:tcW w:w="5605" w:type="dxa"/>
            <w:gridSpan w:val="2"/>
            <w:vMerge w:val="restart"/>
            <w:tcBorders>
              <w:top w:val="single" w:sz="8" w:space="0" w:color="auto"/>
              <w:left w:val="single" w:sz="12" w:space="0" w:color="auto"/>
              <w:right w:val="single" w:sz="8" w:space="0" w:color="auto"/>
            </w:tcBorders>
            <w:hideMark/>
          </w:tcPr>
          <w:p w14:paraId="37131DC5" w14:textId="77777777" w:rsidR="0018453F" w:rsidRPr="00151380" w:rsidRDefault="0018453F" w:rsidP="00B26122">
            <w:pPr>
              <w:rPr>
                <w:rFonts w:eastAsia="標楷體"/>
              </w:rPr>
            </w:pPr>
            <w:r w:rsidRPr="00151380">
              <w:rPr>
                <w:rFonts w:eastAsia="標楷體" w:hAnsi="標楷體"/>
              </w:rPr>
              <w:t>備註</w:t>
            </w:r>
          </w:p>
          <w:p w14:paraId="7369EBB3" w14:textId="77777777" w:rsidR="0018453F" w:rsidRPr="00151380" w:rsidRDefault="0018453F" w:rsidP="00B26122">
            <w:pPr>
              <w:pStyle w:val="aff1"/>
              <w:numPr>
                <w:ilvl w:val="0"/>
                <w:numId w:val="32"/>
              </w:numPr>
              <w:ind w:leftChars="0" w:left="426" w:hanging="426"/>
              <w:jc w:val="both"/>
              <w:rPr>
                <w:rFonts w:eastAsia="標楷體" w:hAnsi="標楷體"/>
                <w:szCs w:val="24"/>
              </w:rPr>
            </w:pPr>
            <w:r w:rsidRPr="00151380">
              <w:rPr>
                <w:rFonts w:eastAsia="標楷體" w:hAnsi="標楷體" w:hint="eastAsia"/>
                <w:szCs w:val="24"/>
              </w:rPr>
              <w:t>如試驗於一試</w:t>
            </w:r>
            <w:r w:rsidRPr="00151380">
              <w:rPr>
                <w:rFonts w:ascii="Times New Roman" w:eastAsia="標楷體" w:hAnsi="Times New Roman"/>
                <w:szCs w:val="24"/>
              </w:rPr>
              <w:t>驗中心有</w:t>
            </w:r>
            <w:r w:rsidRPr="00151380">
              <w:rPr>
                <w:rFonts w:ascii="Times New Roman" w:eastAsia="標楷體" w:hAnsi="Times New Roman"/>
                <w:szCs w:val="24"/>
              </w:rPr>
              <w:t>2</w:t>
            </w:r>
            <w:r w:rsidRPr="00151380">
              <w:rPr>
                <w:rFonts w:ascii="Times New Roman" w:eastAsia="標楷體" w:hAnsi="Times New Roman"/>
                <w:szCs w:val="24"/>
              </w:rPr>
              <w:t>版以上受試者同意書，請於受試者同意書版</w:t>
            </w:r>
            <w:r w:rsidRPr="00151380">
              <w:rPr>
                <w:rFonts w:eastAsia="標楷體" w:hAnsi="標楷體" w:hint="eastAsia"/>
                <w:szCs w:val="24"/>
              </w:rPr>
              <w:t>本日期欄位註明，如：</w:t>
            </w:r>
          </w:p>
          <w:p w14:paraId="418429C3" w14:textId="77777777" w:rsidR="0018453F" w:rsidRPr="00151380" w:rsidRDefault="0018453F" w:rsidP="00B26122">
            <w:pPr>
              <w:pStyle w:val="aff1"/>
              <w:ind w:leftChars="0" w:left="426"/>
              <w:jc w:val="both"/>
              <w:rPr>
                <w:rFonts w:ascii="Times New Roman" w:eastAsia="標楷體" w:hAnsi="Times New Roman"/>
                <w:szCs w:val="24"/>
              </w:rPr>
            </w:pPr>
            <w:r w:rsidRPr="00151380">
              <w:rPr>
                <w:rFonts w:ascii="Times New Roman" w:eastAsia="標楷體" w:hAnsi="Times New Roman"/>
                <w:szCs w:val="24"/>
              </w:rPr>
              <w:t>1.</w:t>
            </w:r>
            <w:r w:rsidRPr="00151380">
              <w:rPr>
                <w:rFonts w:ascii="Times New Roman" w:eastAsia="標楷體" w:hAnsi="Times New Roman"/>
                <w:szCs w:val="24"/>
              </w:rPr>
              <w:t>主試驗：版本日期</w:t>
            </w:r>
          </w:p>
          <w:p w14:paraId="064301DF" w14:textId="77777777" w:rsidR="0018453F" w:rsidRPr="00151380" w:rsidRDefault="0018453F" w:rsidP="00B26122">
            <w:pPr>
              <w:pStyle w:val="aff1"/>
              <w:ind w:leftChars="0" w:left="426"/>
              <w:jc w:val="both"/>
              <w:rPr>
                <w:rFonts w:eastAsia="標楷體" w:hAnsi="標楷體"/>
                <w:szCs w:val="24"/>
              </w:rPr>
            </w:pPr>
            <w:r w:rsidRPr="00151380">
              <w:rPr>
                <w:rFonts w:ascii="Times New Roman" w:eastAsia="標楷體" w:hAnsi="Times New Roman"/>
                <w:szCs w:val="24"/>
              </w:rPr>
              <w:t>2.</w:t>
            </w:r>
            <w:r w:rsidRPr="00151380">
              <w:rPr>
                <w:rFonts w:ascii="Times New Roman" w:eastAsia="標楷體" w:hAnsi="Times New Roman"/>
                <w:szCs w:val="24"/>
              </w:rPr>
              <w:t>基</w:t>
            </w:r>
            <w:r w:rsidRPr="00151380">
              <w:rPr>
                <w:rFonts w:eastAsia="標楷體" w:hAnsi="標楷體" w:hint="eastAsia"/>
                <w:szCs w:val="24"/>
              </w:rPr>
              <w:t>因體試驗：版本日期</w:t>
            </w:r>
          </w:p>
          <w:p w14:paraId="53AB8E4B" w14:textId="77777777" w:rsidR="0018453F" w:rsidRPr="00151380" w:rsidRDefault="0018453F" w:rsidP="00B26122">
            <w:pPr>
              <w:spacing w:afterLines="50" w:after="120" w:line="260" w:lineRule="exact"/>
              <w:ind w:left="425" w:hangingChars="177" w:hanging="425"/>
              <w:jc w:val="both"/>
              <w:rPr>
                <w:rFonts w:eastAsia="標楷體"/>
                <w:b/>
                <w:sz w:val="22"/>
              </w:rPr>
            </w:pPr>
            <w:r w:rsidRPr="00151380">
              <w:rPr>
                <w:rFonts w:eastAsia="標楷體" w:hint="eastAsia"/>
              </w:rPr>
              <w:t>二、請妥善保存此聯，供衛生主管機關查核之用。</w:t>
            </w:r>
          </w:p>
        </w:tc>
        <w:tc>
          <w:tcPr>
            <w:tcW w:w="5223" w:type="dxa"/>
            <w:tcBorders>
              <w:top w:val="single" w:sz="8" w:space="0" w:color="auto"/>
              <w:left w:val="single" w:sz="8" w:space="0" w:color="auto"/>
              <w:bottom w:val="single" w:sz="4" w:space="0" w:color="auto"/>
              <w:right w:val="single" w:sz="12" w:space="0" w:color="auto"/>
            </w:tcBorders>
            <w:vAlign w:val="center"/>
            <w:hideMark/>
          </w:tcPr>
          <w:p w14:paraId="777EBB9E" w14:textId="77777777" w:rsidR="0018453F" w:rsidRPr="00151380" w:rsidRDefault="0018453F" w:rsidP="00B26122">
            <w:pPr>
              <w:jc w:val="both"/>
              <w:rPr>
                <w:rFonts w:eastAsia="標楷體"/>
                <w:sz w:val="22"/>
              </w:rPr>
            </w:pPr>
            <w:r w:rsidRPr="00151380">
              <w:rPr>
                <w:rFonts w:eastAsia="標楷體" w:hAnsi="標楷體" w:hint="eastAsia"/>
              </w:rPr>
              <w:t>同意號碼</w:t>
            </w:r>
          </w:p>
        </w:tc>
      </w:tr>
      <w:tr w:rsidR="00151380" w:rsidRPr="00151380" w14:paraId="6A06AD3E" w14:textId="77777777" w:rsidTr="00B26122">
        <w:trPr>
          <w:cantSplit/>
          <w:trHeight w:val="420"/>
        </w:trPr>
        <w:tc>
          <w:tcPr>
            <w:tcW w:w="5605" w:type="dxa"/>
            <w:gridSpan w:val="2"/>
            <w:vMerge/>
            <w:tcBorders>
              <w:left w:val="single" w:sz="12" w:space="0" w:color="auto"/>
              <w:right w:val="single" w:sz="8" w:space="0" w:color="auto"/>
            </w:tcBorders>
          </w:tcPr>
          <w:p w14:paraId="50D9EFEF" w14:textId="77777777" w:rsidR="0018453F" w:rsidRPr="00151380" w:rsidRDefault="0018453F" w:rsidP="00B26122">
            <w:pPr>
              <w:rPr>
                <w:rFonts w:eastAsia="標楷體" w:hAnsi="標楷體"/>
              </w:rPr>
            </w:pPr>
          </w:p>
        </w:tc>
        <w:tc>
          <w:tcPr>
            <w:tcW w:w="5223" w:type="dxa"/>
            <w:tcBorders>
              <w:top w:val="single" w:sz="4" w:space="0" w:color="auto"/>
              <w:left w:val="single" w:sz="8" w:space="0" w:color="auto"/>
              <w:bottom w:val="single" w:sz="4" w:space="0" w:color="auto"/>
              <w:right w:val="single" w:sz="12" w:space="0" w:color="auto"/>
            </w:tcBorders>
            <w:vAlign w:val="center"/>
          </w:tcPr>
          <w:p w14:paraId="53D6945E" w14:textId="77777777" w:rsidR="0018453F" w:rsidRPr="00151380" w:rsidRDefault="0018453F" w:rsidP="00B26122">
            <w:pPr>
              <w:jc w:val="both"/>
              <w:rPr>
                <w:rFonts w:eastAsia="標楷體" w:hAnsi="標楷體"/>
              </w:rPr>
            </w:pPr>
            <w:r w:rsidRPr="00151380">
              <w:rPr>
                <w:rFonts w:eastAsia="標楷體" w:hint="eastAsia"/>
              </w:rPr>
              <w:t>核准日期</w:t>
            </w:r>
          </w:p>
        </w:tc>
      </w:tr>
      <w:tr w:rsidR="00151380" w:rsidRPr="00151380" w14:paraId="319F354B" w14:textId="77777777" w:rsidTr="00B26122">
        <w:trPr>
          <w:cantSplit/>
          <w:trHeight w:val="1125"/>
        </w:trPr>
        <w:tc>
          <w:tcPr>
            <w:tcW w:w="5605" w:type="dxa"/>
            <w:gridSpan w:val="2"/>
            <w:vMerge/>
            <w:tcBorders>
              <w:left w:val="single" w:sz="12" w:space="0" w:color="auto"/>
              <w:bottom w:val="single" w:sz="12" w:space="0" w:color="auto"/>
              <w:right w:val="single" w:sz="8" w:space="0" w:color="auto"/>
            </w:tcBorders>
          </w:tcPr>
          <w:p w14:paraId="1D310E39" w14:textId="77777777" w:rsidR="0018453F" w:rsidRPr="00151380" w:rsidRDefault="0018453F" w:rsidP="00B26122">
            <w:pPr>
              <w:rPr>
                <w:rFonts w:eastAsia="標楷體" w:hAnsi="標楷體"/>
              </w:rPr>
            </w:pPr>
          </w:p>
        </w:tc>
        <w:tc>
          <w:tcPr>
            <w:tcW w:w="5223" w:type="dxa"/>
            <w:tcBorders>
              <w:top w:val="single" w:sz="4" w:space="0" w:color="auto"/>
              <w:left w:val="single" w:sz="8" w:space="0" w:color="auto"/>
              <w:right w:val="single" w:sz="12" w:space="0" w:color="auto"/>
            </w:tcBorders>
          </w:tcPr>
          <w:p w14:paraId="7DFB6D5B" w14:textId="77777777" w:rsidR="0018453F" w:rsidRPr="00151380" w:rsidRDefault="0018453F" w:rsidP="00B26122">
            <w:pPr>
              <w:jc w:val="both"/>
              <w:rPr>
                <w:rFonts w:eastAsia="標楷體" w:hAnsi="標楷體"/>
              </w:rPr>
            </w:pPr>
            <w:r w:rsidRPr="00151380">
              <w:rPr>
                <w:rFonts w:eastAsia="標楷體" w:hint="eastAsia"/>
              </w:rPr>
              <w:t>核准機關簽章</w:t>
            </w:r>
          </w:p>
        </w:tc>
      </w:tr>
    </w:tbl>
    <w:p w14:paraId="43CC5430" w14:textId="77777777" w:rsidR="0018453F" w:rsidRPr="00151380" w:rsidRDefault="0018453F" w:rsidP="0018453F">
      <w:pPr>
        <w:spacing w:beforeLines="20" w:before="48"/>
        <w:rPr>
          <w:rFonts w:eastAsia="標楷體"/>
          <w:sz w:val="22"/>
        </w:rPr>
      </w:pPr>
      <w:r w:rsidRPr="00151380">
        <w:rPr>
          <w:rFonts w:eastAsia="標楷體" w:hint="eastAsia"/>
          <w:sz w:val="22"/>
        </w:rPr>
        <w:t>請勿自行調整表格欄位大小</w:t>
      </w:r>
    </w:p>
    <w:p w14:paraId="10C69C64" w14:textId="77777777" w:rsidR="0018453F" w:rsidRPr="00151380" w:rsidRDefault="0018453F" w:rsidP="0018453F">
      <w:pPr>
        <w:spacing w:line="280" w:lineRule="exact"/>
        <w:jc w:val="center"/>
        <w:rPr>
          <w:rFonts w:eastAsia="標楷體" w:hAnsi="標楷體"/>
          <w:b/>
          <w:sz w:val="28"/>
          <w:szCs w:val="28"/>
        </w:rPr>
      </w:pPr>
    </w:p>
    <w:p w14:paraId="2E6A71D6" w14:textId="77777777" w:rsidR="0018453F" w:rsidRPr="00151380" w:rsidRDefault="0018453F" w:rsidP="0018453F">
      <w:pPr>
        <w:spacing w:line="280" w:lineRule="exact"/>
        <w:jc w:val="center"/>
        <w:rPr>
          <w:rFonts w:eastAsia="標楷體"/>
          <w:b/>
          <w:sz w:val="28"/>
          <w:szCs w:val="28"/>
        </w:rPr>
      </w:pPr>
      <w:r w:rsidRPr="00151380">
        <w:rPr>
          <w:rFonts w:eastAsia="標楷體" w:hAnsi="標楷體" w:hint="eastAsia"/>
          <w:b/>
          <w:sz w:val="28"/>
          <w:szCs w:val="28"/>
        </w:rPr>
        <w:lastRenderedPageBreak/>
        <w:t>藥品臨床試驗受試者同意書同意表續頁</w:t>
      </w:r>
    </w:p>
    <w:p w14:paraId="449DD97C" w14:textId="77777777" w:rsidR="0018453F" w:rsidRPr="00151380" w:rsidRDefault="0018453F" w:rsidP="0018453F">
      <w:pPr>
        <w:spacing w:line="240" w:lineRule="exact"/>
        <w:rPr>
          <w:rFonts w:eastAsia="標楷體"/>
        </w:r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4400"/>
        <w:gridCol w:w="3609"/>
        <w:gridCol w:w="2763"/>
      </w:tblGrid>
      <w:tr w:rsidR="00151380" w:rsidRPr="00151380" w14:paraId="1D907A84" w14:textId="77777777" w:rsidTr="00B26122">
        <w:trPr>
          <w:cantSplit/>
          <w:trHeight w:val="347"/>
        </w:trPr>
        <w:tc>
          <w:tcPr>
            <w:tcW w:w="8052" w:type="dxa"/>
            <w:gridSpan w:val="2"/>
            <w:tcBorders>
              <w:top w:val="nil"/>
              <w:left w:val="nil"/>
              <w:bottom w:val="single" w:sz="12" w:space="0" w:color="auto"/>
              <w:right w:val="nil"/>
            </w:tcBorders>
          </w:tcPr>
          <w:p w14:paraId="76AD5378" w14:textId="77777777" w:rsidR="0018453F" w:rsidRPr="00151380" w:rsidRDefault="0018453F" w:rsidP="00B26122">
            <w:pPr>
              <w:tabs>
                <w:tab w:val="left" w:pos="240"/>
              </w:tabs>
              <w:rPr>
                <w:rFonts w:eastAsia="標楷體"/>
              </w:rPr>
            </w:pPr>
          </w:p>
        </w:tc>
        <w:tc>
          <w:tcPr>
            <w:tcW w:w="2776" w:type="dxa"/>
            <w:tcBorders>
              <w:top w:val="nil"/>
              <w:left w:val="nil"/>
              <w:bottom w:val="single" w:sz="12" w:space="0" w:color="auto"/>
              <w:right w:val="nil"/>
            </w:tcBorders>
          </w:tcPr>
          <w:p w14:paraId="7268123C" w14:textId="77777777" w:rsidR="0018453F" w:rsidRPr="00151380" w:rsidRDefault="0018453F" w:rsidP="00B26122">
            <w:pPr>
              <w:tabs>
                <w:tab w:val="left" w:pos="240"/>
              </w:tabs>
              <w:rPr>
                <w:rFonts w:eastAsia="標楷體"/>
              </w:rPr>
            </w:pPr>
            <w:r w:rsidRPr="00151380">
              <w:rPr>
                <w:rFonts w:eastAsia="標楷體" w:hint="eastAsia"/>
              </w:rPr>
              <w:t>共</w:t>
            </w:r>
            <w:r w:rsidRPr="00151380">
              <w:rPr>
                <w:rFonts w:eastAsia="標楷體" w:hint="eastAsia"/>
              </w:rPr>
              <w:t xml:space="preserve">      </w:t>
            </w:r>
            <w:r w:rsidRPr="00151380">
              <w:rPr>
                <w:rFonts w:eastAsia="標楷體" w:hint="eastAsia"/>
              </w:rPr>
              <w:t>頁，第</w:t>
            </w:r>
            <w:r w:rsidRPr="00151380">
              <w:rPr>
                <w:rFonts w:eastAsia="標楷體" w:hint="eastAsia"/>
              </w:rPr>
              <w:t xml:space="preserve">      </w:t>
            </w:r>
            <w:r w:rsidRPr="00151380">
              <w:rPr>
                <w:rFonts w:eastAsia="標楷體" w:hint="eastAsia"/>
              </w:rPr>
              <w:t>頁</w:t>
            </w:r>
          </w:p>
        </w:tc>
      </w:tr>
      <w:tr w:rsidR="00151380" w:rsidRPr="00151380" w14:paraId="08DDE8FF" w14:textId="77777777" w:rsidTr="00B26122">
        <w:trPr>
          <w:trHeight w:val="546"/>
        </w:trPr>
        <w:tc>
          <w:tcPr>
            <w:tcW w:w="4423" w:type="dxa"/>
            <w:tcBorders>
              <w:top w:val="single" w:sz="12" w:space="0" w:color="auto"/>
              <w:bottom w:val="single" w:sz="4" w:space="0" w:color="auto"/>
              <w:right w:val="single" w:sz="4" w:space="0" w:color="auto"/>
            </w:tcBorders>
            <w:vAlign w:val="center"/>
          </w:tcPr>
          <w:p w14:paraId="4AB8D106" w14:textId="77777777" w:rsidR="0018453F" w:rsidRPr="00151380" w:rsidRDefault="0018453F" w:rsidP="00B26122">
            <w:pPr>
              <w:tabs>
                <w:tab w:val="left" w:pos="240"/>
              </w:tabs>
              <w:jc w:val="center"/>
              <w:rPr>
                <w:rFonts w:eastAsia="標楷體" w:hAnsi="標楷體"/>
              </w:rPr>
            </w:pPr>
            <w:r w:rsidRPr="00151380">
              <w:rPr>
                <w:rFonts w:eastAsia="標楷體" w:hAnsi="標楷體" w:hint="eastAsia"/>
              </w:rPr>
              <w:t>試驗中心</w:t>
            </w:r>
            <w:r w:rsidRPr="00151380">
              <w:rPr>
                <w:rFonts w:ascii="標楷體" w:eastAsia="標楷體" w:hAnsi="標楷體" w:hint="eastAsia"/>
              </w:rPr>
              <w:t>/</w:t>
            </w:r>
            <w:r w:rsidRPr="00151380">
              <w:rPr>
                <w:rFonts w:eastAsia="標楷體" w:hAnsi="標楷體" w:hint="eastAsia"/>
              </w:rPr>
              <w:t>試驗主持人</w:t>
            </w:r>
          </w:p>
        </w:tc>
        <w:tc>
          <w:tcPr>
            <w:tcW w:w="6405" w:type="dxa"/>
            <w:gridSpan w:val="2"/>
            <w:tcBorders>
              <w:top w:val="single" w:sz="12" w:space="0" w:color="auto"/>
              <w:left w:val="single" w:sz="4" w:space="0" w:color="auto"/>
              <w:bottom w:val="single" w:sz="4" w:space="0" w:color="auto"/>
            </w:tcBorders>
            <w:vAlign w:val="center"/>
          </w:tcPr>
          <w:p w14:paraId="2F37C06D" w14:textId="77777777" w:rsidR="0018453F" w:rsidRPr="00151380" w:rsidRDefault="0018453F" w:rsidP="00B26122">
            <w:pPr>
              <w:tabs>
                <w:tab w:val="left" w:pos="240"/>
              </w:tabs>
              <w:jc w:val="center"/>
              <w:rPr>
                <w:rFonts w:eastAsia="標楷體" w:hAnsi="標楷體"/>
              </w:rPr>
            </w:pPr>
            <w:r w:rsidRPr="00151380">
              <w:rPr>
                <w:rFonts w:eastAsia="標楷體" w:hAnsi="標楷體" w:hint="eastAsia"/>
              </w:rPr>
              <w:t>受試者同意書版本日期</w:t>
            </w:r>
          </w:p>
        </w:tc>
      </w:tr>
      <w:tr w:rsidR="00151380" w:rsidRPr="00151380" w14:paraId="633F7759" w14:textId="77777777" w:rsidTr="00B26122">
        <w:trPr>
          <w:cantSplit/>
          <w:trHeight w:val="13200"/>
        </w:trPr>
        <w:tc>
          <w:tcPr>
            <w:tcW w:w="4423" w:type="dxa"/>
            <w:tcBorders>
              <w:top w:val="single" w:sz="4" w:space="0" w:color="auto"/>
              <w:bottom w:val="single" w:sz="12" w:space="0" w:color="auto"/>
              <w:right w:val="single" w:sz="4" w:space="0" w:color="auto"/>
            </w:tcBorders>
          </w:tcPr>
          <w:p w14:paraId="4440387B" w14:textId="77777777" w:rsidR="0018453F" w:rsidRPr="00151380" w:rsidRDefault="0018453F" w:rsidP="00B26122">
            <w:pPr>
              <w:rPr>
                <w:rFonts w:eastAsia="標楷體"/>
              </w:rPr>
            </w:pPr>
          </w:p>
        </w:tc>
        <w:tc>
          <w:tcPr>
            <w:tcW w:w="6405" w:type="dxa"/>
            <w:gridSpan w:val="2"/>
            <w:tcBorders>
              <w:top w:val="single" w:sz="4" w:space="0" w:color="auto"/>
              <w:left w:val="single" w:sz="4" w:space="0" w:color="auto"/>
              <w:bottom w:val="single" w:sz="12" w:space="0" w:color="auto"/>
            </w:tcBorders>
          </w:tcPr>
          <w:p w14:paraId="6EC3A936" w14:textId="77777777" w:rsidR="0018453F" w:rsidRPr="00151380" w:rsidRDefault="0018453F" w:rsidP="00B26122">
            <w:pPr>
              <w:rPr>
                <w:rFonts w:eastAsia="標楷體"/>
              </w:rPr>
            </w:pPr>
          </w:p>
        </w:tc>
      </w:tr>
    </w:tbl>
    <w:p w14:paraId="14D27F8E" w14:textId="77777777" w:rsidR="0018453F" w:rsidRPr="00151380" w:rsidRDefault="0018453F" w:rsidP="0018453F">
      <w:pPr>
        <w:spacing w:line="280" w:lineRule="exact"/>
        <w:rPr>
          <w:rFonts w:eastAsia="標楷體"/>
          <w:sz w:val="22"/>
        </w:rPr>
        <w:sectPr w:rsidR="0018453F" w:rsidRPr="00151380" w:rsidSect="006C1BDA">
          <w:headerReference w:type="default" r:id="rId18"/>
          <w:footerReference w:type="default" r:id="rId19"/>
          <w:pgSz w:w="11906" w:h="16838" w:code="9"/>
          <w:pgMar w:top="454" w:right="567" w:bottom="567" w:left="567" w:header="340" w:footer="340" w:gutter="0"/>
          <w:cols w:space="425"/>
          <w:docGrid w:linePitch="360"/>
        </w:sectPr>
      </w:pPr>
      <w:r w:rsidRPr="00151380">
        <w:rPr>
          <w:rFonts w:eastAsia="標楷體" w:hint="eastAsia"/>
          <w:sz w:val="22"/>
        </w:rPr>
        <w:t>請勿自行調整表格欄位大小，以利資料處理</w:t>
      </w:r>
    </w:p>
    <w:p w14:paraId="6A74257A" w14:textId="77777777" w:rsidR="0018453F" w:rsidRPr="00151380" w:rsidRDefault="0018453F" w:rsidP="0018453F">
      <w:pPr>
        <w:pStyle w:val="2"/>
        <w:numPr>
          <w:ilvl w:val="0"/>
          <w:numId w:val="0"/>
        </w:numPr>
        <w:tabs>
          <w:tab w:val="clear" w:pos="567"/>
        </w:tabs>
        <w:jc w:val="center"/>
        <w:rPr>
          <w:rFonts w:ascii="標楷體" w:hAnsi="標楷體"/>
          <w:b/>
          <w:sz w:val="32"/>
          <w:szCs w:val="32"/>
        </w:rPr>
      </w:pPr>
      <w:bookmarkStart w:id="10" w:name="_Toc72333544"/>
      <w:r w:rsidRPr="00151380">
        <w:rPr>
          <w:rFonts w:ascii="標楷體" w:hAnsi="標楷體" w:hint="eastAsia"/>
          <w:b/>
          <w:sz w:val="32"/>
          <w:szCs w:val="32"/>
        </w:rPr>
        <w:lastRenderedPageBreak/>
        <w:t>(</w:t>
      </w:r>
      <w:r w:rsidR="00494BEF" w:rsidRPr="00151380">
        <w:rPr>
          <w:rFonts w:ascii="標楷體" w:hAnsi="標楷體" w:hint="eastAsia"/>
          <w:b/>
          <w:sz w:val="32"/>
          <w:szCs w:val="32"/>
        </w:rPr>
        <w:t>九</w:t>
      </w:r>
      <w:r w:rsidRPr="00151380">
        <w:rPr>
          <w:rFonts w:ascii="標楷體" w:hAnsi="標楷體" w:hint="eastAsia"/>
          <w:b/>
          <w:sz w:val="32"/>
          <w:szCs w:val="32"/>
        </w:rPr>
        <w:t>) 藥品臨床試驗受試者同意書送審資料表</w:t>
      </w:r>
      <w:bookmarkEnd w:id="10"/>
    </w:p>
    <w:p w14:paraId="04CEB0AF" w14:textId="77777777" w:rsidR="0018453F" w:rsidRPr="00151380" w:rsidRDefault="0018453F" w:rsidP="0018453F">
      <w:pPr>
        <w:spacing w:line="240" w:lineRule="exact"/>
        <w:rPr>
          <w:rFonts w:eastAsia="標楷體"/>
          <w:sz w:val="16"/>
        </w:rPr>
      </w:pPr>
    </w:p>
    <w:p w14:paraId="085CEA9E" w14:textId="77777777" w:rsidR="0018453F" w:rsidRPr="00151380" w:rsidRDefault="0018453F" w:rsidP="0018453F">
      <w:pPr>
        <w:spacing w:line="240" w:lineRule="exact"/>
        <w:rPr>
          <w:rFonts w:eastAsia="標楷體"/>
          <w:sz w:val="16"/>
        </w:rPr>
      </w:pPr>
    </w:p>
    <w:p w14:paraId="6FA155FC" w14:textId="77777777" w:rsidR="0018453F" w:rsidRPr="00151380" w:rsidRDefault="0018453F" w:rsidP="0018453F">
      <w:pPr>
        <w:spacing w:line="360" w:lineRule="auto"/>
        <w:ind w:leftChars="300" w:left="720"/>
        <w:rPr>
          <w:rFonts w:ascii="標楷體" w:eastAsia="標楷體" w:hAnsi="標楷體"/>
          <w:sz w:val="28"/>
          <w:szCs w:val="28"/>
        </w:rPr>
      </w:pPr>
      <w:r w:rsidRPr="00151380">
        <w:rPr>
          <w:rFonts w:ascii="標楷體" w:eastAsia="標楷體" w:hAnsi="標楷體" w:hint="eastAsia"/>
          <w:sz w:val="28"/>
          <w:szCs w:val="28"/>
        </w:rPr>
        <w:t>送審資料如下(含紙本及電子檔各1份)：</w:t>
      </w:r>
    </w:p>
    <w:p w14:paraId="1B6C934B" w14:textId="77777777" w:rsidR="0018453F" w:rsidRPr="00151380" w:rsidRDefault="0018453F" w:rsidP="0018453F">
      <w:pPr>
        <w:spacing w:line="360" w:lineRule="auto"/>
        <w:ind w:leftChars="300" w:left="720"/>
        <w:rPr>
          <w:rFonts w:ascii="標楷體" w:eastAsia="標楷體" w:hAnsi="標楷體"/>
          <w:sz w:val="28"/>
          <w:szCs w:val="28"/>
        </w:rPr>
      </w:pPr>
    </w:p>
    <w:p w14:paraId="2F5B69B5" w14:textId="77777777" w:rsidR="0018453F" w:rsidRPr="00151380" w:rsidRDefault="0018453F" w:rsidP="0018453F">
      <w:pPr>
        <w:spacing w:line="360" w:lineRule="auto"/>
        <w:ind w:leftChars="300" w:left="720"/>
        <w:rPr>
          <w:rFonts w:ascii="標楷體" w:eastAsia="標楷體" w:hAnsi="標楷體"/>
          <w:sz w:val="28"/>
          <w:szCs w:val="28"/>
        </w:rPr>
      </w:pPr>
      <w:r w:rsidRPr="00151380">
        <w:rPr>
          <w:rFonts w:ascii="標楷體" w:eastAsia="標楷體" w:hAnsi="標楷體" w:hint="eastAsia"/>
          <w:sz w:val="28"/>
          <w:szCs w:val="28"/>
        </w:rPr>
        <w:t>□申請表1份</w:t>
      </w:r>
    </w:p>
    <w:p w14:paraId="60F306D7" w14:textId="77777777" w:rsidR="0018453F" w:rsidRPr="00151380" w:rsidRDefault="0018453F" w:rsidP="0018453F">
      <w:pPr>
        <w:spacing w:line="360" w:lineRule="auto"/>
        <w:ind w:leftChars="300" w:left="720"/>
        <w:rPr>
          <w:rFonts w:eastAsia="標楷體"/>
          <w:sz w:val="28"/>
          <w:szCs w:val="28"/>
        </w:rPr>
      </w:pPr>
      <w:r w:rsidRPr="00151380">
        <w:rPr>
          <w:rFonts w:ascii="標楷體" w:eastAsia="標楷體" w:hAnsi="標楷體" w:hint="eastAsia"/>
          <w:sz w:val="28"/>
          <w:szCs w:val="28"/>
        </w:rPr>
        <w:t>□</w:t>
      </w:r>
      <w:r w:rsidRPr="00151380">
        <w:rPr>
          <w:rFonts w:eastAsia="標楷體" w:hint="eastAsia"/>
          <w:sz w:val="28"/>
          <w:szCs w:val="28"/>
        </w:rPr>
        <w:t>受試者同意書</w:t>
      </w:r>
      <w:r w:rsidRPr="00151380">
        <w:rPr>
          <w:rFonts w:eastAsia="標楷體" w:hint="eastAsia"/>
          <w:sz w:val="28"/>
          <w:szCs w:val="28"/>
        </w:rPr>
        <w:t>(</w:t>
      </w:r>
      <w:r w:rsidRPr="00151380">
        <w:rPr>
          <w:rFonts w:eastAsia="標楷體" w:hint="eastAsia"/>
          <w:sz w:val="28"/>
          <w:szCs w:val="28"/>
        </w:rPr>
        <w:t>附試驗主持人簽名頁</w:t>
      </w:r>
      <w:r w:rsidRPr="00151380">
        <w:rPr>
          <w:rFonts w:eastAsia="標楷體" w:hint="eastAsia"/>
          <w:sz w:val="28"/>
          <w:szCs w:val="28"/>
        </w:rPr>
        <w:t>)</w:t>
      </w:r>
    </w:p>
    <w:p w14:paraId="665A47E3" w14:textId="77777777" w:rsidR="0018453F" w:rsidRPr="00151380" w:rsidRDefault="0018453F" w:rsidP="0018453F">
      <w:pPr>
        <w:spacing w:line="360" w:lineRule="auto"/>
        <w:ind w:leftChars="300" w:left="720"/>
        <w:rPr>
          <w:rFonts w:eastAsia="標楷體"/>
          <w:sz w:val="28"/>
          <w:szCs w:val="28"/>
        </w:rPr>
      </w:pPr>
      <w:r w:rsidRPr="00151380">
        <w:rPr>
          <w:rFonts w:ascii="標楷體" w:eastAsia="標楷體" w:hAnsi="標楷體" w:hint="eastAsia"/>
          <w:sz w:val="28"/>
          <w:szCs w:val="28"/>
        </w:rPr>
        <w:t>□</w:t>
      </w:r>
      <w:r w:rsidRPr="00151380">
        <w:rPr>
          <w:rFonts w:eastAsia="標楷體" w:hint="eastAsia"/>
          <w:sz w:val="28"/>
          <w:szCs w:val="28"/>
        </w:rPr>
        <w:t>變更對照表</w:t>
      </w:r>
    </w:p>
    <w:p w14:paraId="3084AAE1" w14:textId="77777777" w:rsidR="0018453F" w:rsidRPr="00151380" w:rsidRDefault="0018453F" w:rsidP="0018453F">
      <w:pPr>
        <w:spacing w:line="360" w:lineRule="auto"/>
        <w:ind w:leftChars="300" w:left="720"/>
        <w:rPr>
          <w:rFonts w:eastAsia="標楷體"/>
          <w:sz w:val="28"/>
          <w:szCs w:val="28"/>
        </w:rPr>
      </w:pPr>
      <w:r w:rsidRPr="00151380">
        <w:rPr>
          <w:rFonts w:ascii="標楷體" w:eastAsia="標楷體" w:hAnsi="標楷體" w:hint="eastAsia"/>
          <w:sz w:val="28"/>
          <w:szCs w:val="28"/>
        </w:rPr>
        <w:t>□</w:t>
      </w:r>
      <w:r w:rsidRPr="00151380">
        <w:rPr>
          <w:rFonts w:eastAsia="標楷體" w:hint="eastAsia"/>
          <w:sz w:val="28"/>
          <w:szCs w:val="28"/>
        </w:rPr>
        <w:t>人體研究倫理審查委員會同意函</w:t>
      </w:r>
    </w:p>
    <w:p w14:paraId="6C9C444A" w14:textId="77777777" w:rsidR="0018453F" w:rsidRPr="00151380" w:rsidRDefault="0018453F" w:rsidP="0018453F">
      <w:pPr>
        <w:spacing w:line="360" w:lineRule="auto"/>
        <w:ind w:leftChars="300" w:left="720"/>
        <w:rPr>
          <w:rFonts w:eastAsia="標楷體"/>
        </w:rPr>
      </w:pPr>
      <w:r w:rsidRPr="00151380">
        <w:rPr>
          <w:rFonts w:eastAsia="標楷體" w:hint="eastAsia"/>
        </w:rPr>
        <w:t>*</w:t>
      </w:r>
      <w:r w:rsidRPr="00151380">
        <w:rPr>
          <w:rFonts w:eastAsia="標楷體" w:hint="eastAsia"/>
        </w:rPr>
        <w:t>如為多中心試驗，以上資料請分中心檢齊</w:t>
      </w:r>
    </w:p>
    <w:p w14:paraId="41F4C0D2" w14:textId="77777777" w:rsidR="0018453F" w:rsidRPr="00151380" w:rsidRDefault="0018453F" w:rsidP="0018453F">
      <w:pPr>
        <w:spacing w:line="360" w:lineRule="auto"/>
        <w:ind w:leftChars="300" w:left="720"/>
        <w:rPr>
          <w:rFonts w:eastAsia="標楷體"/>
          <w:sz w:val="28"/>
          <w:szCs w:val="28"/>
        </w:rPr>
      </w:pPr>
      <w:r w:rsidRPr="00151380">
        <w:rPr>
          <w:rFonts w:ascii="標楷體" w:eastAsia="標楷體" w:hAnsi="標楷體" w:hint="eastAsia"/>
          <w:sz w:val="28"/>
          <w:szCs w:val="28"/>
        </w:rPr>
        <w:t>□</w:t>
      </w:r>
      <w:r w:rsidRPr="00151380">
        <w:rPr>
          <w:rFonts w:eastAsia="標楷體" w:hint="eastAsia"/>
          <w:sz w:val="28"/>
          <w:szCs w:val="28"/>
        </w:rPr>
        <w:t>多國多中心藥品臨床試驗計畫審查切結書</w:t>
      </w:r>
    </w:p>
    <w:p w14:paraId="65960E88" w14:textId="77777777" w:rsidR="00F341AD" w:rsidRPr="00151380" w:rsidRDefault="00F341AD" w:rsidP="0018453F">
      <w:pPr>
        <w:spacing w:line="360" w:lineRule="auto"/>
        <w:ind w:leftChars="300" w:left="720"/>
        <w:rPr>
          <w:rFonts w:eastAsia="標楷體"/>
          <w:sz w:val="28"/>
          <w:szCs w:val="28"/>
        </w:rPr>
      </w:pPr>
      <w:r w:rsidRPr="00151380">
        <w:rPr>
          <w:rFonts w:ascii="標楷體" w:eastAsia="標楷體" w:hAnsi="標楷體" w:hint="eastAsia"/>
          <w:sz w:val="28"/>
          <w:szCs w:val="28"/>
        </w:rPr>
        <w:t>□</w:t>
      </w:r>
      <w:r w:rsidRPr="00151380">
        <w:rPr>
          <w:rFonts w:eastAsia="標楷體" w:hint="eastAsia"/>
          <w:sz w:val="28"/>
          <w:szCs w:val="28"/>
        </w:rPr>
        <w:t>國內新藥臨床試驗審查之簡化流程切結書</w:t>
      </w:r>
    </w:p>
    <w:p w14:paraId="48B853DE" w14:textId="77777777" w:rsidR="0018453F" w:rsidRPr="00151380" w:rsidRDefault="0018453F" w:rsidP="0018453F">
      <w:pPr>
        <w:spacing w:line="360" w:lineRule="auto"/>
        <w:ind w:leftChars="300" w:left="720"/>
        <w:rPr>
          <w:rFonts w:eastAsia="標楷體"/>
          <w:sz w:val="28"/>
          <w:szCs w:val="28"/>
        </w:rPr>
        <w:sectPr w:rsidR="0018453F" w:rsidRPr="00151380" w:rsidSect="006C1BDA">
          <w:pgSz w:w="11906" w:h="16838" w:code="9"/>
          <w:pgMar w:top="454" w:right="567" w:bottom="567" w:left="567" w:header="340" w:footer="340" w:gutter="0"/>
          <w:cols w:space="425"/>
          <w:docGrid w:linePitch="360"/>
        </w:sectPr>
      </w:pPr>
      <w:r w:rsidRPr="00151380">
        <w:rPr>
          <w:rFonts w:ascii="標楷體" w:eastAsia="標楷體" w:hAnsi="標楷體" w:hint="eastAsia"/>
          <w:sz w:val="28"/>
          <w:szCs w:val="28"/>
        </w:rPr>
        <w:t>□</w:t>
      </w:r>
      <w:r w:rsidRPr="00151380">
        <w:rPr>
          <w:rFonts w:eastAsia="標楷體" w:hint="eastAsia"/>
          <w:sz w:val="28"/>
          <w:szCs w:val="28"/>
        </w:rPr>
        <w:t>其他參考資料</w:t>
      </w:r>
    </w:p>
    <w:p w14:paraId="62764B08" w14:textId="77777777" w:rsidR="0018453F" w:rsidRPr="00151380" w:rsidRDefault="0018453F" w:rsidP="0018453F">
      <w:pPr>
        <w:pStyle w:val="2"/>
        <w:numPr>
          <w:ilvl w:val="0"/>
          <w:numId w:val="0"/>
        </w:numPr>
        <w:tabs>
          <w:tab w:val="clear" w:pos="567"/>
        </w:tabs>
        <w:jc w:val="center"/>
        <w:rPr>
          <w:rFonts w:ascii="標楷體" w:hAnsi="標楷體"/>
          <w:b/>
          <w:sz w:val="32"/>
        </w:rPr>
      </w:pPr>
      <w:bookmarkStart w:id="11" w:name="_Toc72333545"/>
      <w:r w:rsidRPr="00151380">
        <w:rPr>
          <w:rFonts w:ascii="標楷體" w:hAnsi="標楷體" w:hint="eastAsia"/>
          <w:b/>
          <w:sz w:val="32"/>
        </w:rPr>
        <w:lastRenderedPageBreak/>
        <w:t>(十) 藥品臨床試驗受試者同意書檢核表</w:t>
      </w:r>
      <w:bookmarkEnd w:id="11"/>
    </w:p>
    <w:p w14:paraId="6F295482" w14:textId="77777777" w:rsidR="0018453F" w:rsidRPr="00151380" w:rsidRDefault="0018453F" w:rsidP="0018453F">
      <w:pPr>
        <w:rPr>
          <w:rFonts w:eastAsia="標楷體"/>
          <w:b/>
        </w:rPr>
      </w:pPr>
      <w:r w:rsidRPr="00151380">
        <w:rPr>
          <w:rFonts w:eastAsia="標楷體" w:hint="eastAsia"/>
          <w:b/>
        </w:rPr>
        <w:t>藥品臨床試驗受試者同意書檢核表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6645"/>
        <w:gridCol w:w="789"/>
        <w:gridCol w:w="789"/>
      </w:tblGrid>
      <w:tr w:rsidR="00151380" w:rsidRPr="00151380" w14:paraId="2F123D16" w14:textId="77777777" w:rsidTr="00B26122">
        <w:trPr>
          <w:trHeight w:val="815"/>
        </w:trPr>
        <w:tc>
          <w:tcPr>
            <w:tcW w:w="729" w:type="pct"/>
            <w:shd w:val="clear" w:color="auto" w:fill="auto"/>
            <w:vAlign w:val="center"/>
          </w:tcPr>
          <w:p w14:paraId="1F9C00EE" w14:textId="77777777" w:rsidR="0018453F" w:rsidRPr="00151380" w:rsidRDefault="0018453F" w:rsidP="00B26122">
            <w:pPr>
              <w:jc w:val="center"/>
              <w:rPr>
                <w:rFonts w:ascii="Calibri" w:eastAsia="標楷體" w:hAnsi="Calibri"/>
                <w:b/>
                <w:sz w:val="28"/>
                <w:szCs w:val="28"/>
              </w:rPr>
            </w:pPr>
            <w:r w:rsidRPr="00151380">
              <w:rPr>
                <w:rFonts w:ascii="Calibri" w:eastAsia="標楷體" w:hAnsi="Calibri" w:hint="eastAsia"/>
                <w:b/>
                <w:sz w:val="28"/>
                <w:szCs w:val="28"/>
              </w:rPr>
              <w:t>項目</w:t>
            </w:r>
          </w:p>
        </w:tc>
        <w:tc>
          <w:tcPr>
            <w:tcW w:w="3451" w:type="pct"/>
            <w:shd w:val="clear" w:color="auto" w:fill="auto"/>
            <w:vAlign w:val="center"/>
          </w:tcPr>
          <w:p w14:paraId="3EDC6E1F" w14:textId="77777777" w:rsidR="0018453F" w:rsidRPr="00151380" w:rsidRDefault="0018453F" w:rsidP="00B26122">
            <w:pPr>
              <w:jc w:val="center"/>
              <w:rPr>
                <w:rFonts w:ascii="Calibri" w:eastAsia="標楷體" w:hAnsi="Calibri"/>
                <w:b/>
                <w:sz w:val="28"/>
                <w:szCs w:val="28"/>
              </w:rPr>
            </w:pPr>
            <w:r w:rsidRPr="00151380">
              <w:rPr>
                <w:rFonts w:ascii="Calibri" w:eastAsia="標楷體" w:hAnsi="Calibri" w:hint="eastAsia"/>
                <w:b/>
                <w:sz w:val="28"/>
                <w:szCs w:val="28"/>
              </w:rPr>
              <w:t>注意事項</w:t>
            </w:r>
          </w:p>
        </w:tc>
        <w:tc>
          <w:tcPr>
            <w:tcW w:w="410" w:type="pct"/>
            <w:shd w:val="clear" w:color="auto" w:fill="auto"/>
            <w:vAlign w:val="center"/>
          </w:tcPr>
          <w:p w14:paraId="297975ED" w14:textId="77777777" w:rsidR="0018453F" w:rsidRPr="00151380" w:rsidRDefault="0018453F" w:rsidP="00B26122">
            <w:pPr>
              <w:jc w:val="center"/>
              <w:rPr>
                <w:rFonts w:ascii="Calibri" w:eastAsia="標楷體" w:hAnsi="Calibri"/>
                <w:b/>
                <w:sz w:val="16"/>
                <w:szCs w:val="16"/>
              </w:rPr>
            </w:pPr>
            <w:r w:rsidRPr="00151380">
              <w:rPr>
                <w:rFonts w:ascii="Calibri" w:eastAsia="標楷體" w:hAnsi="Calibri" w:hint="eastAsia"/>
                <w:b/>
                <w:sz w:val="16"/>
                <w:szCs w:val="16"/>
              </w:rPr>
              <w:t>申請人員檢核</w:t>
            </w:r>
          </w:p>
        </w:tc>
        <w:tc>
          <w:tcPr>
            <w:tcW w:w="410" w:type="pct"/>
            <w:shd w:val="clear" w:color="auto" w:fill="auto"/>
            <w:vAlign w:val="center"/>
          </w:tcPr>
          <w:p w14:paraId="33ADD6B2" w14:textId="77777777" w:rsidR="0018453F" w:rsidRPr="00151380" w:rsidRDefault="0018453F" w:rsidP="00B26122">
            <w:pPr>
              <w:jc w:val="center"/>
              <w:rPr>
                <w:rFonts w:ascii="Calibri" w:eastAsia="標楷體" w:hAnsi="Calibri"/>
                <w:b/>
                <w:sz w:val="16"/>
                <w:szCs w:val="16"/>
              </w:rPr>
            </w:pPr>
            <w:r w:rsidRPr="00151380">
              <w:rPr>
                <w:rFonts w:ascii="Calibri" w:eastAsia="標楷體" w:hAnsi="Calibri" w:hint="eastAsia"/>
                <w:b/>
                <w:sz w:val="16"/>
                <w:szCs w:val="16"/>
              </w:rPr>
              <w:t>審查機關檢核</w:t>
            </w:r>
          </w:p>
        </w:tc>
      </w:tr>
      <w:tr w:rsidR="00151380" w:rsidRPr="00151380" w14:paraId="43C39FFC" w14:textId="77777777" w:rsidTr="00B26122">
        <w:tc>
          <w:tcPr>
            <w:tcW w:w="5000" w:type="pct"/>
            <w:gridSpan w:val="4"/>
            <w:shd w:val="clear" w:color="auto" w:fill="auto"/>
            <w:vAlign w:val="center"/>
          </w:tcPr>
          <w:p w14:paraId="69BE4756" w14:textId="77777777" w:rsidR="0018453F" w:rsidRPr="00151380" w:rsidRDefault="0018453F" w:rsidP="00B26122">
            <w:pPr>
              <w:jc w:val="both"/>
              <w:rPr>
                <w:rFonts w:ascii="Calibri" w:eastAsia="標楷體" w:hAnsi="Calibri"/>
                <w:b/>
                <w:szCs w:val="22"/>
              </w:rPr>
            </w:pPr>
            <w:r w:rsidRPr="00151380">
              <w:rPr>
                <w:rFonts w:ascii="Calibri" w:eastAsia="標楷體" w:hAnsi="Calibri" w:hint="eastAsia"/>
                <w:b/>
                <w:szCs w:val="22"/>
              </w:rPr>
              <w:t>文件檢核</w:t>
            </w:r>
          </w:p>
        </w:tc>
      </w:tr>
      <w:tr w:rsidR="00151380" w:rsidRPr="00151380" w14:paraId="7640D391" w14:textId="77777777" w:rsidTr="00B26122">
        <w:trPr>
          <w:trHeight w:val="82"/>
        </w:trPr>
        <w:tc>
          <w:tcPr>
            <w:tcW w:w="729" w:type="pct"/>
            <w:vMerge w:val="restart"/>
            <w:shd w:val="clear" w:color="auto" w:fill="auto"/>
          </w:tcPr>
          <w:p w14:paraId="42DD560C" w14:textId="77777777" w:rsidR="0018453F" w:rsidRPr="00151380" w:rsidRDefault="0018453F" w:rsidP="00B26122">
            <w:pPr>
              <w:jc w:val="both"/>
              <w:rPr>
                <w:rFonts w:ascii="Calibri" w:eastAsia="標楷體" w:hAnsi="Calibri"/>
                <w:b/>
                <w:szCs w:val="22"/>
              </w:rPr>
            </w:pPr>
            <w:r w:rsidRPr="00151380">
              <w:rPr>
                <w:rFonts w:ascii="Calibri" w:eastAsia="標楷體" w:hAnsi="Calibri" w:hint="eastAsia"/>
                <w:b/>
                <w:szCs w:val="22"/>
              </w:rPr>
              <w:t>文件</w:t>
            </w:r>
          </w:p>
          <w:p w14:paraId="403AD97C" w14:textId="77777777" w:rsidR="0018453F" w:rsidRPr="00151380" w:rsidRDefault="0018453F" w:rsidP="00B26122">
            <w:pPr>
              <w:jc w:val="both"/>
              <w:rPr>
                <w:rFonts w:ascii="Calibri" w:eastAsia="標楷體" w:hAnsi="Calibri"/>
                <w:b/>
                <w:szCs w:val="22"/>
              </w:rPr>
            </w:pPr>
            <w:r w:rsidRPr="00151380">
              <w:rPr>
                <w:rFonts w:ascii="Calibri" w:eastAsia="標楷體" w:hAnsi="Calibri" w:hint="eastAsia"/>
                <w:b/>
                <w:szCs w:val="22"/>
              </w:rPr>
              <w:t>完整性</w:t>
            </w:r>
          </w:p>
        </w:tc>
        <w:tc>
          <w:tcPr>
            <w:tcW w:w="3451" w:type="pct"/>
            <w:shd w:val="clear" w:color="auto" w:fill="auto"/>
            <w:vAlign w:val="center"/>
          </w:tcPr>
          <w:p w14:paraId="2CB63CB2" w14:textId="77777777" w:rsidR="0018453F" w:rsidRPr="00151380" w:rsidRDefault="0018453F" w:rsidP="00B26122">
            <w:pPr>
              <w:jc w:val="both"/>
              <w:rPr>
                <w:rFonts w:ascii="Calibri" w:eastAsia="標楷體" w:hAnsi="Calibri"/>
                <w:szCs w:val="22"/>
              </w:rPr>
            </w:pPr>
            <w:r w:rsidRPr="00151380">
              <w:rPr>
                <w:rFonts w:ascii="Calibri" w:eastAsia="標楷體" w:hAnsi="Calibri" w:hint="eastAsia"/>
                <w:szCs w:val="22"/>
              </w:rPr>
              <w:t>依受試者同意書送審資料表準備資料，且電子檔應清楚命名，其內容應與紙本資料相符。</w:t>
            </w:r>
          </w:p>
        </w:tc>
        <w:tc>
          <w:tcPr>
            <w:tcW w:w="410" w:type="pct"/>
            <w:shd w:val="clear" w:color="auto" w:fill="auto"/>
            <w:vAlign w:val="center"/>
          </w:tcPr>
          <w:p w14:paraId="6643398D" w14:textId="77777777" w:rsidR="0018453F" w:rsidRPr="00151380" w:rsidRDefault="0018453F" w:rsidP="00B26122">
            <w:pPr>
              <w:jc w:val="both"/>
              <w:rPr>
                <w:rFonts w:ascii="Calibri" w:eastAsia="標楷體" w:hAnsi="Calibri"/>
                <w:szCs w:val="22"/>
              </w:rPr>
            </w:pPr>
            <w:r w:rsidRPr="00151380">
              <w:rPr>
                <w:rFonts w:ascii="Calibri" w:eastAsia="標楷體" w:hAnsi="Calibri"/>
                <w:szCs w:val="22"/>
              </w:rPr>
              <w:t xml:space="preserve"> </w:t>
            </w:r>
          </w:p>
        </w:tc>
        <w:tc>
          <w:tcPr>
            <w:tcW w:w="410" w:type="pct"/>
            <w:shd w:val="clear" w:color="auto" w:fill="D9D9D9"/>
            <w:vAlign w:val="center"/>
          </w:tcPr>
          <w:p w14:paraId="3C03BB9A" w14:textId="77777777" w:rsidR="0018453F" w:rsidRPr="00151380" w:rsidRDefault="0018453F" w:rsidP="00B26122">
            <w:pPr>
              <w:jc w:val="both"/>
              <w:rPr>
                <w:rFonts w:ascii="Calibri" w:eastAsia="標楷體" w:hAnsi="Calibri"/>
                <w:szCs w:val="22"/>
              </w:rPr>
            </w:pPr>
          </w:p>
        </w:tc>
      </w:tr>
      <w:tr w:rsidR="00151380" w:rsidRPr="00151380" w14:paraId="4D5421CC" w14:textId="77777777" w:rsidTr="00B26122">
        <w:trPr>
          <w:trHeight w:val="686"/>
        </w:trPr>
        <w:tc>
          <w:tcPr>
            <w:tcW w:w="729" w:type="pct"/>
            <w:vMerge/>
            <w:shd w:val="clear" w:color="auto" w:fill="auto"/>
          </w:tcPr>
          <w:p w14:paraId="30014C9A" w14:textId="77777777" w:rsidR="0018453F" w:rsidRPr="00151380" w:rsidRDefault="0018453F" w:rsidP="00B26122">
            <w:pPr>
              <w:jc w:val="both"/>
              <w:rPr>
                <w:rFonts w:ascii="Calibri" w:eastAsia="標楷體" w:hAnsi="Calibri"/>
                <w:b/>
                <w:szCs w:val="22"/>
              </w:rPr>
            </w:pPr>
          </w:p>
        </w:tc>
        <w:tc>
          <w:tcPr>
            <w:tcW w:w="3451" w:type="pct"/>
            <w:shd w:val="clear" w:color="auto" w:fill="auto"/>
            <w:vAlign w:val="center"/>
          </w:tcPr>
          <w:p w14:paraId="3CE46B37" w14:textId="77777777" w:rsidR="0018453F" w:rsidRPr="00151380" w:rsidRDefault="0018453F" w:rsidP="00B26122">
            <w:pPr>
              <w:jc w:val="both"/>
              <w:rPr>
                <w:rFonts w:ascii="Calibri" w:eastAsia="標楷體" w:hAnsi="Calibri"/>
                <w:szCs w:val="22"/>
              </w:rPr>
            </w:pPr>
            <w:r w:rsidRPr="00151380">
              <w:rPr>
                <w:rFonts w:ascii="Calibri" w:eastAsia="標楷體" w:hAnsi="Calibri" w:hint="eastAsia"/>
                <w:szCs w:val="22"/>
              </w:rPr>
              <w:t>如有變更對照表，請載明變更內容及變更原因，對照之變更前版本應為衛生福利部前次核准之版本內容。</w:t>
            </w:r>
          </w:p>
        </w:tc>
        <w:tc>
          <w:tcPr>
            <w:tcW w:w="410" w:type="pct"/>
            <w:shd w:val="clear" w:color="auto" w:fill="auto"/>
            <w:vAlign w:val="center"/>
          </w:tcPr>
          <w:p w14:paraId="21F1EA75" w14:textId="77777777" w:rsidR="0018453F" w:rsidRPr="00151380" w:rsidRDefault="0018453F" w:rsidP="00B26122">
            <w:pPr>
              <w:jc w:val="both"/>
              <w:rPr>
                <w:rFonts w:ascii="Calibri" w:eastAsia="標楷體" w:hAnsi="Calibri"/>
                <w:szCs w:val="22"/>
              </w:rPr>
            </w:pPr>
            <w:r w:rsidRPr="00151380">
              <w:rPr>
                <w:rFonts w:ascii="Calibri" w:eastAsia="標楷體" w:hAnsi="Calibri"/>
                <w:szCs w:val="22"/>
              </w:rPr>
              <w:t xml:space="preserve"> </w:t>
            </w:r>
          </w:p>
        </w:tc>
        <w:tc>
          <w:tcPr>
            <w:tcW w:w="410" w:type="pct"/>
            <w:shd w:val="clear" w:color="auto" w:fill="D9D9D9"/>
            <w:vAlign w:val="center"/>
          </w:tcPr>
          <w:p w14:paraId="58BC5D4C" w14:textId="77777777" w:rsidR="0018453F" w:rsidRPr="00151380" w:rsidRDefault="0018453F" w:rsidP="00B26122">
            <w:pPr>
              <w:jc w:val="both"/>
              <w:rPr>
                <w:rFonts w:ascii="Calibri" w:eastAsia="標楷體" w:hAnsi="Calibri"/>
                <w:szCs w:val="22"/>
              </w:rPr>
            </w:pPr>
          </w:p>
        </w:tc>
      </w:tr>
      <w:tr w:rsidR="00151380" w:rsidRPr="00151380" w14:paraId="5EC27E42" w14:textId="77777777" w:rsidTr="00B26122">
        <w:tc>
          <w:tcPr>
            <w:tcW w:w="5000" w:type="pct"/>
            <w:gridSpan w:val="4"/>
            <w:shd w:val="clear" w:color="auto" w:fill="auto"/>
          </w:tcPr>
          <w:p w14:paraId="2FA16C3F" w14:textId="77777777" w:rsidR="0018453F" w:rsidRPr="00151380" w:rsidRDefault="0018453F" w:rsidP="00B26122">
            <w:pPr>
              <w:jc w:val="both"/>
              <w:rPr>
                <w:rFonts w:ascii="Calibri" w:eastAsia="標楷體" w:hAnsi="Calibri"/>
                <w:szCs w:val="22"/>
              </w:rPr>
            </w:pPr>
            <w:r w:rsidRPr="00151380">
              <w:rPr>
                <w:rFonts w:ascii="Calibri" w:eastAsia="標楷體" w:hAnsi="Calibri" w:hint="eastAsia"/>
                <w:b/>
                <w:szCs w:val="22"/>
              </w:rPr>
              <w:t>項目檢核</w:t>
            </w:r>
          </w:p>
        </w:tc>
      </w:tr>
      <w:tr w:rsidR="00151380" w:rsidRPr="00151380" w14:paraId="49ABBEEC" w14:textId="77777777" w:rsidTr="00B26122">
        <w:tc>
          <w:tcPr>
            <w:tcW w:w="729" w:type="pct"/>
            <w:shd w:val="clear" w:color="auto" w:fill="auto"/>
          </w:tcPr>
          <w:p w14:paraId="66728DDB" w14:textId="77777777" w:rsidR="0018453F" w:rsidRPr="00151380" w:rsidRDefault="0018453F" w:rsidP="00B26122">
            <w:pPr>
              <w:jc w:val="both"/>
              <w:rPr>
                <w:rFonts w:ascii="Calibri" w:eastAsia="標楷體" w:hAnsi="Calibri"/>
                <w:b/>
                <w:szCs w:val="22"/>
              </w:rPr>
            </w:pPr>
            <w:r w:rsidRPr="00151380">
              <w:rPr>
                <w:rFonts w:ascii="Calibri" w:eastAsia="標楷體" w:hAnsi="Calibri" w:hint="eastAsia"/>
                <w:b/>
                <w:szCs w:val="22"/>
              </w:rPr>
              <w:t>執行單位</w:t>
            </w:r>
          </w:p>
        </w:tc>
        <w:tc>
          <w:tcPr>
            <w:tcW w:w="3451" w:type="pct"/>
            <w:shd w:val="clear" w:color="auto" w:fill="auto"/>
            <w:vAlign w:val="center"/>
          </w:tcPr>
          <w:p w14:paraId="53B8E944" w14:textId="77777777" w:rsidR="0018453F" w:rsidRPr="00151380" w:rsidRDefault="0018453F" w:rsidP="00B26122">
            <w:pPr>
              <w:jc w:val="both"/>
              <w:rPr>
                <w:rFonts w:ascii="Calibri" w:eastAsia="標楷體" w:hAnsi="Calibri"/>
                <w:szCs w:val="22"/>
              </w:rPr>
            </w:pPr>
            <w:r w:rsidRPr="00151380">
              <w:rPr>
                <w:rFonts w:ascii="Calibri" w:eastAsia="標楷體" w:hAnsi="Calibri" w:hint="eastAsia"/>
                <w:szCs w:val="22"/>
              </w:rPr>
              <w:t>填寫試驗機構名稱及執行試驗之科、部或單位。</w:t>
            </w:r>
          </w:p>
        </w:tc>
        <w:tc>
          <w:tcPr>
            <w:tcW w:w="410" w:type="pct"/>
            <w:shd w:val="clear" w:color="auto" w:fill="auto"/>
            <w:vAlign w:val="center"/>
          </w:tcPr>
          <w:p w14:paraId="77D9C651" w14:textId="77777777" w:rsidR="0018453F" w:rsidRPr="00151380" w:rsidRDefault="0018453F" w:rsidP="00B26122">
            <w:pPr>
              <w:jc w:val="both"/>
              <w:rPr>
                <w:rFonts w:ascii="Calibri" w:eastAsia="標楷體" w:hAnsi="Calibri"/>
                <w:szCs w:val="22"/>
              </w:rPr>
            </w:pPr>
            <w:r w:rsidRPr="00151380">
              <w:rPr>
                <w:rFonts w:ascii="Calibri" w:eastAsia="標楷體" w:hAnsi="Calibri"/>
                <w:szCs w:val="22"/>
              </w:rPr>
              <w:t xml:space="preserve"> </w:t>
            </w:r>
          </w:p>
        </w:tc>
        <w:tc>
          <w:tcPr>
            <w:tcW w:w="410" w:type="pct"/>
            <w:shd w:val="clear" w:color="auto" w:fill="D9D9D9"/>
            <w:vAlign w:val="center"/>
          </w:tcPr>
          <w:p w14:paraId="789A11DA" w14:textId="77777777" w:rsidR="0018453F" w:rsidRPr="00151380" w:rsidRDefault="0018453F" w:rsidP="00B26122">
            <w:pPr>
              <w:jc w:val="both"/>
              <w:rPr>
                <w:rFonts w:ascii="Calibri" w:eastAsia="標楷體" w:hAnsi="Calibri"/>
                <w:szCs w:val="22"/>
              </w:rPr>
            </w:pPr>
          </w:p>
        </w:tc>
      </w:tr>
      <w:tr w:rsidR="00151380" w:rsidRPr="00151380" w14:paraId="1E822E9E" w14:textId="77777777" w:rsidTr="00B26122">
        <w:tc>
          <w:tcPr>
            <w:tcW w:w="729" w:type="pct"/>
            <w:shd w:val="clear" w:color="auto" w:fill="auto"/>
          </w:tcPr>
          <w:p w14:paraId="5CC83EC5" w14:textId="77777777" w:rsidR="0018453F" w:rsidRPr="00151380" w:rsidRDefault="0018453F" w:rsidP="00B26122">
            <w:pPr>
              <w:jc w:val="both"/>
              <w:rPr>
                <w:rFonts w:ascii="Calibri" w:eastAsia="標楷體" w:hAnsi="Calibri"/>
                <w:b/>
                <w:szCs w:val="22"/>
              </w:rPr>
            </w:pPr>
            <w:r w:rsidRPr="00151380">
              <w:rPr>
                <w:rFonts w:ascii="Calibri" w:eastAsia="標楷體" w:hAnsi="Calibri" w:hint="eastAsia"/>
                <w:b/>
                <w:szCs w:val="22"/>
              </w:rPr>
              <w:t>委託單位</w:t>
            </w:r>
            <w:r w:rsidRPr="00151380">
              <w:rPr>
                <w:rFonts w:ascii="Calibri" w:eastAsia="標楷體" w:hAnsi="Calibri"/>
                <w:b/>
                <w:szCs w:val="22"/>
              </w:rPr>
              <w:t>/</w:t>
            </w:r>
            <w:r w:rsidRPr="00151380">
              <w:rPr>
                <w:rFonts w:ascii="Calibri" w:eastAsia="標楷體" w:hAnsi="Calibri" w:hint="eastAsia"/>
                <w:b/>
                <w:szCs w:val="22"/>
              </w:rPr>
              <w:t>藥廠</w:t>
            </w:r>
          </w:p>
        </w:tc>
        <w:tc>
          <w:tcPr>
            <w:tcW w:w="3451" w:type="pct"/>
            <w:shd w:val="clear" w:color="auto" w:fill="auto"/>
            <w:vAlign w:val="center"/>
          </w:tcPr>
          <w:p w14:paraId="091D0002" w14:textId="77777777" w:rsidR="0018453F" w:rsidRPr="00151380" w:rsidRDefault="0018453F" w:rsidP="00B26122">
            <w:pPr>
              <w:jc w:val="both"/>
              <w:rPr>
                <w:rFonts w:ascii="Calibri" w:eastAsia="標楷體" w:hAnsi="Calibri"/>
                <w:szCs w:val="22"/>
              </w:rPr>
            </w:pPr>
            <w:r w:rsidRPr="00151380">
              <w:rPr>
                <w:rFonts w:ascii="Calibri" w:eastAsia="標楷體" w:hAnsi="Calibri" w:hint="eastAsia"/>
                <w:szCs w:val="22"/>
              </w:rPr>
              <w:t>填寫檢具我國醫院證明或藥商執照，向衛生福利部發起並管理試驗之教學醫院或藥商中文全名稱。</w:t>
            </w:r>
          </w:p>
        </w:tc>
        <w:tc>
          <w:tcPr>
            <w:tcW w:w="410" w:type="pct"/>
            <w:shd w:val="clear" w:color="auto" w:fill="auto"/>
            <w:vAlign w:val="center"/>
          </w:tcPr>
          <w:p w14:paraId="38960A8B" w14:textId="77777777" w:rsidR="0018453F" w:rsidRPr="00151380" w:rsidRDefault="0018453F" w:rsidP="00B26122">
            <w:pPr>
              <w:jc w:val="both"/>
              <w:rPr>
                <w:rFonts w:ascii="Calibri" w:eastAsia="標楷體" w:hAnsi="Calibri"/>
                <w:szCs w:val="22"/>
              </w:rPr>
            </w:pPr>
            <w:r w:rsidRPr="00151380">
              <w:rPr>
                <w:rFonts w:ascii="Calibri" w:eastAsia="標楷體" w:hAnsi="Calibri"/>
                <w:szCs w:val="22"/>
              </w:rPr>
              <w:t xml:space="preserve"> </w:t>
            </w:r>
          </w:p>
        </w:tc>
        <w:tc>
          <w:tcPr>
            <w:tcW w:w="410" w:type="pct"/>
            <w:shd w:val="clear" w:color="auto" w:fill="D9D9D9"/>
            <w:vAlign w:val="center"/>
          </w:tcPr>
          <w:p w14:paraId="6F1F4AB7" w14:textId="77777777" w:rsidR="0018453F" w:rsidRPr="00151380" w:rsidRDefault="0018453F" w:rsidP="00B26122">
            <w:pPr>
              <w:jc w:val="both"/>
              <w:rPr>
                <w:rFonts w:ascii="Calibri" w:eastAsia="標楷體" w:hAnsi="Calibri"/>
                <w:szCs w:val="22"/>
              </w:rPr>
            </w:pPr>
          </w:p>
        </w:tc>
      </w:tr>
      <w:tr w:rsidR="00151380" w:rsidRPr="00151380" w14:paraId="36D4C4BA" w14:textId="77777777" w:rsidTr="00B26122">
        <w:tc>
          <w:tcPr>
            <w:tcW w:w="729" w:type="pct"/>
            <w:shd w:val="clear" w:color="auto" w:fill="auto"/>
          </w:tcPr>
          <w:p w14:paraId="034318AD" w14:textId="77777777" w:rsidR="0018453F" w:rsidRPr="00151380" w:rsidRDefault="0018453F" w:rsidP="00B26122">
            <w:pPr>
              <w:jc w:val="both"/>
              <w:rPr>
                <w:rFonts w:ascii="Calibri" w:eastAsia="標楷體" w:hAnsi="Calibri"/>
                <w:b/>
                <w:szCs w:val="22"/>
              </w:rPr>
            </w:pPr>
            <w:r w:rsidRPr="00151380">
              <w:rPr>
                <w:rFonts w:ascii="Calibri" w:eastAsia="標楷體" w:hAnsi="Calibri" w:hint="eastAsia"/>
                <w:b/>
                <w:szCs w:val="22"/>
              </w:rPr>
              <w:t>二十四小時緊急聯絡人電話</w:t>
            </w:r>
          </w:p>
        </w:tc>
        <w:tc>
          <w:tcPr>
            <w:tcW w:w="3451" w:type="pct"/>
            <w:shd w:val="clear" w:color="auto" w:fill="auto"/>
            <w:vAlign w:val="center"/>
          </w:tcPr>
          <w:p w14:paraId="40165DF1" w14:textId="77777777" w:rsidR="0018453F" w:rsidRPr="00151380" w:rsidRDefault="0018453F" w:rsidP="00B26122">
            <w:pPr>
              <w:jc w:val="both"/>
              <w:rPr>
                <w:rFonts w:ascii="Calibri" w:eastAsia="標楷體" w:hAnsi="Calibri"/>
                <w:szCs w:val="22"/>
              </w:rPr>
            </w:pPr>
            <w:r w:rsidRPr="00151380">
              <w:rPr>
                <w:rFonts w:ascii="Calibri" w:eastAsia="標楷體" w:hAnsi="Calibri" w:hint="eastAsia"/>
                <w:szCs w:val="22"/>
              </w:rPr>
              <w:t>填寫試驗主持人或經過試驗相關之適當訓練與授權人員名稱，及其</w:t>
            </w:r>
            <w:r w:rsidRPr="00151380">
              <w:rPr>
                <w:rFonts w:ascii="Calibri" w:eastAsia="標楷體" w:hAnsi="Calibri"/>
                <w:szCs w:val="22"/>
              </w:rPr>
              <w:t>24</w:t>
            </w:r>
            <w:r w:rsidRPr="00151380">
              <w:rPr>
                <w:rFonts w:ascii="Calibri" w:eastAsia="標楷體" w:hAnsi="Calibri" w:hint="eastAsia"/>
                <w:szCs w:val="22"/>
              </w:rPr>
              <w:t>小時連絡電話。</w:t>
            </w:r>
          </w:p>
        </w:tc>
        <w:tc>
          <w:tcPr>
            <w:tcW w:w="410" w:type="pct"/>
            <w:shd w:val="clear" w:color="auto" w:fill="auto"/>
            <w:vAlign w:val="center"/>
          </w:tcPr>
          <w:p w14:paraId="351ED021" w14:textId="77777777" w:rsidR="0018453F" w:rsidRPr="00151380" w:rsidRDefault="0018453F" w:rsidP="00B26122">
            <w:pPr>
              <w:jc w:val="both"/>
              <w:rPr>
                <w:rFonts w:ascii="Calibri" w:eastAsia="標楷體" w:hAnsi="Calibri"/>
                <w:szCs w:val="22"/>
              </w:rPr>
            </w:pPr>
            <w:r w:rsidRPr="00151380">
              <w:rPr>
                <w:rFonts w:ascii="Calibri" w:eastAsia="標楷體" w:hAnsi="Calibri"/>
                <w:szCs w:val="22"/>
              </w:rPr>
              <w:t xml:space="preserve"> </w:t>
            </w:r>
          </w:p>
        </w:tc>
        <w:tc>
          <w:tcPr>
            <w:tcW w:w="410" w:type="pct"/>
            <w:shd w:val="clear" w:color="auto" w:fill="D9D9D9"/>
            <w:vAlign w:val="center"/>
          </w:tcPr>
          <w:p w14:paraId="7A2349D7" w14:textId="77777777" w:rsidR="0018453F" w:rsidRPr="00151380" w:rsidRDefault="0018453F" w:rsidP="00B26122">
            <w:pPr>
              <w:jc w:val="both"/>
              <w:rPr>
                <w:rFonts w:ascii="Calibri" w:eastAsia="標楷體" w:hAnsi="Calibri"/>
                <w:szCs w:val="22"/>
              </w:rPr>
            </w:pPr>
          </w:p>
        </w:tc>
      </w:tr>
      <w:tr w:rsidR="00151380" w:rsidRPr="00151380" w14:paraId="22D4C99E" w14:textId="77777777" w:rsidTr="00B26122">
        <w:trPr>
          <w:trHeight w:val="384"/>
        </w:trPr>
        <w:tc>
          <w:tcPr>
            <w:tcW w:w="729" w:type="pct"/>
            <w:vMerge w:val="restart"/>
            <w:shd w:val="clear" w:color="auto" w:fill="auto"/>
          </w:tcPr>
          <w:p w14:paraId="1B8BE4B8" w14:textId="77777777" w:rsidR="0018453F" w:rsidRPr="00151380" w:rsidRDefault="0018453F" w:rsidP="00B26122">
            <w:pPr>
              <w:jc w:val="both"/>
              <w:rPr>
                <w:rFonts w:ascii="Calibri" w:eastAsia="標楷體" w:hAnsi="Calibri"/>
                <w:b/>
                <w:szCs w:val="22"/>
              </w:rPr>
            </w:pPr>
            <w:r w:rsidRPr="00151380">
              <w:rPr>
                <w:rFonts w:ascii="Calibri" w:eastAsia="標楷體" w:hAnsi="Calibri" w:hint="eastAsia"/>
                <w:b/>
                <w:szCs w:val="22"/>
              </w:rPr>
              <w:t>剩餘檢體處置方式</w:t>
            </w:r>
          </w:p>
        </w:tc>
        <w:tc>
          <w:tcPr>
            <w:tcW w:w="3451" w:type="pct"/>
            <w:shd w:val="clear" w:color="auto" w:fill="auto"/>
            <w:vAlign w:val="center"/>
          </w:tcPr>
          <w:p w14:paraId="60D235D1" w14:textId="77777777" w:rsidR="0018453F" w:rsidRPr="00151380" w:rsidRDefault="0018453F" w:rsidP="00B26122">
            <w:pPr>
              <w:jc w:val="both"/>
              <w:rPr>
                <w:rFonts w:ascii="Calibri" w:eastAsia="標楷體" w:hAnsi="Calibri"/>
                <w:szCs w:val="22"/>
              </w:rPr>
            </w:pPr>
            <w:r w:rsidRPr="00151380">
              <w:rPr>
                <w:rFonts w:ascii="Calibri" w:eastAsia="標楷體" w:hAnsi="Calibri" w:hint="eastAsia"/>
                <w:szCs w:val="22"/>
              </w:rPr>
              <w:t>於適當欄位載明剩餘檢體最終處置方式，例如試驗完成後立即銷毀等。如試驗完成後檢體仍需保存一定期間，供僅限於本試驗範圍內之使用者，亦應載明保存原因、保存期間，以及使用範圍之限制敘述。</w:t>
            </w:r>
          </w:p>
        </w:tc>
        <w:tc>
          <w:tcPr>
            <w:tcW w:w="410" w:type="pct"/>
            <w:shd w:val="clear" w:color="auto" w:fill="auto"/>
            <w:vAlign w:val="center"/>
          </w:tcPr>
          <w:p w14:paraId="7B677DFF" w14:textId="77777777" w:rsidR="0018453F" w:rsidRPr="00151380" w:rsidRDefault="0018453F" w:rsidP="00B26122">
            <w:pPr>
              <w:jc w:val="both"/>
              <w:rPr>
                <w:rFonts w:ascii="Calibri" w:eastAsia="標楷體" w:hAnsi="Calibri"/>
                <w:szCs w:val="22"/>
              </w:rPr>
            </w:pPr>
            <w:r w:rsidRPr="00151380">
              <w:rPr>
                <w:rFonts w:ascii="Calibri" w:eastAsia="標楷體" w:hAnsi="Calibri"/>
                <w:szCs w:val="22"/>
              </w:rPr>
              <w:t xml:space="preserve"> </w:t>
            </w:r>
          </w:p>
        </w:tc>
        <w:tc>
          <w:tcPr>
            <w:tcW w:w="410" w:type="pct"/>
            <w:shd w:val="clear" w:color="auto" w:fill="D9D9D9"/>
            <w:vAlign w:val="center"/>
          </w:tcPr>
          <w:p w14:paraId="4C598F21" w14:textId="77777777" w:rsidR="0018453F" w:rsidRPr="00151380" w:rsidRDefault="0018453F" w:rsidP="00B26122">
            <w:pPr>
              <w:jc w:val="both"/>
              <w:rPr>
                <w:rFonts w:ascii="Calibri" w:eastAsia="標楷體" w:hAnsi="Calibri"/>
                <w:szCs w:val="22"/>
              </w:rPr>
            </w:pPr>
          </w:p>
        </w:tc>
      </w:tr>
      <w:tr w:rsidR="00151380" w:rsidRPr="00151380" w14:paraId="1A11F1CD" w14:textId="77777777" w:rsidTr="00B26122">
        <w:trPr>
          <w:trHeight w:val="814"/>
        </w:trPr>
        <w:tc>
          <w:tcPr>
            <w:tcW w:w="729" w:type="pct"/>
            <w:vMerge/>
            <w:shd w:val="clear" w:color="auto" w:fill="auto"/>
          </w:tcPr>
          <w:p w14:paraId="58478A10" w14:textId="77777777" w:rsidR="0018453F" w:rsidRPr="00151380" w:rsidRDefault="0018453F" w:rsidP="00B26122">
            <w:pPr>
              <w:jc w:val="both"/>
              <w:rPr>
                <w:rFonts w:ascii="Calibri" w:eastAsia="標楷體" w:hAnsi="Calibri"/>
                <w:b/>
                <w:szCs w:val="22"/>
              </w:rPr>
            </w:pPr>
          </w:p>
        </w:tc>
        <w:tc>
          <w:tcPr>
            <w:tcW w:w="3451" w:type="pct"/>
            <w:shd w:val="clear" w:color="auto" w:fill="auto"/>
            <w:vAlign w:val="center"/>
          </w:tcPr>
          <w:p w14:paraId="4B887595" w14:textId="77777777" w:rsidR="0018453F" w:rsidRPr="00151380" w:rsidRDefault="0018453F" w:rsidP="00B26122">
            <w:pPr>
              <w:jc w:val="both"/>
              <w:rPr>
                <w:rFonts w:ascii="Calibri" w:eastAsia="標楷體" w:hAnsi="Calibri"/>
                <w:szCs w:val="22"/>
              </w:rPr>
            </w:pPr>
            <w:r w:rsidRPr="00151380">
              <w:rPr>
                <w:rFonts w:ascii="Calibri" w:eastAsia="標楷體" w:hAnsi="Calibri" w:hint="eastAsia"/>
                <w:szCs w:val="22"/>
              </w:rPr>
              <w:t>如剩餘檢體將留供未來其他研究使用，應提供受試者是否同意該剩餘檢體留供他用之選擇欄位，且不得限制受試者參與未來研究始得加入主試驗。</w:t>
            </w:r>
          </w:p>
        </w:tc>
        <w:tc>
          <w:tcPr>
            <w:tcW w:w="410" w:type="pct"/>
            <w:shd w:val="clear" w:color="auto" w:fill="auto"/>
            <w:vAlign w:val="center"/>
          </w:tcPr>
          <w:p w14:paraId="4D13B2F0" w14:textId="77777777" w:rsidR="0018453F" w:rsidRPr="00151380" w:rsidRDefault="0018453F" w:rsidP="00B26122">
            <w:pPr>
              <w:jc w:val="both"/>
              <w:rPr>
                <w:rFonts w:ascii="Calibri" w:eastAsia="標楷體" w:hAnsi="Calibri"/>
                <w:szCs w:val="22"/>
              </w:rPr>
            </w:pPr>
            <w:r w:rsidRPr="00151380">
              <w:rPr>
                <w:rFonts w:ascii="Calibri" w:eastAsia="標楷體" w:hAnsi="Calibri"/>
                <w:szCs w:val="22"/>
              </w:rPr>
              <w:t xml:space="preserve"> </w:t>
            </w:r>
          </w:p>
        </w:tc>
        <w:tc>
          <w:tcPr>
            <w:tcW w:w="410" w:type="pct"/>
            <w:shd w:val="clear" w:color="auto" w:fill="D9D9D9"/>
            <w:vAlign w:val="center"/>
          </w:tcPr>
          <w:p w14:paraId="07C48AEA" w14:textId="77777777" w:rsidR="0018453F" w:rsidRPr="00151380" w:rsidRDefault="0018453F" w:rsidP="00B26122">
            <w:pPr>
              <w:jc w:val="both"/>
              <w:rPr>
                <w:rFonts w:ascii="Calibri" w:eastAsia="標楷體" w:hAnsi="Calibri"/>
                <w:szCs w:val="22"/>
              </w:rPr>
            </w:pPr>
          </w:p>
        </w:tc>
      </w:tr>
      <w:tr w:rsidR="00151380" w:rsidRPr="00151380" w14:paraId="7DCDBC8B" w14:textId="77777777" w:rsidTr="00B26122">
        <w:trPr>
          <w:trHeight w:val="68"/>
        </w:trPr>
        <w:tc>
          <w:tcPr>
            <w:tcW w:w="729" w:type="pct"/>
            <w:vMerge w:val="restart"/>
            <w:shd w:val="clear" w:color="auto" w:fill="auto"/>
          </w:tcPr>
          <w:p w14:paraId="3D760131" w14:textId="77777777" w:rsidR="0018453F" w:rsidRPr="00151380" w:rsidRDefault="0018453F" w:rsidP="00B26122">
            <w:pPr>
              <w:jc w:val="both"/>
              <w:rPr>
                <w:rFonts w:ascii="Calibri" w:eastAsia="標楷體" w:hAnsi="Calibri"/>
                <w:b/>
                <w:szCs w:val="22"/>
              </w:rPr>
            </w:pPr>
            <w:r w:rsidRPr="00151380">
              <w:rPr>
                <w:rFonts w:ascii="Calibri" w:eastAsia="標楷體" w:hAnsi="Calibri" w:hint="eastAsia"/>
                <w:b/>
                <w:szCs w:val="22"/>
              </w:rPr>
              <w:t>損害補償</w:t>
            </w:r>
          </w:p>
        </w:tc>
        <w:tc>
          <w:tcPr>
            <w:tcW w:w="3451" w:type="pct"/>
            <w:shd w:val="clear" w:color="auto" w:fill="auto"/>
            <w:vAlign w:val="center"/>
          </w:tcPr>
          <w:p w14:paraId="731885B8" w14:textId="77777777" w:rsidR="0018453F" w:rsidRPr="00151380" w:rsidRDefault="0018453F" w:rsidP="00B26122">
            <w:pPr>
              <w:jc w:val="both"/>
              <w:rPr>
                <w:rFonts w:ascii="Calibri" w:eastAsia="標楷體" w:hAnsi="Calibri"/>
                <w:szCs w:val="22"/>
              </w:rPr>
            </w:pPr>
            <w:r w:rsidRPr="00151380">
              <w:rPr>
                <w:rFonts w:ascii="Calibri" w:eastAsia="標楷體" w:hAnsi="Calibri" w:hint="eastAsia"/>
                <w:szCs w:val="22"/>
              </w:rPr>
              <w:t>「委託單位</w:t>
            </w:r>
            <w:r w:rsidRPr="00151380">
              <w:rPr>
                <w:rFonts w:ascii="Calibri" w:eastAsia="標楷體" w:hAnsi="Calibri"/>
                <w:szCs w:val="22"/>
              </w:rPr>
              <w:t>/</w:t>
            </w:r>
            <w:r w:rsidRPr="00151380">
              <w:rPr>
                <w:rFonts w:ascii="Calibri" w:eastAsia="標楷體" w:hAnsi="Calibri" w:hint="eastAsia"/>
                <w:szCs w:val="22"/>
              </w:rPr>
              <w:t>藥廠」應列名於損害補償責任單位。</w:t>
            </w:r>
          </w:p>
        </w:tc>
        <w:tc>
          <w:tcPr>
            <w:tcW w:w="410" w:type="pct"/>
            <w:shd w:val="clear" w:color="auto" w:fill="auto"/>
            <w:vAlign w:val="center"/>
          </w:tcPr>
          <w:p w14:paraId="0ECEEAA5" w14:textId="77777777" w:rsidR="0018453F" w:rsidRPr="00151380" w:rsidRDefault="0018453F" w:rsidP="00B26122">
            <w:pPr>
              <w:jc w:val="both"/>
              <w:rPr>
                <w:rFonts w:ascii="Calibri" w:eastAsia="標楷體" w:hAnsi="Calibri"/>
                <w:szCs w:val="22"/>
              </w:rPr>
            </w:pPr>
            <w:r w:rsidRPr="00151380">
              <w:rPr>
                <w:rFonts w:ascii="Calibri" w:eastAsia="標楷體" w:hAnsi="Calibri"/>
                <w:szCs w:val="22"/>
              </w:rPr>
              <w:t xml:space="preserve"> </w:t>
            </w:r>
          </w:p>
        </w:tc>
        <w:tc>
          <w:tcPr>
            <w:tcW w:w="410" w:type="pct"/>
            <w:shd w:val="clear" w:color="auto" w:fill="D9D9D9"/>
            <w:vAlign w:val="center"/>
          </w:tcPr>
          <w:p w14:paraId="330C66BA" w14:textId="77777777" w:rsidR="0018453F" w:rsidRPr="00151380" w:rsidRDefault="0018453F" w:rsidP="00B26122">
            <w:pPr>
              <w:jc w:val="both"/>
              <w:rPr>
                <w:rFonts w:ascii="Calibri" w:eastAsia="標楷體" w:hAnsi="Calibri"/>
                <w:szCs w:val="22"/>
              </w:rPr>
            </w:pPr>
          </w:p>
        </w:tc>
      </w:tr>
      <w:tr w:rsidR="00151380" w:rsidRPr="00151380" w14:paraId="270D180F" w14:textId="77777777" w:rsidTr="00B26122">
        <w:trPr>
          <w:trHeight w:val="814"/>
        </w:trPr>
        <w:tc>
          <w:tcPr>
            <w:tcW w:w="729" w:type="pct"/>
            <w:vMerge/>
            <w:shd w:val="clear" w:color="auto" w:fill="auto"/>
          </w:tcPr>
          <w:p w14:paraId="58C70B91" w14:textId="77777777" w:rsidR="0018453F" w:rsidRPr="00151380" w:rsidRDefault="0018453F" w:rsidP="00B26122">
            <w:pPr>
              <w:jc w:val="both"/>
              <w:rPr>
                <w:rFonts w:ascii="Calibri" w:eastAsia="標楷體" w:hAnsi="Calibri"/>
                <w:b/>
                <w:szCs w:val="22"/>
              </w:rPr>
            </w:pPr>
          </w:p>
        </w:tc>
        <w:tc>
          <w:tcPr>
            <w:tcW w:w="3451" w:type="pct"/>
            <w:shd w:val="clear" w:color="auto" w:fill="auto"/>
            <w:vAlign w:val="center"/>
          </w:tcPr>
          <w:p w14:paraId="6713A93E" w14:textId="77777777" w:rsidR="0018453F" w:rsidRPr="00151380" w:rsidRDefault="0018453F" w:rsidP="00B26122">
            <w:pPr>
              <w:jc w:val="both"/>
              <w:rPr>
                <w:rFonts w:ascii="Calibri" w:eastAsia="標楷體" w:hAnsi="Calibri"/>
                <w:szCs w:val="22"/>
              </w:rPr>
            </w:pPr>
            <w:r w:rsidRPr="00151380">
              <w:rPr>
                <w:rFonts w:ascii="Calibri" w:eastAsia="標楷體" w:hAnsi="Calibri" w:hint="eastAsia"/>
                <w:szCs w:val="22"/>
              </w:rPr>
              <w:t>補償方式應依範本「損害補償與保險」段落完整示範文字條列，如有更動、增刪必要，亦不得有可能限制或減損受試者權益之條件。</w:t>
            </w:r>
          </w:p>
        </w:tc>
        <w:tc>
          <w:tcPr>
            <w:tcW w:w="410" w:type="pct"/>
            <w:shd w:val="clear" w:color="auto" w:fill="auto"/>
            <w:vAlign w:val="center"/>
          </w:tcPr>
          <w:p w14:paraId="78509B1E" w14:textId="77777777" w:rsidR="0018453F" w:rsidRPr="00151380" w:rsidRDefault="0018453F" w:rsidP="00B26122">
            <w:pPr>
              <w:jc w:val="both"/>
              <w:rPr>
                <w:rFonts w:ascii="Calibri" w:eastAsia="標楷體" w:hAnsi="Calibri"/>
                <w:szCs w:val="22"/>
              </w:rPr>
            </w:pPr>
            <w:r w:rsidRPr="00151380">
              <w:rPr>
                <w:rFonts w:ascii="Calibri" w:eastAsia="標楷體" w:hAnsi="Calibri"/>
                <w:szCs w:val="22"/>
              </w:rPr>
              <w:t xml:space="preserve"> </w:t>
            </w:r>
          </w:p>
        </w:tc>
        <w:tc>
          <w:tcPr>
            <w:tcW w:w="410" w:type="pct"/>
            <w:shd w:val="clear" w:color="auto" w:fill="D9D9D9"/>
            <w:vAlign w:val="center"/>
          </w:tcPr>
          <w:p w14:paraId="475BC7CF" w14:textId="77777777" w:rsidR="0018453F" w:rsidRPr="00151380" w:rsidRDefault="0018453F" w:rsidP="00B26122">
            <w:pPr>
              <w:jc w:val="both"/>
              <w:rPr>
                <w:rFonts w:ascii="Calibri" w:eastAsia="標楷體" w:hAnsi="Calibri"/>
                <w:szCs w:val="22"/>
              </w:rPr>
            </w:pPr>
          </w:p>
        </w:tc>
      </w:tr>
      <w:tr w:rsidR="00151380" w:rsidRPr="00151380" w14:paraId="6C587EB7" w14:textId="77777777" w:rsidTr="00B26122">
        <w:tc>
          <w:tcPr>
            <w:tcW w:w="729" w:type="pct"/>
            <w:shd w:val="clear" w:color="auto" w:fill="auto"/>
          </w:tcPr>
          <w:p w14:paraId="3C60B258" w14:textId="77777777" w:rsidR="0018453F" w:rsidRPr="00151380" w:rsidRDefault="0018453F" w:rsidP="00B26122">
            <w:pPr>
              <w:jc w:val="both"/>
              <w:rPr>
                <w:rFonts w:ascii="Calibri" w:eastAsia="標楷體" w:hAnsi="Calibri"/>
                <w:b/>
                <w:szCs w:val="22"/>
              </w:rPr>
            </w:pPr>
            <w:r w:rsidRPr="00151380">
              <w:rPr>
                <w:rFonts w:ascii="Calibri" w:eastAsia="標楷體" w:hAnsi="Calibri" w:hint="eastAsia"/>
                <w:b/>
                <w:szCs w:val="22"/>
              </w:rPr>
              <w:t>主持人</w:t>
            </w:r>
            <w:r w:rsidRPr="00151380">
              <w:rPr>
                <w:rFonts w:ascii="Calibri" w:eastAsia="標楷體" w:hAnsi="Calibri"/>
                <w:b/>
                <w:szCs w:val="22"/>
              </w:rPr>
              <w:t>/</w:t>
            </w:r>
            <w:r w:rsidRPr="00151380">
              <w:rPr>
                <w:rFonts w:ascii="Calibri" w:eastAsia="標楷體" w:hAnsi="Calibri" w:hint="eastAsia"/>
                <w:b/>
                <w:szCs w:val="22"/>
              </w:rPr>
              <w:t>協同主持人簽名欄</w:t>
            </w:r>
          </w:p>
        </w:tc>
        <w:tc>
          <w:tcPr>
            <w:tcW w:w="3451" w:type="pct"/>
            <w:shd w:val="clear" w:color="auto" w:fill="auto"/>
            <w:vAlign w:val="center"/>
          </w:tcPr>
          <w:p w14:paraId="64A6AAF7" w14:textId="77777777" w:rsidR="0018453F" w:rsidRPr="00151380" w:rsidRDefault="0018453F" w:rsidP="00B26122">
            <w:pPr>
              <w:jc w:val="both"/>
              <w:rPr>
                <w:rFonts w:ascii="Calibri" w:eastAsia="標楷體" w:hAnsi="Calibri"/>
                <w:szCs w:val="22"/>
              </w:rPr>
            </w:pPr>
            <w:r w:rsidRPr="00151380">
              <w:rPr>
                <w:rFonts w:ascii="Calibri" w:eastAsia="標楷體" w:hAnsi="Calibri" w:hint="eastAsia"/>
                <w:szCs w:val="22"/>
              </w:rPr>
              <w:t>如主持人授權其他人執行知情同意，可增設執行知情同意之人之簽名欄位，但原範本之主持人</w:t>
            </w:r>
            <w:r w:rsidRPr="00151380">
              <w:rPr>
                <w:rFonts w:ascii="Calibri" w:eastAsia="標楷體" w:hAnsi="Calibri"/>
                <w:szCs w:val="22"/>
              </w:rPr>
              <w:t>/</w:t>
            </w:r>
            <w:r w:rsidRPr="00151380">
              <w:rPr>
                <w:rFonts w:ascii="Calibri" w:eastAsia="標楷體" w:hAnsi="Calibri" w:hint="eastAsia"/>
                <w:szCs w:val="22"/>
              </w:rPr>
              <w:t>協同主持人簽名欄位應獨立保留。</w:t>
            </w:r>
          </w:p>
        </w:tc>
        <w:tc>
          <w:tcPr>
            <w:tcW w:w="410" w:type="pct"/>
            <w:shd w:val="clear" w:color="auto" w:fill="auto"/>
            <w:vAlign w:val="center"/>
          </w:tcPr>
          <w:p w14:paraId="68F9AD21" w14:textId="77777777" w:rsidR="0018453F" w:rsidRPr="00151380" w:rsidRDefault="0018453F" w:rsidP="00B26122">
            <w:pPr>
              <w:jc w:val="both"/>
              <w:rPr>
                <w:rFonts w:ascii="Calibri" w:eastAsia="標楷體" w:hAnsi="Calibri"/>
                <w:szCs w:val="22"/>
              </w:rPr>
            </w:pPr>
            <w:r w:rsidRPr="00151380">
              <w:rPr>
                <w:rFonts w:ascii="Calibri" w:eastAsia="標楷體" w:hAnsi="Calibri"/>
                <w:szCs w:val="22"/>
              </w:rPr>
              <w:t xml:space="preserve"> </w:t>
            </w:r>
          </w:p>
        </w:tc>
        <w:tc>
          <w:tcPr>
            <w:tcW w:w="410" w:type="pct"/>
            <w:shd w:val="clear" w:color="auto" w:fill="D9D9D9"/>
            <w:vAlign w:val="center"/>
          </w:tcPr>
          <w:p w14:paraId="4D73BE4D" w14:textId="77777777" w:rsidR="0018453F" w:rsidRPr="00151380" w:rsidRDefault="0018453F" w:rsidP="00B26122">
            <w:pPr>
              <w:jc w:val="both"/>
              <w:rPr>
                <w:rFonts w:ascii="Calibri" w:eastAsia="標楷體" w:hAnsi="Calibri"/>
                <w:szCs w:val="22"/>
              </w:rPr>
            </w:pPr>
          </w:p>
        </w:tc>
      </w:tr>
      <w:tr w:rsidR="00151380" w:rsidRPr="00151380" w14:paraId="70A68359" w14:textId="77777777" w:rsidTr="00B26122">
        <w:tc>
          <w:tcPr>
            <w:tcW w:w="4180" w:type="pct"/>
            <w:gridSpan w:val="2"/>
            <w:shd w:val="clear" w:color="auto" w:fill="auto"/>
            <w:vAlign w:val="center"/>
          </w:tcPr>
          <w:p w14:paraId="1A021E28" w14:textId="77777777" w:rsidR="0018453F" w:rsidRPr="00151380" w:rsidRDefault="0018453F" w:rsidP="00B26122">
            <w:pPr>
              <w:jc w:val="both"/>
              <w:rPr>
                <w:rFonts w:ascii="Calibri" w:eastAsia="標楷體" w:hAnsi="Calibri"/>
                <w:szCs w:val="22"/>
              </w:rPr>
            </w:pPr>
            <w:r w:rsidRPr="00151380">
              <w:rPr>
                <w:rFonts w:ascii="Calibri" w:eastAsia="標楷體" w:hAnsi="Calibri" w:hint="eastAsia"/>
                <w:szCs w:val="22"/>
              </w:rPr>
              <w:t>於所送審各受試者同意書版本中，以紅顏色註記依照以上「項目檢核」要求製作之資訊所在。</w:t>
            </w:r>
          </w:p>
        </w:tc>
        <w:tc>
          <w:tcPr>
            <w:tcW w:w="410" w:type="pct"/>
            <w:shd w:val="clear" w:color="auto" w:fill="auto"/>
            <w:vAlign w:val="center"/>
          </w:tcPr>
          <w:p w14:paraId="5E4B98C1" w14:textId="77777777" w:rsidR="0018453F" w:rsidRPr="00151380" w:rsidRDefault="0018453F" w:rsidP="00B26122">
            <w:pPr>
              <w:jc w:val="both"/>
              <w:rPr>
                <w:rFonts w:ascii="Calibri" w:eastAsia="標楷體" w:hAnsi="Calibri"/>
                <w:szCs w:val="22"/>
              </w:rPr>
            </w:pPr>
            <w:r w:rsidRPr="00151380">
              <w:rPr>
                <w:rFonts w:ascii="Calibri" w:eastAsia="標楷體" w:hAnsi="Calibri"/>
                <w:szCs w:val="22"/>
              </w:rPr>
              <w:t xml:space="preserve"> </w:t>
            </w:r>
          </w:p>
        </w:tc>
        <w:tc>
          <w:tcPr>
            <w:tcW w:w="410" w:type="pct"/>
            <w:shd w:val="clear" w:color="auto" w:fill="D9D9D9"/>
            <w:vAlign w:val="center"/>
          </w:tcPr>
          <w:p w14:paraId="1530151C" w14:textId="77777777" w:rsidR="0018453F" w:rsidRPr="00151380" w:rsidRDefault="0018453F" w:rsidP="00B26122">
            <w:pPr>
              <w:jc w:val="both"/>
              <w:rPr>
                <w:rFonts w:ascii="Calibri" w:eastAsia="標楷體" w:hAnsi="Calibri"/>
                <w:szCs w:val="22"/>
              </w:rPr>
            </w:pPr>
          </w:p>
        </w:tc>
      </w:tr>
      <w:tr w:rsidR="00151380" w:rsidRPr="00151380" w14:paraId="77F88A2D" w14:textId="77777777" w:rsidTr="00B26122">
        <w:tc>
          <w:tcPr>
            <w:tcW w:w="729" w:type="pct"/>
            <w:shd w:val="clear" w:color="auto" w:fill="auto"/>
          </w:tcPr>
          <w:p w14:paraId="3F09E5AB" w14:textId="77777777" w:rsidR="0018453F" w:rsidRPr="00151380" w:rsidRDefault="0018453F" w:rsidP="00B26122">
            <w:pPr>
              <w:jc w:val="both"/>
              <w:rPr>
                <w:rFonts w:ascii="Calibri" w:eastAsia="標楷體" w:hAnsi="Calibri"/>
                <w:b/>
                <w:szCs w:val="22"/>
              </w:rPr>
            </w:pPr>
            <w:r w:rsidRPr="00151380">
              <w:rPr>
                <w:rFonts w:ascii="Calibri" w:eastAsia="標楷體" w:hAnsi="Calibri" w:hint="eastAsia"/>
                <w:b/>
                <w:szCs w:val="22"/>
              </w:rPr>
              <w:t>項目</w:t>
            </w:r>
          </w:p>
          <w:p w14:paraId="79BCA02B" w14:textId="77777777" w:rsidR="0018453F" w:rsidRPr="00151380" w:rsidRDefault="0018453F" w:rsidP="00B26122">
            <w:pPr>
              <w:jc w:val="both"/>
              <w:rPr>
                <w:rFonts w:ascii="Calibri" w:eastAsia="標楷體" w:hAnsi="Calibri"/>
                <w:b/>
                <w:szCs w:val="22"/>
              </w:rPr>
            </w:pPr>
            <w:r w:rsidRPr="00151380">
              <w:rPr>
                <w:rFonts w:ascii="Calibri" w:eastAsia="標楷體" w:hAnsi="Calibri" w:hint="eastAsia"/>
                <w:b/>
                <w:szCs w:val="22"/>
              </w:rPr>
              <w:t>完整性</w:t>
            </w:r>
          </w:p>
        </w:tc>
        <w:tc>
          <w:tcPr>
            <w:tcW w:w="3451" w:type="pct"/>
            <w:shd w:val="clear" w:color="auto" w:fill="auto"/>
            <w:vAlign w:val="center"/>
          </w:tcPr>
          <w:p w14:paraId="545983A9" w14:textId="77777777" w:rsidR="0018453F" w:rsidRPr="00151380" w:rsidRDefault="0018453F" w:rsidP="00B26122">
            <w:pPr>
              <w:jc w:val="both"/>
              <w:rPr>
                <w:rFonts w:ascii="Calibri" w:eastAsia="標楷體" w:hAnsi="Calibri"/>
                <w:szCs w:val="22"/>
              </w:rPr>
            </w:pPr>
            <w:r w:rsidRPr="00151380">
              <w:rPr>
                <w:rFonts w:ascii="Calibri" w:eastAsia="標楷體" w:hAnsi="Calibri" w:hint="eastAsia"/>
                <w:szCs w:val="22"/>
              </w:rPr>
              <w:t>送審版本內容已包含「藥品臨床試驗受試者同意書範本」所列之知情同意項目，並依範本中之填寫說明製作。</w:t>
            </w:r>
          </w:p>
        </w:tc>
        <w:tc>
          <w:tcPr>
            <w:tcW w:w="410" w:type="pct"/>
            <w:shd w:val="clear" w:color="auto" w:fill="auto"/>
            <w:vAlign w:val="center"/>
          </w:tcPr>
          <w:p w14:paraId="091CD5EC" w14:textId="77777777" w:rsidR="0018453F" w:rsidRPr="00151380" w:rsidRDefault="0018453F" w:rsidP="00B26122">
            <w:pPr>
              <w:jc w:val="both"/>
              <w:rPr>
                <w:rFonts w:ascii="Calibri" w:eastAsia="標楷體" w:hAnsi="Calibri"/>
                <w:szCs w:val="22"/>
              </w:rPr>
            </w:pPr>
            <w:r w:rsidRPr="00151380">
              <w:rPr>
                <w:rFonts w:ascii="Calibri" w:eastAsia="標楷體" w:hAnsi="Calibri"/>
                <w:szCs w:val="22"/>
              </w:rPr>
              <w:t xml:space="preserve"> </w:t>
            </w:r>
          </w:p>
        </w:tc>
        <w:tc>
          <w:tcPr>
            <w:tcW w:w="410" w:type="pct"/>
            <w:shd w:val="clear" w:color="auto" w:fill="D9D9D9"/>
            <w:vAlign w:val="center"/>
          </w:tcPr>
          <w:p w14:paraId="324764F3" w14:textId="77777777" w:rsidR="0018453F" w:rsidRPr="00151380" w:rsidRDefault="0018453F" w:rsidP="00B26122">
            <w:pPr>
              <w:jc w:val="both"/>
              <w:rPr>
                <w:rFonts w:ascii="Calibri" w:eastAsia="標楷體" w:hAnsi="Calibri"/>
                <w:szCs w:val="22"/>
              </w:rPr>
            </w:pPr>
          </w:p>
        </w:tc>
      </w:tr>
      <w:tr w:rsidR="0018453F" w:rsidRPr="00151380" w14:paraId="058B32C5" w14:textId="77777777" w:rsidTr="00B26122">
        <w:trPr>
          <w:trHeight w:val="824"/>
        </w:trPr>
        <w:tc>
          <w:tcPr>
            <w:tcW w:w="5000" w:type="pct"/>
            <w:gridSpan w:val="4"/>
            <w:shd w:val="clear" w:color="auto" w:fill="auto"/>
            <w:vAlign w:val="center"/>
          </w:tcPr>
          <w:p w14:paraId="14D9E0A1" w14:textId="77777777" w:rsidR="0018453F" w:rsidRPr="00151380" w:rsidRDefault="0018453F" w:rsidP="00B26122">
            <w:pPr>
              <w:jc w:val="both"/>
              <w:rPr>
                <w:rFonts w:ascii="Calibri" w:eastAsia="標楷體" w:hAnsi="Calibri"/>
                <w:sz w:val="20"/>
                <w:szCs w:val="20"/>
              </w:rPr>
            </w:pPr>
            <w:r w:rsidRPr="00151380">
              <w:rPr>
                <w:rFonts w:ascii="Calibri" w:eastAsia="標楷體" w:hAnsi="Calibri" w:hint="eastAsia"/>
                <w:sz w:val="20"/>
                <w:szCs w:val="20"/>
              </w:rPr>
              <w:t>本人</w:t>
            </w:r>
            <w:r w:rsidRPr="00151380">
              <w:rPr>
                <w:rFonts w:ascii="Calibri" w:eastAsia="標楷體" w:hAnsi="Calibri"/>
                <w:sz w:val="20"/>
                <w:szCs w:val="20"/>
                <w:u w:val="single"/>
              </w:rPr>
              <w:t xml:space="preserve">     (</w:t>
            </w:r>
            <w:r w:rsidRPr="00151380">
              <w:rPr>
                <w:rFonts w:ascii="Calibri" w:eastAsia="標楷體" w:hAnsi="Calibri" w:hint="eastAsia"/>
                <w:sz w:val="20"/>
                <w:szCs w:val="20"/>
                <w:u w:val="single"/>
              </w:rPr>
              <w:t>申請人員簽名</w:t>
            </w:r>
            <w:r w:rsidRPr="00151380">
              <w:rPr>
                <w:rFonts w:ascii="Calibri" w:eastAsia="標楷體" w:hAnsi="Calibri"/>
                <w:sz w:val="20"/>
                <w:szCs w:val="20"/>
                <w:u w:val="single"/>
              </w:rPr>
              <w:t xml:space="preserve">)     </w:t>
            </w:r>
            <w:r w:rsidRPr="00151380">
              <w:rPr>
                <w:rFonts w:ascii="Calibri" w:eastAsia="標楷體" w:hAnsi="Calibri" w:hint="eastAsia"/>
                <w:sz w:val="20"/>
                <w:szCs w:val="20"/>
              </w:rPr>
              <w:t>代表</w:t>
            </w:r>
            <w:r w:rsidRPr="00151380">
              <w:rPr>
                <w:rFonts w:ascii="Calibri" w:eastAsia="標楷體" w:hAnsi="Calibri"/>
                <w:sz w:val="20"/>
                <w:szCs w:val="20"/>
                <w:u w:val="single"/>
              </w:rPr>
              <w:t xml:space="preserve"> </w:t>
            </w:r>
            <w:r w:rsidRPr="00151380">
              <w:rPr>
                <w:rFonts w:ascii="Calibri" w:eastAsia="標楷體" w:hAnsi="Calibri" w:hint="eastAsia"/>
                <w:sz w:val="20"/>
                <w:szCs w:val="20"/>
                <w:u w:val="single"/>
              </w:rPr>
              <w:t>填寫申請機構全名稱</w:t>
            </w:r>
            <w:r w:rsidRPr="00151380">
              <w:rPr>
                <w:rFonts w:ascii="Calibri" w:eastAsia="標楷體" w:hAnsi="Calibri"/>
                <w:sz w:val="20"/>
                <w:szCs w:val="20"/>
                <w:u w:val="single"/>
              </w:rPr>
              <w:t xml:space="preserve"> </w:t>
            </w:r>
            <w:r w:rsidRPr="00151380">
              <w:rPr>
                <w:rFonts w:ascii="Calibri" w:eastAsia="標楷體" w:hAnsi="Calibri" w:hint="eastAsia"/>
                <w:sz w:val="20"/>
                <w:szCs w:val="20"/>
              </w:rPr>
              <w:t>準備本案申請文件，並確認案內送審之所有受試者同意書版本皆依以上原則製作。</w:t>
            </w:r>
          </w:p>
        </w:tc>
      </w:tr>
    </w:tbl>
    <w:p w14:paraId="48275E79" w14:textId="77777777" w:rsidR="0018453F" w:rsidRPr="00151380" w:rsidRDefault="0018453F" w:rsidP="0018453F">
      <w:pPr>
        <w:rPr>
          <w:rFonts w:eastAsia="標楷體"/>
          <w:b/>
        </w:rPr>
      </w:pPr>
    </w:p>
    <w:p w14:paraId="2960168F" w14:textId="77777777" w:rsidR="0018453F" w:rsidRPr="00151380" w:rsidRDefault="0018453F" w:rsidP="0018453F">
      <w:pPr>
        <w:spacing w:line="360" w:lineRule="auto"/>
        <w:rPr>
          <w:rFonts w:eastAsia="標楷體"/>
          <w:sz w:val="28"/>
          <w:szCs w:val="28"/>
        </w:rPr>
      </w:pPr>
      <w:r w:rsidRPr="00151380">
        <w:rPr>
          <w:rFonts w:eastAsia="標楷體"/>
          <w:sz w:val="20"/>
          <w:szCs w:val="20"/>
        </w:rPr>
        <w:t>*</w:t>
      </w:r>
      <w:r w:rsidRPr="00151380">
        <w:rPr>
          <w:rFonts w:eastAsia="標楷體" w:hint="eastAsia"/>
          <w:sz w:val="20"/>
          <w:szCs w:val="20"/>
        </w:rPr>
        <w:t>本表作為藥品臨床試驗受試者同意書申請案行政審查重點提示。</w:t>
      </w:r>
    </w:p>
    <w:p w14:paraId="664E342E" w14:textId="77777777" w:rsidR="0018453F" w:rsidRPr="00151380" w:rsidRDefault="0018453F" w:rsidP="00A75920"/>
    <w:p w14:paraId="6134A672" w14:textId="77777777" w:rsidR="0018453F" w:rsidRPr="00151380" w:rsidRDefault="0018453F" w:rsidP="00A75920"/>
    <w:p w14:paraId="3BE2462C" w14:textId="77777777" w:rsidR="00494BEF" w:rsidRPr="00151380" w:rsidRDefault="00494BEF" w:rsidP="00494BEF">
      <w:pPr>
        <w:pStyle w:val="2"/>
        <w:numPr>
          <w:ilvl w:val="0"/>
          <w:numId w:val="0"/>
        </w:numPr>
        <w:jc w:val="center"/>
        <w:rPr>
          <w:b/>
          <w:sz w:val="32"/>
          <w:szCs w:val="32"/>
        </w:rPr>
      </w:pPr>
      <w:bookmarkStart w:id="12" w:name="_Toc72333546"/>
      <w:r w:rsidRPr="00151380">
        <w:rPr>
          <w:rFonts w:ascii="標楷體" w:hAnsi="標楷體" w:hint="eastAsia"/>
          <w:b/>
          <w:sz w:val="32"/>
          <w:szCs w:val="32"/>
        </w:rPr>
        <w:lastRenderedPageBreak/>
        <w:t xml:space="preserve">(十一) </w:t>
      </w:r>
      <w:r w:rsidRPr="00151380">
        <w:rPr>
          <w:rFonts w:hint="eastAsia"/>
          <w:b/>
          <w:sz w:val="32"/>
          <w:szCs w:val="32"/>
        </w:rPr>
        <w:t>藥品臨床試驗計畫</w:t>
      </w:r>
      <w:r w:rsidRPr="00151380">
        <w:rPr>
          <w:b/>
          <w:sz w:val="32"/>
          <w:szCs w:val="32"/>
        </w:rPr>
        <w:t>審查流程精進</w:t>
      </w:r>
      <w:r w:rsidRPr="00151380">
        <w:rPr>
          <w:rFonts w:hint="eastAsia"/>
          <w:b/>
          <w:sz w:val="32"/>
          <w:szCs w:val="32"/>
        </w:rPr>
        <w:t>措施</w:t>
      </w:r>
      <w:bookmarkEnd w:id="12"/>
    </w:p>
    <w:p w14:paraId="72AAC8E4" w14:textId="77777777" w:rsidR="00494BEF" w:rsidRPr="00151380" w:rsidRDefault="00494BEF" w:rsidP="00494BEF">
      <w:pPr>
        <w:adjustRightInd w:val="0"/>
        <w:snapToGrid w:val="0"/>
        <w:spacing w:afterLines="100" w:after="240" w:line="312" w:lineRule="auto"/>
        <w:jc w:val="right"/>
        <w:rPr>
          <w:rFonts w:eastAsia="標楷體"/>
        </w:rPr>
      </w:pPr>
      <w:r w:rsidRPr="00151380">
        <w:rPr>
          <w:rFonts w:eastAsia="標楷體"/>
        </w:rPr>
        <w:t>【</w:t>
      </w:r>
      <w:r w:rsidRPr="00151380">
        <w:rPr>
          <w:rFonts w:eastAsia="標楷體" w:hint="eastAsia"/>
        </w:rPr>
        <w:t>106.8.10</w:t>
      </w:r>
      <w:r w:rsidRPr="00151380">
        <w:rPr>
          <w:rFonts w:eastAsia="標楷體" w:hint="eastAsia"/>
        </w:rPr>
        <w:t>衛</w:t>
      </w:r>
      <w:r w:rsidRPr="00151380">
        <w:rPr>
          <w:rFonts w:eastAsia="標楷體"/>
        </w:rPr>
        <w:t>授食字第</w:t>
      </w:r>
      <w:r w:rsidRPr="00151380">
        <w:rPr>
          <w:rFonts w:eastAsia="標楷體" w:hint="eastAsia"/>
        </w:rPr>
        <w:t>1061405535</w:t>
      </w:r>
      <w:r w:rsidRPr="00151380">
        <w:rPr>
          <w:rFonts w:eastAsia="標楷體"/>
        </w:rPr>
        <w:t>號公告】</w:t>
      </w:r>
    </w:p>
    <w:p w14:paraId="1CE9DAE6" w14:textId="77777777" w:rsidR="00494BEF" w:rsidRPr="00151380" w:rsidRDefault="00494BEF" w:rsidP="00494BEF">
      <w:pPr>
        <w:adjustRightInd w:val="0"/>
        <w:snapToGrid w:val="0"/>
        <w:spacing w:line="288" w:lineRule="auto"/>
        <w:jc w:val="both"/>
        <w:rPr>
          <w:rFonts w:ascii="標楷體" w:eastAsia="標楷體" w:hAnsi="標楷體"/>
          <w:sz w:val="28"/>
          <w:szCs w:val="28"/>
        </w:rPr>
      </w:pPr>
      <w:r w:rsidRPr="00151380">
        <w:rPr>
          <w:rFonts w:ascii="標楷體" w:eastAsia="標楷體" w:hAnsi="標楷體" w:hint="eastAsia"/>
          <w:sz w:val="28"/>
          <w:szCs w:val="28"/>
        </w:rPr>
        <w:t xml:space="preserve">    為精進藥品臨床試驗計畫審查效率，協助加速新藥研發上市，促使國人及早取得新穎且有效之新藥，特公告下列審查流程精進措施。</w:t>
      </w:r>
    </w:p>
    <w:p w14:paraId="527F7E00" w14:textId="77777777" w:rsidR="00494BEF" w:rsidRPr="00151380" w:rsidRDefault="00494BEF" w:rsidP="00494BEF">
      <w:pPr>
        <w:adjustRightInd w:val="0"/>
        <w:snapToGrid w:val="0"/>
        <w:spacing w:line="288" w:lineRule="auto"/>
        <w:jc w:val="both"/>
        <w:rPr>
          <w:rFonts w:ascii="標楷體" w:eastAsia="標楷體" w:hAnsi="標楷體"/>
          <w:sz w:val="28"/>
          <w:szCs w:val="28"/>
        </w:rPr>
      </w:pPr>
    </w:p>
    <w:p w14:paraId="001194AE" w14:textId="77777777" w:rsidR="00494BEF" w:rsidRPr="00151380" w:rsidRDefault="00494BEF" w:rsidP="00494BEF">
      <w:pPr>
        <w:pStyle w:val="aff1"/>
        <w:numPr>
          <w:ilvl w:val="0"/>
          <w:numId w:val="138"/>
        </w:numPr>
        <w:adjustRightInd w:val="0"/>
        <w:snapToGrid w:val="0"/>
        <w:spacing w:line="257" w:lineRule="auto"/>
        <w:ind w:leftChars="0" w:left="567" w:hanging="567"/>
        <w:jc w:val="both"/>
        <w:rPr>
          <w:rFonts w:eastAsia="標楷體"/>
          <w:b/>
          <w:sz w:val="28"/>
          <w:szCs w:val="28"/>
        </w:rPr>
      </w:pPr>
      <w:r w:rsidRPr="00151380">
        <w:rPr>
          <w:rFonts w:eastAsia="標楷體" w:hint="eastAsia"/>
          <w:b/>
          <w:sz w:val="28"/>
          <w:szCs w:val="28"/>
        </w:rPr>
        <w:t>簡化</w:t>
      </w:r>
      <w:r w:rsidRPr="00151380">
        <w:rPr>
          <w:rFonts w:ascii="Times New Roman" w:eastAsia="標楷體" w:hAnsi="Times New Roman"/>
          <w:b/>
          <w:sz w:val="28"/>
          <w:szCs w:val="28"/>
        </w:rPr>
        <w:t>First in human</w:t>
      </w:r>
      <w:r w:rsidRPr="00151380">
        <w:rPr>
          <w:rFonts w:eastAsia="標楷體" w:hint="eastAsia"/>
          <w:b/>
          <w:sz w:val="28"/>
          <w:szCs w:val="28"/>
        </w:rPr>
        <w:t>藥品臨床試驗計畫審查流程</w:t>
      </w:r>
    </w:p>
    <w:p w14:paraId="3D81800C" w14:textId="77777777" w:rsidR="00494BEF" w:rsidRPr="00151380" w:rsidRDefault="00494BEF" w:rsidP="00494BEF">
      <w:pPr>
        <w:tabs>
          <w:tab w:val="left" w:pos="567"/>
          <w:tab w:val="left" w:pos="1134"/>
        </w:tabs>
        <w:adjustRightInd w:val="0"/>
        <w:snapToGrid w:val="0"/>
        <w:spacing w:line="288" w:lineRule="auto"/>
        <w:ind w:leftChars="236" w:left="566"/>
        <w:jc w:val="both"/>
        <w:rPr>
          <w:rFonts w:eastAsia="標楷體"/>
          <w:sz w:val="28"/>
          <w:szCs w:val="28"/>
        </w:rPr>
      </w:pPr>
      <w:r w:rsidRPr="00151380">
        <w:rPr>
          <w:rFonts w:eastAsia="標楷體" w:hint="eastAsia"/>
          <w:sz w:val="28"/>
          <w:szCs w:val="28"/>
        </w:rPr>
        <w:t xml:space="preserve">    First in human</w:t>
      </w:r>
      <w:r w:rsidRPr="00151380">
        <w:rPr>
          <w:rFonts w:eastAsia="標楷體" w:hint="eastAsia"/>
          <w:sz w:val="28"/>
          <w:szCs w:val="28"/>
        </w:rPr>
        <w:t>藥品臨床試驗計畫審查流程，由現行「逐案諮詢外部專家，必要時提藥品諮議小組會議討論」，調整為「由財團法人醫藥品查驗中心</w:t>
      </w:r>
      <w:r w:rsidRPr="00151380">
        <w:rPr>
          <w:rFonts w:eastAsia="標楷體" w:hint="eastAsia"/>
          <w:sz w:val="28"/>
          <w:szCs w:val="28"/>
        </w:rPr>
        <w:t xml:space="preserve"> (</w:t>
      </w:r>
      <w:r w:rsidRPr="00151380">
        <w:rPr>
          <w:rFonts w:eastAsia="標楷體"/>
          <w:sz w:val="28"/>
          <w:szCs w:val="28"/>
        </w:rPr>
        <w:t>Center for Drug Evaluation</w:t>
      </w:r>
      <w:r w:rsidRPr="00151380">
        <w:rPr>
          <w:rFonts w:eastAsia="標楷體" w:hint="eastAsia"/>
          <w:sz w:val="28"/>
          <w:szCs w:val="28"/>
        </w:rPr>
        <w:t>，簡稱</w:t>
      </w:r>
      <w:r w:rsidRPr="00151380">
        <w:rPr>
          <w:rFonts w:eastAsia="標楷體" w:hint="eastAsia"/>
          <w:sz w:val="28"/>
          <w:szCs w:val="28"/>
        </w:rPr>
        <w:t>CDE</w:t>
      </w:r>
      <w:r w:rsidRPr="00151380">
        <w:rPr>
          <w:rFonts w:ascii="新細明體" w:hAnsi="新細明體" w:hint="eastAsia"/>
          <w:sz w:val="28"/>
          <w:szCs w:val="28"/>
        </w:rPr>
        <w:t xml:space="preserve">) </w:t>
      </w:r>
      <w:r w:rsidRPr="00151380">
        <w:rPr>
          <w:rFonts w:eastAsia="標楷體" w:hint="eastAsia"/>
          <w:sz w:val="28"/>
          <w:szCs w:val="28"/>
        </w:rPr>
        <w:t>審查，必要時始諮詢外部專家，如仍有疑義，再提藥品諮議小組會議討論」。</w:t>
      </w:r>
    </w:p>
    <w:p w14:paraId="2C1A25FA" w14:textId="77777777" w:rsidR="00494BEF" w:rsidRPr="00151380" w:rsidRDefault="00494BEF" w:rsidP="00494BEF">
      <w:pPr>
        <w:tabs>
          <w:tab w:val="left" w:pos="567"/>
          <w:tab w:val="left" w:pos="1134"/>
        </w:tabs>
        <w:adjustRightInd w:val="0"/>
        <w:snapToGrid w:val="0"/>
        <w:spacing w:line="288" w:lineRule="auto"/>
        <w:ind w:leftChars="236" w:left="566"/>
        <w:jc w:val="both"/>
        <w:rPr>
          <w:rFonts w:eastAsia="標楷體"/>
          <w:sz w:val="28"/>
          <w:szCs w:val="28"/>
        </w:rPr>
      </w:pPr>
    </w:p>
    <w:p w14:paraId="022FB23A" w14:textId="77777777" w:rsidR="00494BEF" w:rsidRPr="00151380" w:rsidRDefault="00494BEF" w:rsidP="00494BEF">
      <w:pPr>
        <w:pStyle w:val="aff1"/>
        <w:numPr>
          <w:ilvl w:val="0"/>
          <w:numId w:val="138"/>
        </w:numPr>
        <w:adjustRightInd w:val="0"/>
        <w:snapToGrid w:val="0"/>
        <w:spacing w:line="257" w:lineRule="auto"/>
        <w:ind w:leftChars="0" w:left="567" w:hanging="567"/>
        <w:jc w:val="both"/>
        <w:rPr>
          <w:rFonts w:eastAsia="標楷體"/>
          <w:b/>
          <w:sz w:val="28"/>
          <w:szCs w:val="28"/>
        </w:rPr>
      </w:pPr>
      <w:r w:rsidRPr="00151380">
        <w:rPr>
          <w:rFonts w:eastAsia="標楷體" w:hint="eastAsia"/>
          <w:b/>
          <w:sz w:val="28"/>
          <w:szCs w:val="28"/>
        </w:rPr>
        <w:t>訂定細胞治療</w:t>
      </w:r>
      <w:r w:rsidRPr="00151380">
        <w:rPr>
          <w:rFonts w:eastAsia="標楷體" w:hint="eastAsia"/>
          <w:b/>
          <w:sz w:val="28"/>
          <w:szCs w:val="28"/>
        </w:rPr>
        <w:t>/</w:t>
      </w:r>
      <w:r w:rsidRPr="00151380">
        <w:rPr>
          <w:rFonts w:eastAsia="標楷體" w:hint="eastAsia"/>
          <w:b/>
          <w:sz w:val="28"/>
          <w:szCs w:val="28"/>
        </w:rPr>
        <w:t>基因治療產品臨床試驗計畫快審機制</w:t>
      </w:r>
    </w:p>
    <w:p w14:paraId="7AD51CB4" w14:textId="77777777" w:rsidR="00494BEF" w:rsidRPr="00151380" w:rsidRDefault="00494BEF" w:rsidP="00494BEF">
      <w:pPr>
        <w:pStyle w:val="aff1"/>
        <w:numPr>
          <w:ilvl w:val="0"/>
          <w:numId w:val="79"/>
        </w:numPr>
        <w:adjustRightInd w:val="0"/>
        <w:snapToGrid w:val="0"/>
        <w:spacing w:line="288" w:lineRule="auto"/>
        <w:ind w:leftChars="0" w:left="1134" w:hanging="624"/>
        <w:jc w:val="both"/>
        <w:rPr>
          <w:rFonts w:ascii="Times New Roman" w:eastAsia="標楷體" w:hAnsi="Times New Roman"/>
          <w:sz w:val="28"/>
          <w:szCs w:val="28"/>
        </w:rPr>
      </w:pPr>
      <w:r w:rsidRPr="00151380">
        <w:rPr>
          <w:rFonts w:ascii="Times New Roman" w:eastAsia="標楷體" w:hAnsi="Times New Roman" w:hint="eastAsia"/>
          <w:sz w:val="28"/>
          <w:szCs w:val="28"/>
        </w:rPr>
        <w:t>細胞治療</w:t>
      </w:r>
      <w:r w:rsidRPr="00151380">
        <w:rPr>
          <w:rFonts w:ascii="Times New Roman" w:eastAsia="標楷體" w:hAnsi="Times New Roman" w:hint="eastAsia"/>
          <w:sz w:val="28"/>
          <w:szCs w:val="28"/>
        </w:rPr>
        <w:t>/</w:t>
      </w:r>
      <w:r w:rsidRPr="00151380">
        <w:rPr>
          <w:rFonts w:ascii="Times New Roman" w:eastAsia="標楷體" w:hAnsi="Times New Roman" w:hint="eastAsia"/>
          <w:sz w:val="28"/>
          <w:szCs w:val="28"/>
        </w:rPr>
        <w:t>基因治療產品臨床試驗計畫快審機制</w:t>
      </w:r>
      <w:r w:rsidRPr="00151380">
        <w:rPr>
          <w:rFonts w:ascii="新細明體" w:hAnsi="新細明體" w:hint="eastAsia"/>
          <w:sz w:val="28"/>
          <w:szCs w:val="28"/>
        </w:rPr>
        <w:t>：</w:t>
      </w:r>
      <w:r w:rsidRPr="00151380">
        <w:rPr>
          <w:rFonts w:ascii="Times New Roman" w:eastAsia="標楷體" w:hAnsi="Times New Roman" w:hint="eastAsia"/>
          <w:sz w:val="28"/>
          <w:szCs w:val="28"/>
        </w:rPr>
        <w:t>適用本機制之申請</w:t>
      </w:r>
      <w:r w:rsidRPr="00151380">
        <w:rPr>
          <w:rFonts w:ascii="Times New Roman" w:eastAsia="標楷體" w:hAnsi="Times New Roman"/>
          <w:sz w:val="28"/>
          <w:szCs w:val="28"/>
        </w:rPr>
        <w:t>案件</w:t>
      </w:r>
      <w:r w:rsidRPr="00151380">
        <w:rPr>
          <w:rFonts w:ascii="Times New Roman" w:eastAsia="標楷體" w:hAnsi="Times New Roman" w:hint="eastAsia"/>
          <w:sz w:val="28"/>
          <w:szCs w:val="28"/>
        </w:rPr>
        <w:t>，原則上不提會，審查時間縮短為</w:t>
      </w:r>
      <w:r w:rsidRPr="00151380">
        <w:rPr>
          <w:rFonts w:ascii="Times New Roman" w:eastAsia="標楷體" w:hAnsi="Times New Roman"/>
          <w:sz w:val="28"/>
          <w:szCs w:val="28"/>
        </w:rPr>
        <w:t>30</w:t>
      </w:r>
      <w:r w:rsidRPr="00151380">
        <w:rPr>
          <w:rFonts w:ascii="Times New Roman" w:eastAsia="標楷體" w:hAnsi="Times New Roman" w:hint="eastAsia"/>
          <w:sz w:val="28"/>
          <w:szCs w:val="28"/>
        </w:rPr>
        <w:t>天。</w:t>
      </w:r>
    </w:p>
    <w:p w14:paraId="5CBB2A17" w14:textId="77777777" w:rsidR="00494BEF" w:rsidRPr="00151380" w:rsidRDefault="00494BEF" w:rsidP="00494BEF">
      <w:pPr>
        <w:pStyle w:val="aff1"/>
        <w:numPr>
          <w:ilvl w:val="0"/>
          <w:numId w:val="79"/>
        </w:numPr>
        <w:adjustRightInd w:val="0"/>
        <w:snapToGrid w:val="0"/>
        <w:spacing w:line="288" w:lineRule="auto"/>
        <w:ind w:leftChars="0" w:left="1134" w:hanging="624"/>
        <w:jc w:val="both"/>
        <w:rPr>
          <w:rFonts w:ascii="Times New Roman" w:eastAsia="標楷體" w:hAnsi="Times New Roman"/>
          <w:sz w:val="28"/>
          <w:szCs w:val="28"/>
        </w:rPr>
      </w:pPr>
      <w:r w:rsidRPr="00151380">
        <w:rPr>
          <w:rFonts w:ascii="Times New Roman" w:eastAsia="標楷體" w:hAnsi="Times New Roman" w:hint="eastAsia"/>
          <w:sz w:val="28"/>
          <w:szCs w:val="28"/>
        </w:rPr>
        <w:t>適用對象：符合下列類型條件之一的細胞治療</w:t>
      </w:r>
      <w:r w:rsidRPr="00151380">
        <w:rPr>
          <w:rFonts w:ascii="Times New Roman" w:eastAsia="標楷體" w:hAnsi="Times New Roman"/>
          <w:sz w:val="28"/>
          <w:szCs w:val="28"/>
        </w:rPr>
        <w:t>/</w:t>
      </w:r>
      <w:r w:rsidRPr="00151380">
        <w:rPr>
          <w:rFonts w:ascii="Times New Roman" w:eastAsia="標楷體" w:hAnsi="Times New Roman" w:hint="eastAsia"/>
          <w:sz w:val="28"/>
          <w:szCs w:val="28"/>
        </w:rPr>
        <w:t>基因治療產品臨床試驗計畫申請案。</w:t>
      </w:r>
      <w:r w:rsidRPr="00151380">
        <w:rPr>
          <w:rFonts w:ascii="Times New Roman" w:eastAsia="標楷體" w:hAnsi="Times New Roman"/>
          <w:sz w:val="28"/>
          <w:szCs w:val="28"/>
        </w:rPr>
        <w:t xml:space="preserve"> </w:t>
      </w:r>
    </w:p>
    <w:p w14:paraId="134A9923" w14:textId="77777777" w:rsidR="00494BEF" w:rsidRPr="00151380" w:rsidRDefault="00494BEF" w:rsidP="00494BEF">
      <w:pPr>
        <w:pStyle w:val="aff1"/>
        <w:numPr>
          <w:ilvl w:val="1"/>
          <w:numId w:val="78"/>
        </w:numPr>
        <w:adjustRightInd w:val="0"/>
        <w:snapToGrid w:val="0"/>
        <w:spacing w:line="288" w:lineRule="auto"/>
        <w:ind w:leftChars="0" w:left="1418" w:hanging="284"/>
        <w:jc w:val="both"/>
        <w:rPr>
          <w:rFonts w:ascii="Times New Roman" w:eastAsia="標楷體" w:hAnsi="Times New Roman"/>
          <w:sz w:val="28"/>
          <w:szCs w:val="28"/>
        </w:rPr>
      </w:pPr>
      <w:r w:rsidRPr="00151380">
        <w:rPr>
          <w:rFonts w:ascii="Times New Roman" w:eastAsia="標楷體" w:hAnsi="Times New Roman" w:hint="eastAsia"/>
          <w:sz w:val="28"/>
          <w:szCs w:val="28"/>
        </w:rPr>
        <w:t>屬</w:t>
      </w:r>
      <w:r w:rsidRPr="00151380">
        <w:rPr>
          <w:rFonts w:ascii="Times New Roman" w:eastAsia="標楷體" w:hAnsi="Times New Roman"/>
          <w:sz w:val="28"/>
          <w:szCs w:val="28"/>
        </w:rPr>
        <w:t>多國</w:t>
      </w:r>
      <w:r w:rsidRPr="00151380">
        <w:rPr>
          <w:rFonts w:ascii="Times New Roman" w:hAnsi="Times New Roman"/>
          <w:sz w:val="28"/>
          <w:szCs w:val="28"/>
        </w:rPr>
        <w:t>(</w:t>
      </w:r>
      <w:r w:rsidRPr="00151380">
        <w:rPr>
          <w:rFonts w:ascii="Times New Roman" w:eastAsia="標楷體" w:hAnsi="Times New Roman"/>
          <w:sz w:val="28"/>
          <w:szCs w:val="28"/>
        </w:rPr>
        <w:t>須包含十大先進國</w:t>
      </w:r>
      <w:r w:rsidRPr="00151380">
        <w:rPr>
          <w:rFonts w:ascii="Times New Roman" w:eastAsia="標楷體" w:hAnsi="Times New Roman" w:hint="eastAsia"/>
          <w:sz w:val="28"/>
          <w:szCs w:val="28"/>
        </w:rPr>
        <w:t>)</w:t>
      </w:r>
      <w:r w:rsidRPr="00151380">
        <w:rPr>
          <w:rFonts w:ascii="Times New Roman" w:eastAsia="標楷體" w:hAnsi="Times New Roman"/>
          <w:sz w:val="28"/>
          <w:szCs w:val="28"/>
        </w:rPr>
        <w:t>多中心、非</w:t>
      </w:r>
      <w:r w:rsidRPr="00151380">
        <w:rPr>
          <w:rFonts w:ascii="Times New Roman" w:eastAsia="標楷體" w:hAnsi="Times New Roman"/>
          <w:sz w:val="28"/>
          <w:szCs w:val="28"/>
        </w:rPr>
        <w:t xml:space="preserve">first in </w:t>
      </w:r>
      <w:r w:rsidRPr="00151380">
        <w:rPr>
          <w:rFonts w:ascii="Times New Roman" w:eastAsia="標楷體" w:hAnsi="Times New Roman" w:hint="eastAsia"/>
          <w:sz w:val="28"/>
          <w:szCs w:val="28"/>
        </w:rPr>
        <w:t>human</w:t>
      </w:r>
      <w:r w:rsidRPr="00151380">
        <w:rPr>
          <w:rFonts w:ascii="Times New Roman" w:eastAsia="標楷體" w:hAnsi="Times New Roman" w:hint="eastAsia"/>
          <w:sz w:val="28"/>
          <w:szCs w:val="28"/>
        </w:rPr>
        <w:t>之臨床</w:t>
      </w:r>
      <w:r w:rsidRPr="00151380">
        <w:rPr>
          <w:rFonts w:ascii="Times New Roman" w:eastAsia="標楷體" w:hAnsi="Times New Roman"/>
          <w:sz w:val="28"/>
          <w:szCs w:val="28"/>
        </w:rPr>
        <w:t>試驗</w:t>
      </w:r>
      <w:r w:rsidRPr="00151380">
        <w:rPr>
          <w:rFonts w:ascii="Times New Roman" w:eastAsia="標楷體" w:hAnsi="Times New Roman" w:hint="eastAsia"/>
          <w:sz w:val="28"/>
          <w:szCs w:val="28"/>
        </w:rPr>
        <w:t>計畫</w:t>
      </w:r>
      <w:r w:rsidRPr="00151380">
        <w:rPr>
          <w:rFonts w:ascii="Times New Roman" w:eastAsia="標楷體" w:hAnsi="Times New Roman"/>
          <w:sz w:val="28"/>
          <w:szCs w:val="28"/>
        </w:rPr>
        <w:t>。</w:t>
      </w:r>
    </w:p>
    <w:p w14:paraId="2FE192F5" w14:textId="77777777" w:rsidR="00494BEF" w:rsidRPr="00151380" w:rsidRDefault="00494BEF" w:rsidP="00494BEF">
      <w:pPr>
        <w:pStyle w:val="aff1"/>
        <w:numPr>
          <w:ilvl w:val="1"/>
          <w:numId w:val="78"/>
        </w:numPr>
        <w:adjustRightInd w:val="0"/>
        <w:snapToGrid w:val="0"/>
        <w:spacing w:line="288" w:lineRule="auto"/>
        <w:ind w:leftChars="0" w:left="1418" w:hanging="284"/>
        <w:jc w:val="both"/>
        <w:rPr>
          <w:rFonts w:ascii="Times New Roman" w:eastAsia="標楷體" w:hAnsi="Times New Roman"/>
          <w:sz w:val="28"/>
          <w:szCs w:val="28"/>
        </w:rPr>
      </w:pPr>
      <w:r w:rsidRPr="00151380">
        <w:rPr>
          <w:rFonts w:ascii="Times New Roman" w:eastAsia="標楷體" w:hAnsi="Times New Roman"/>
          <w:sz w:val="28"/>
          <w:szCs w:val="28"/>
        </w:rPr>
        <w:t>同實驗室製程</w:t>
      </w:r>
      <w:r w:rsidRPr="00151380">
        <w:rPr>
          <w:rFonts w:ascii="Times New Roman" w:eastAsia="標楷體" w:hAnsi="Times New Roman" w:hint="eastAsia"/>
          <w:sz w:val="28"/>
          <w:szCs w:val="28"/>
        </w:rPr>
        <w:t>之</w:t>
      </w:r>
      <w:r w:rsidRPr="00151380">
        <w:rPr>
          <w:rFonts w:ascii="Times New Roman" w:eastAsia="標楷體" w:hAnsi="Times New Roman"/>
          <w:sz w:val="28"/>
          <w:szCs w:val="28"/>
        </w:rPr>
        <w:t>細胞</w:t>
      </w:r>
      <w:r w:rsidRPr="00151380">
        <w:rPr>
          <w:rFonts w:ascii="Times New Roman" w:eastAsia="標楷體" w:hAnsi="Times New Roman" w:hint="eastAsia"/>
          <w:sz w:val="28"/>
          <w:szCs w:val="28"/>
        </w:rPr>
        <w:t>治療</w:t>
      </w:r>
      <w:r w:rsidRPr="00151380">
        <w:rPr>
          <w:rFonts w:ascii="Times New Roman" w:eastAsia="標楷體" w:hAnsi="Times New Roman"/>
          <w:sz w:val="28"/>
          <w:szCs w:val="28"/>
        </w:rPr>
        <w:t>/</w:t>
      </w:r>
      <w:r w:rsidRPr="00151380">
        <w:rPr>
          <w:rFonts w:ascii="Times New Roman" w:eastAsia="標楷體" w:hAnsi="Times New Roman"/>
          <w:sz w:val="28"/>
          <w:szCs w:val="28"/>
        </w:rPr>
        <w:t>基因治療</w:t>
      </w:r>
      <w:r w:rsidRPr="00151380">
        <w:rPr>
          <w:rFonts w:ascii="Times New Roman" w:eastAsia="標楷體" w:hAnsi="Times New Roman" w:hint="eastAsia"/>
          <w:sz w:val="28"/>
          <w:szCs w:val="28"/>
        </w:rPr>
        <w:t>產品</w:t>
      </w:r>
      <w:r w:rsidRPr="00151380">
        <w:rPr>
          <w:rFonts w:ascii="Times New Roman" w:eastAsia="標楷體" w:hAnsi="Times New Roman"/>
          <w:sz w:val="28"/>
          <w:szCs w:val="28"/>
        </w:rPr>
        <w:t>於國內已</w:t>
      </w:r>
      <w:r w:rsidRPr="00151380">
        <w:rPr>
          <w:rFonts w:ascii="Times New Roman" w:eastAsia="標楷體" w:hAnsi="Times New Roman" w:hint="eastAsia"/>
          <w:sz w:val="28"/>
          <w:szCs w:val="28"/>
        </w:rPr>
        <w:t>核准</w:t>
      </w:r>
      <w:r w:rsidRPr="00151380">
        <w:rPr>
          <w:rFonts w:ascii="Times New Roman" w:eastAsia="標楷體" w:hAnsi="Times New Roman"/>
          <w:sz w:val="28"/>
          <w:szCs w:val="28"/>
        </w:rPr>
        <w:t>執行</w:t>
      </w:r>
      <w:r w:rsidRPr="00151380">
        <w:rPr>
          <w:rFonts w:ascii="Times New Roman" w:eastAsia="標楷體" w:hAnsi="Times New Roman" w:hint="eastAsia"/>
          <w:sz w:val="28"/>
          <w:szCs w:val="28"/>
        </w:rPr>
        <w:t>過</w:t>
      </w:r>
      <w:r w:rsidRPr="00151380">
        <w:rPr>
          <w:rFonts w:ascii="Times New Roman" w:eastAsia="標楷體" w:hAnsi="Times New Roman"/>
          <w:sz w:val="28"/>
          <w:szCs w:val="28"/>
        </w:rPr>
        <w:t>臨床試驗</w:t>
      </w:r>
      <w:r w:rsidRPr="00151380">
        <w:rPr>
          <w:rFonts w:ascii="Times New Roman" w:eastAsia="標楷體" w:hAnsi="Times New Roman" w:hint="eastAsia"/>
          <w:sz w:val="28"/>
          <w:szCs w:val="28"/>
        </w:rPr>
        <w:t>，申請供學術研究用</w:t>
      </w:r>
      <w:r w:rsidRPr="00151380">
        <w:rPr>
          <w:rFonts w:ascii="Times New Roman" w:eastAsia="標楷體" w:hAnsi="Times New Roman" w:hint="eastAsia"/>
          <w:sz w:val="28"/>
          <w:szCs w:val="28"/>
        </w:rPr>
        <w:t>(Investigator- initiated)</w:t>
      </w:r>
      <w:r w:rsidRPr="00151380">
        <w:rPr>
          <w:rFonts w:ascii="Times New Roman" w:eastAsia="標楷體" w:hAnsi="Times New Roman" w:hint="eastAsia"/>
          <w:sz w:val="28"/>
          <w:szCs w:val="28"/>
        </w:rPr>
        <w:t>之臨床試驗計畫</w:t>
      </w:r>
      <w:r w:rsidRPr="00151380">
        <w:rPr>
          <w:rFonts w:ascii="Times New Roman" w:eastAsia="標楷體" w:hAnsi="Times New Roman"/>
          <w:sz w:val="28"/>
          <w:szCs w:val="28"/>
        </w:rPr>
        <w:t>。</w:t>
      </w:r>
      <w:r w:rsidRPr="00151380">
        <w:rPr>
          <w:rFonts w:ascii="Times New Roman" w:eastAsia="標楷體" w:hAnsi="Times New Roman" w:hint="eastAsia"/>
          <w:sz w:val="28"/>
          <w:szCs w:val="28"/>
        </w:rPr>
        <w:t>惟屬該</w:t>
      </w:r>
      <w:r w:rsidRPr="00151380">
        <w:rPr>
          <w:rFonts w:ascii="Times New Roman" w:eastAsia="標楷體" w:hAnsi="Times New Roman"/>
          <w:sz w:val="28"/>
          <w:szCs w:val="28"/>
        </w:rPr>
        <w:t>細胞</w:t>
      </w:r>
      <w:r w:rsidRPr="00151380">
        <w:rPr>
          <w:rFonts w:ascii="Times New Roman" w:eastAsia="標楷體" w:hAnsi="Times New Roman" w:hint="eastAsia"/>
          <w:sz w:val="28"/>
          <w:szCs w:val="28"/>
        </w:rPr>
        <w:t>治療</w:t>
      </w:r>
      <w:r w:rsidRPr="00151380">
        <w:rPr>
          <w:rFonts w:ascii="Times New Roman" w:eastAsia="標楷體" w:hAnsi="Times New Roman"/>
          <w:sz w:val="28"/>
          <w:szCs w:val="28"/>
        </w:rPr>
        <w:t>/</w:t>
      </w:r>
      <w:r w:rsidRPr="00151380">
        <w:rPr>
          <w:rFonts w:ascii="Times New Roman" w:eastAsia="標楷體" w:hAnsi="Times New Roman"/>
          <w:sz w:val="28"/>
          <w:szCs w:val="28"/>
        </w:rPr>
        <w:t>基因治療</w:t>
      </w:r>
      <w:r w:rsidRPr="00151380">
        <w:rPr>
          <w:rFonts w:ascii="Times New Roman" w:eastAsia="標楷體" w:hAnsi="Times New Roman" w:hint="eastAsia"/>
          <w:sz w:val="28"/>
          <w:szCs w:val="28"/>
        </w:rPr>
        <w:t>產品</w:t>
      </w:r>
      <w:r w:rsidRPr="00151380">
        <w:rPr>
          <w:rFonts w:ascii="Times New Roman" w:eastAsia="標楷體" w:hAnsi="Times New Roman"/>
          <w:sz w:val="28"/>
          <w:szCs w:val="28"/>
        </w:rPr>
        <w:t>之樞紐試</w:t>
      </w:r>
      <w:r w:rsidRPr="00151380">
        <w:rPr>
          <w:rFonts w:ascii="Times New Roman" w:eastAsia="標楷體" w:hAnsi="Times New Roman" w:hint="eastAsia"/>
          <w:sz w:val="28"/>
          <w:szCs w:val="28"/>
        </w:rPr>
        <w:t>驗者，不適用</w:t>
      </w:r>
      <w:r w:rsidRPr="00151380">
        <w:rPr>
          <w:rFonts w:ascii="Times New Roman" w:eastAsia="標楷體" w:hAnsi="Times New Roman"/>
          <w:sz w:val="28"/>
          <w:szCs w:val="28"/>
        </w:rPr>
        <w:t>。</w:t>
      </w:r>
    </w:p>
    <w:p w14:paraId="7BCF802A" w14:textId="77777777" w:rsidR="00494BEF" w:rsidRPr="00151380" w:rsidRDefault="00494BEF" w:rsidP="00494BEF">
      <w:pPr>
        <w:pStyle w:val="aff1"/>
        <w:numPr>
          <w:ilvl w:val="0"/>
          <w:numId w:val="79"/>
        </w:numPr>
        <w:adjustRightInd w:val="0"/>
        <w:snapToGrid w:val="0"/>
        <w:spacing w:line="288" w:lineRule="auto"/>
        <w:ind w:leftChars="0" w:left="1134" w:hanging="624"/>
        <w:jc w:val="both"/>
        <w:rPr>
          <w:rFonts w:ascii="Times New Roman" w:eastAsia="標楷體" w:hAnsi="Times New Roman"/>
          <w:sz w:val="28"/>
          <w:szCs w:val="28"/>
        </w:rPr>
      </w:pPr>
      <w:r w:rsidRPr="00151380">
        <w:rPr>
          <w:rFonts w:ascii="Times New Roman" w:eastAsia="標楷體" w:hAnsi="Times New Roman" w:hint="eastAsia"/>
          <w:sz w:val="28"/>
          <w:szCs w:val="28"/>
        </w:rPr>
        <w:t>申請程序與注意事項：</w:t>
      </w:r>
    </w:p>
    <w:p w14:paraId="6274D02E" w14:textId="77777777" w:rsidR="00494BEF" w:rsidRPr="00151380" w:rsidRDefault="00494BEF" w:rsidP="00494BEF">
      <w:pPr>
        <w:pStyle w:val="aff1"/>
        <w:numPr>
          <w:ilvl w:val="1"/>
          <w:numId w:val="79"/>
        </w:numPr>
        <w:adjustRightInd w:val="0"/>
        <w:snapToGrid w:val="0"/>
        <w:spacing w:line="288" w:lineRule="auto"/>
        <w:ind w:leftChars="0" w:left="1418" w:hanging="284"/>
        <w:jc w:val="both"/>
        <w:rPr>
          <w:rFonts w:ascii="Times New Roman" w:eastAsia="標楷體" w:hAnsi="Times New Roman"/>
          <w:sz w:val="28"/>
          <w:szCs w:val="28"/>
        </w:rPr>
      </w:pPr>
      <w:r w:rsidRPr="00151380">
        <w:rPr>
          <w:rFonts w:ascii="Times New Roman" w:eastAsia="標楷體" w:hAnsi="Times New Roman" w:hint="eastAsia"/>
          <w:sz w:val="28"/>
          <w:szCs w:val="28"/>
        </w:rPr>
        <w:t>申請人應依</w:t>
      </w:r>
      <w:r w:rsidRPr="00151380">
        <w:rPr>
          <w:rFonts w:ascii="新細明體" w:hAnsi="新細明體" w:hint="eastAsia"/>
          <w:sz w:val="28"/>
          <w:szCs w:val="28"/>
        </w:rPr>
        <w:t>「</w:t>
      </w:r>
      <w:r w:rsidRPr="00151380">
        <w:rPr>
          <w:rFonts w:ascii="Times New Roman" w:eastAsia="標楷體" w:hAnsi="Times New Roman" w:hint="eastAsia"/>
          <w:sz w:val="28"/>
          <w:szCs w:val="28"/>
        </w:rPr>
        <w:t>人類細胞治療產品臨床試驗申請作業與審查基準</w:t>
      </w:r>
      <w:r w:rsidRPr="00151380">
        <w:rPr>
          <w:rFonts w:ascii="新細明體" w:hAnsi="新細明體" w:hint="eastAsia"/>
          <w:sz w:val="28"/>
          <w:szCs w:val="28"/>
        </w:rPr>
        <w:t>」</w:t>
      </w:r>
      <w:r w:rsidRPr="00151380">
        <w:rPr>
          <w:rFonts w:ascii="標楷體" w:eastAsia="標楷體" w:hAnsi="標楷體" w:hint="eastAsia"/>
          <w:sz w:val="28"/>
          <w:szCs w:val="28"/>
        </w:rPr>
        <w:t>規定檢齊臨床試驗計畫申請文件，並於申請公文上敘明申請適用「細胞治療</w:t>
      </w:r>
      <w:r w:rsidRPr="00151380">
        <w:rPr>
          <w:rFonts w:ascii="標楷體" w:eastAsia="標楷體" w:hAnsi="標楷體"/>
          <w:sz w:val="28"/>
          <w:szCs w:val="28"/>
        </w:rPr>
        <w:t>/基因治療產品臨床試驗計畫</w:t>
      </w:r>
      <w:r w:rsidRPr="00151380">
        <w:rPr>
          <w:rFonts w:ascii="標楷體" w:eastAsia="標楷體" w:hAnsi="標楷體" w:hint="eastAsia"/>
          <w:sz w:val="28"/>
          <w:szCs w:val="28"/>
        </w:rPr>
        <w:t>快</w:t>
      </w:r>
      <w:r w:rsidRPr="00151380">
        <w:rPr>
          <w:rFonts w:ascii="標楷體" w:eastAsia="標楷體" w:hAnsi="標楷體"/>
          <w:sz w:val="28"/>
          <w:szCs w:val="28"/>
        </w:rPr>
        <w:t>審機制」</w:t>
      </w:r>
      <w:r w:rsidRPr="00151380">
        <w:rPr>
          <w:rFonts w:ascii="Times New Roman" w:eastAsia="標楷體" w:hAnsi="Times New Roman" w:hint="eastAsia"/>
          <w:sz w:val="28"/>
          <w:szCs w:val="28"/>
        </w:rPr>
        <w:t>。申請人應擔負申請案件送審文件品質之責，送件前應先自評是否業依規定檢齊資料。</w:t>
      </w:r>
    </w:p>
    <w:p w14:paraId="3663578B" w14:textId="77777777" w:rsidR="00494BEF" w:rsidRPr="00151380" w:rsidRDefault="00494BEF" w:rsidP="00494BEF">
      <w:pPr>
        <w:pStyle w:val="aff1"/>
        <w:numPr>
          <w:ilvl w:val="1"/>
          <w:numId w:val="79"/>
        </w:numPr>
        <w:adjustRightInd w:val="0"/>
        <w:snapToGrid w:val="0"/>
        <w:spacing w:line="288" w:lineRule="auto"/>
        <w:ind w:leftChars="0" w:left="1418" w:hanging="284"/>
        <w:jc w:val="both"/>
        <w:rPr>
          <w:rFonts w:ascii="Times New Roman" w:eastAsia="標楷體" w:hAnsi="Times New Roman"/>
          <w:sz w:val="28"/>
          <w:szCs w:val="28"/>
        </w:rPr>
      </w:pPr>
      <w:r w:rsidRPr="00151380">
        <w:rPr>
          <w:rFonts w:ascii="Times New Roman" w:eastAsia="標楷體" w:hAnsi="Times New Roman" w:hint="eastAsia"/>
          <w:sz w:val="28"/>
          <w:szCs w:val="28"/>
        </w:rPr>
        <w:t>另臨床試驗計畫仍需待製造場所符合人體細胞組織優良操作規範後，始得執行。</w:t>
      </w:r>
    </w:p>
    <w:p w14:paraId="1C223961" w14:textId="77777777" w:rsidR="00494BEF" w:rsidRPr="00151380" w:rsidRDefault="00494BEF" w:rsidP="00494BEF">
      <w:pPr>
        <w:pStyle w:val="aff1"/>
        <w:adjustRightInd w:val="0"/>
        <w:snapToGrid w:val="0"/>
        <w:spacing w:line="288" w:lineRule="auto"/>
        <w:ind w:leftChars="0" w:left="1418"/>
        <w:jc w:val="both"/>
        <w:rPr>
          <w:rFonts w:ascii="Times New Roman" w:eastAsia="標楷體" w:hAnsi="Times New Roman"/>
          <w:sz w:val="28"/>
          <w:szCs w:val="28"/>
        </w:rPr>
      </w:pPr>
    </w:p>
    <w:p w14:paraId="67FFF575" w14:textId="77777777" w:rsidR="00494BEF" w:rsidRPr="00151380" w:rsidRDefault="00494BEF" w:rsidP="00494BEF">
      <w:pPr>
        <w:pStyle w:val="aff1"/>
        <w:numPr>
          <w:ilvl w:val="0"/>
          <w:numId w:val="138"/>
        </w:numPr>
        <w:adjustRightInd w:val="0"/>
        <w:snapToGrid w:val="0"/>
        <w:spacing w:line="257" w:lineRule="auto"/>
        <w:ind w:leftChars="0" w:left="567" w:hanging="567"/>
        <w:jc w:val="both"/>
        <w:rPr>
          <w:rFonts w:eastAsia="標楷體"/>
          <w:b/>
          <w:sz w:val="28"/>
          <w:szCs w:val="28"/>
        </w:rPr>
      </w:pPr>
      <w:r w:rsidRPr="00151380">
        <w:rPr>
          <w:rFonts w:eastAsia="標楷體" w:hint="eastAsia"/>
          <w:b/>
          <w:sz w:val="28"/>
          <w:szCs w:val="28"/>
        </w:rPr>
        <w:t>加強藥品臨床試驗計畫變更案之分級管理，分流審查</w:t>
      </w:r>
    </w:p>
    <w:p w14:paraId="617884AF" w14:textId="77777777" w:rsidR="00494BEF" w:rsidRPr="00151380" w:rsidRDefault="00494BEF" w:rsidP="00494BEF">
      <w:pPr>
        <w:pStyle w:val="aff1"/>
        <w:numPr>
          <w:ilvl w:val="0"/>
          <w:numId w:val="80"/>
        </w:numPr>
        <w:adjustRightInd w:val="0"/>
        <w:snapToGrid w:val="0"/>
        <w:spacing w:line="288" w:lineRule="auto"/>
        <w:ind w:leftChars="0" w:left="1134" w:hanging="567"/>
        <w:rPr>
          <w:rFonts w:ascii="Times New Roman" w:eastAsia="標楷體" w:hAnsi="Times New Roman"/>
          <w:sz w:val="28"/>
          <w:szCs w:val="28"/>
        </w:rPr>
      </w:pPr>
      <w:r w:rsidRPr="00151380">
        <w:rPr>
          <w:rFonts w:ascii="Times New Roman" w:eastAsia="標楷體" w:hAnsi="Times New Roman" w:hint="eastAsia"/>
          <w:sz w:val="28"/>
          <w:szCs w:val="28"/>
        </w:rPr>
        <w:t>屬下列變更情形者，得留廠商備查：</w:t>
      </w:r>
    </w:p>
    <w:p w14:paraId="67871F17" w14:textId="77777777" w:rsidR="00494BEF" w:rsidRPr="00151380" w:rsidRDefault="00494BEF" w:rsidP="00494BEF">
      <w:pPr>
        <w:pStyle w:val="aff1"/>
        <w:numPr>
          <w:ilvl w:val="0"/>
          <w:numId w:val="81"/>
        </w:numPr>
        <w:adjustRightInd w:val="0"/>
        <w:snapToGrid w:val="0"/>
        <w:spacing w:line="288" w:lineRule="auto"/>
        <w:ind w:leftChars="0" w:left="1418" w:hanging="284"/>
        <w:jc w:val="both"/>
        <w:rPr>
          <w:rFonts w:ascii="Times New Roman" w:eastAsia="標楷體" w:hAnsi="Times New Roman"/>
          <w:sz w:val="28"/>
          <w:szCs w:val="28"/>
        </w:rPr>
      </w:pPr>
      <w:r w:rsidRPr="00151380">
        <w:rPr>
          <w:rFonts w:ascii="Times New Roman" w:eastAsia="標楷體" w:hAnsi="Times New Roman" w:hint="eastAsia"/>
          <w:sz w:val="28"/>
          <w:szCs w:val="28"/>
        </w:rPr>
        <w:t>藥品臨床試驗計畫之試驗用藥之架儲期變更，應依安定性試驗計畫</w:t>
      </w:r>
      <w:r w:rsidRPr="00151380">
        <w:rPr>
          <w:rFonts w:ascii="Times New Roman" w:eastAsia="標楷體" w:hAnsi="Times New Roman" w:hint="eastAsia"/>
          <w:sz w:val="28"/>
          <w:szCs w:val="28"/>
        </w:rPr>
        <w:lastRenderedPageBreak/>
        <w:t>書執行，試驗結果由製造廠與試驗申請者留存備查。</w:t>
      </w:r>
    </w:p>
    <w:p w14:paraId="45C09650" w14:textId="77777777" w:rsidR="00494BEF" w:rsidRPr="00151380" w:rsidRDefault="00494BEF" w:rsidP="00494BEF">
      <w:pPr>
        <w:pStyle w:val="aff1"/>
        <w:numPr>
          <w:ilvl w:val="0"/>
          <w:numId w:val="81"/>
        </w:numPr>
        <w:adjustRightInd w:val="0"/>
        <w:snapToGrid w:val="0"/>
        <w:spacing w:line="288" w:lineRule="auto"/>
        <w:ind w:leftChars="0" w:left="1418" w:hanging="284"/>
        <w:jc w:val="both"/>
        <w:rPr>
          <w:rFonts w:ascii="Times New Roman" w:eastAsia="標楷體" w:hAnsi="Times New Roman"/>
          <w:sz w:val="28"/>
          <w:szCs w:val="28"/>
        </w:rPr>
      </w:pPr>
      <w:r w:rsidRPr="00151380">
        <w:rPr>
          <w:rFonts w:ascii="Times New Roman" w:eastAsia="標楷體" w:hAnsi="Times New Roman" w:hint="eastAsia"/>
          <w:sz w:val="28"/>
          <w:szCs w:val="28"/>
        </w:rPr>
        <w:t>補充</w:t>
      </w:r>
      <w:r w:rsidRPr="00151380">
        <w:rPr>
          <w:rFonts w:ascii="Times New Roman" w:eastAsia="標楷體" w:hAnsi="Times New Roman"/>
          <w:sz w:val="28"/>
          <w:szCs w:val="28"/>
        </w:rPr>
        <w:t>101</w:t>
      </w:r>
      <w:r w:rsidRPr="00151380">
        <w:rPr>
          <w:rFonts w:ascii="Times New Roman" w:eastAsia="標楷體" w:hAnsi="Times New Roman" w:hint="eastAsia"/>
          <w:sz w:val="28"/>
          <w:szCs w:val="28"/>
        </w:rPr>
        <w:t>年</w:t>
      </w:r>
      <w:r w:rsidRPr="00151380">
        <w:rPr>
          <w:rFonts w:ascii="Times New Roman" w:eastAsia="標楷體" w:hAnsi="Times New Roman"/>
          <w:sz w:val="28"/>
          <w:szCs w:val="28"/>
        </w:rPr>
        <w:t>6</w:t>
      </w:r>
      <w:r w:rsidRPr="00151380">
        <w:rPr>
          <w:rFonts w:ascii="Times New Roman" w:eastAsia="標楷體" w:hAnsi="Times New Roman" w:hint="eastAsia"/>
          <w:sz w:val="28"/>
          <w:szCs w:val="28"/>
        </w:rPr>
        <w:t>月</w:t>
      </w:r>
      <w:r w:rsidRPr="00151380">
        <w:rPr>
          <w:rFonts w:ascii="Times New Roman" w:eastAsia="標楷體" w:hAnsi="Times New Roman"/>
          <w:sz w:val="28"/>
          <w:szCs w:val="28"/>
        </w:rPr>
        <w:t>29</w:t>
      </w:r>
      <w:r w:rsidRPr="00151380">
        <w:rPr>
          <w:rFonts w:ascii="Times New Roman" w:eastAsia="標楷體" w:hAnsi="Times New Roman" w:hint="eastAsia"/>
          <w:sz w:val="28"/>
          <w:szCs w:val="28"/>
        </w:rPr>
        <w:t>日署授食字第</w:t>
      </w:r>
      <w:r w:rsidRPr="00151380">
        <w:rPr>
          <w:rFonts w:ascii="Times New Roman" w:eastAsia="標楷體" w:hAnsi="Times New Roman"/>
          <w:sz w:val="28"/>
          <w:szCs w:val="28"/>
        </w:rPr>
        <w:t>1000078438</w:t>
      </w:r>
      <w:r w:rsidRPr="00151380">
        <w:rPr>
          <w:rFonts w:ascii="Times New Roman" w:eastAsia="標楷體" w:hAnsi="Times New Roman" w:hint="eastAsia"/>
          <w:sz w:val="28"/>
          <w:szCs w:val="28"/>
        </w:rPr>
        <w:t>號函及</w:t>
      </w:r>
      <w:r w:rsidRPr="00151380">
        <w:rPr>
          <w:rFonts w:ascii="Times New Roman" w:eastAsia="標楷體" w:hAnsi="Times New Roman" w:hint="eastAsia"/>
          <w:sz w:val="28"/>
          <w:szCs w:val="28"/>
        </w:rPr>
        <w:t>96</w:t>
      </w:r>
      <w:r w:rsidRPr="00151380">
        <w:rPr>
          <w:rFonts w:ascii="Times New Roman" w:eastAsia="標楷體" w:hAnsi="Times New Roman" w:hint="eastAsia"/>
          <w:sz w:val="28"/>
          <w:szCs w:val="28"/>
        </w:rPr>
        <w:t>年</w:t>
      </w:r>
      <w:r w:rsidRPr="00151380">
        <w:rPr>
          <w:rFonts w:ascii="Times New Roman" w:eastAsia="標楷體" w:hAnsi="Times New Roman" w:hint="eastAsia"/>
          <w:sz w:val="28"/>
          <w:szCs w:val="28"/>
        </w:rPr>
        <w:t>3</w:t>
      </w:r>
      <w:r w:rsidRPr="00151380">
        <w:rPr>
          <w:rFonts w:ascii="Times New Roman" w:eastAsia="標楷體" w:hAnsi="Times New Roman" w:hint="eastAsia"/>
          <w:sz w:val="28"/>
          <w:szCs w:val="28"/>
        </w:rPr>
        <w:t>月</w:t>
      </w:r>
      <w:r w:rsidRPr="00151380">
        <w:rPr>
          <w:rFonts w:ascii="Times New Roman" w:eastAsia="標楷體" w:hAnsi="Times New Roman" w:hint="eastAsia"/>
          <w:sz w:val="28"/>
          <w:szCs w:val="28"/>
        </w:rPr>
        <w:t>7</w:t>
      </w:r>
      <w:r w:rsidRPr="00151380">
        <w:rPr>
          <w:rFonts w:ascii="Times New Roman" w:eastAsia="標楷體" w:hAnsi="Times New Roman" w:hint="eastAsia"/>
          <w:sz w:val="28"/>
          <w:szCs w:val="28"/>
        </w:rPr>
        <w:t>日衛署藥字第</w:t>
      </w:r>
      <w:r w:rsidRPr="00151380">
        <w:rPr>
          <w:rFonts w:ascii="Times New Roman" w:eastAsia="標楷體" w:hAnsi="Times New Roman" w:hint="eastAsia"/>
          <w:sz w:val="28"/>
          <w:szCs w:val="28"/>
        </w:rPr>
        <w:t>0960305902</w:t>
      </w:r>
      <w:r w:rsidRPr="00151380">
        <w:rPr>
          <w:rFonts w:ascii="Times New Roman" w:eastAsia="標楷體" w:hAnsi="Times New Roman" w:hint="eastAsia"/>
          <w:sz w:val="28"/>
          <w:szCs w:val="28"/>
        </w:rPr>
        <w:t>號函，試驗藥品之安定性試驗可依</w:t>
      </w:r>
      <w:r w:rsidRPr="00151380">
        <w:rPr>
          <w:rFonts w:ascii="Times New Roman" w:eastAsia="標楷體" w:hAnsi="Times New Roman" w:hint="eastAsia"/>
          <w:sz w:val="28"/>
          <w:szCs w:val="28"/>
        </w:rPr>
        <w:t>105</w:t>
      </w:r>
      <w:r w:rsidRPr="00151380">
        <w:rPr>
          <w:rFonts w:ascii="Times New Roman" w:eastAsia="標楷體" w:hAnsi="Times New Roman" w:hint="eastAsia"/>
          <w:sz w:val="28"/>
          <w:szCs w:val="28"/>
        </w:rPr>
        <w:t>年</w:t>
      </w:r>
      <w:r w:rsidRPr="00151380">
        <w:rPr>
          <w:rFonts w:ascii="Times New Roman" w:eastAsia="標楷體" w:hAnsi="Times New Roman" w:hint="eastAsia"/>
          <w:sz w:val="28"/>
          <w:szCs w:val="28"/>
        </w:rPr>
        <w:t>3</w:t>
      </w:r>
      <w:r w:rsidRPr="00151380">
        <w:rPr>
          <w:rFonts w:ascii="Times New Roman" w:eastAsia="標楷體" w:hAnsi="Times New Roman" w:hint="eastAsia"/>
          <w:sz w:val="28"/>
          <w:szCs w:val="28"/>
        </w:rPr>
        <w:t>月</w:t>
      </w:r>
      <w:r w:rsidRPr="00151380">
        <w:rPr>
          <w:rFonts w:ascii="Times New Roman" w:eastAsia="標楷體" w:hAnsi="Times New Roman" w:hint="eastAsia"/>
          <w:sz w:val="28"/>
          <w:szCs w:val="28"/>
        </w:rPr>
        <w:t>11</w:t>
      </w:r>
      <w:r w:rsidRPr="00151380">
        <w:rPr>
          <w:rFonts w:ascii="Times New Roman" w:eastAsia="標楷體" w:hAnsi="Times New Roman" w:hint="eastAsia"/>
          <w:sz w:val="28"/>
          <w:szCs w:val="28"/>
        </w:rPr>
        <w:t>日公告之「藥品安定性試驗基準」及參考歐盟「</w:t>
      </w:r>
      <w:r w:rsidRPr="00151380">
        <w:rPr>
          <w:rFonts w:ascii="Times New Roman" w:eastAsia="標楷體" w:hAnsi="Times New Roman"/>
          <w:sz w:val="28"/>
          <w:szCs w:val="28"/>
        </w:rPr>
        <w:t>Guideline on the requirements for quality documentation concerning biological investigational medicinal products in clinical trials</w:t>
      </w:r>
      <w:r w:rsidRPr="00151380">
        <w:rPr>
          <w:rFonts w:ascii="Times New Roman" w:eastAsia="標楷體" w:hAnsi="Times New Roman" w:hint="eastAsia"/>
          <w:sz w:val="28"/>
          <w:szCs w:val="28"/>
        </w:rPr>
        <w:t>」，以現有之長期及適當之加速安定性試驗結果，外推試驗藥品之暫定架儲期並留廠備查。如有任何非預期之變化，廠商須自行啟動調查，且如有超出規格無法符合暫定架儲期之情況，應及時通知中央主管機關，並檢送相關更正文件。</w:t>
      </w:r>
    </w:p>
    <w:p w14:paraId="0853568E" w14:textId="77777777" w:rsidR="00494BEF" w:rsidRPr="00151380" w:rsidRDefault="00494BEF" w:rsidP="00494BEF">
      <w:pPr>
        <w:pStyle w:val="aff1"/>
        <w:numPr>
          <w:ilvl w:val="0"/>
          <w:numId w:val="80"/>
        </w:numPr>
        <w:adjustRightInd w:val="0"/>
        <w:snapToGrid w:val="0"/>
        <w:spacing w:line="288" w:lineRule="auto"/>
        <w:ind w:leftChars="0" w:left="1134" w:hanging="567"/>
        <w:rPr>
          <w:rFonts w:ascii="Times New Roman" w:eastAsia="標楷體" w:hAnsi="Times New Roman"/>
          <w:sz w:val="28"/>
          <w:szCs w:val="28"/>
        </w:rPr>
      </w:pPr>
      <w:r w:rsidRPr="00151380">
        <w:rPr>
          <w:rFonts w:ascii="Times New Roman" w:eastAsia="標楷體" w:hAnsi="Times New Roman" w:hint="eastAsia"/>
          <w:sz w:val="28"/>
          <w:szCs w:val="28"/>
        </w:rPr>
        <w:t>屬下列變更情形者，採行政審查：</w:t>
      </w:r>
    </w:p>
    <w:p w14:paraId="002C30C0" w14:textId="77777777" w:rsidR="00494BEF" w:rsidRPr="00151380" w:rsidRDefault="00494BEF" w:rsidP="00494BEF">
      <w:pPr>
        <w:pStyle w:val="aff1"/>
        <w:numPr>
          <w:ilvl w:val="0"/>
          <w:numId w:val="82"/>
        </w:numPr>
        <w:adjustRightInd w:val="0"/>
        <w:snapToGrid w:val="0"/>
        <w:spacing w:line="288" w:lineRule="auto"/>
        <w:ind w:leftChars="0" w:left="1418" w:hanging="284"/>
        <w:jc w:val="both"/>
        <w:rPr>
          <w:rFonts w:ascii="Times New Roman" w:eastAsia="標楷體" w:hAnsi="Times New Roman"/>
          <w:sz w:val="28"/>
          <w:szCs w:val="28"/>
        </w:rPr>
      </w:pPr>
      <w:r w:rsidRPr="00151380">
        <w:rPr>
          <w:rFonts w:ascii="Times New Roman" w:eastAsia="標楷體" w:hAnsi="Times New Roman" w:hint="eastAsia"/>
          <w:sz w:val="28"/>
          <w:szCs w:val="28"/>
        </w:rPr>
        <w:t>行政變更及通報性質案件：行政變更如變更試驗中心、試驗主持人、試驗申請人、試驗委託者、受試者同意書等。</w:t>
      </w:r>
    </w:p>
    <w:p w14:paraId="3A56DAD7" w14:textId="77777777" w:rsidR="00494BEF" w:rsidRPr="00151380" w:rsidRDefault="00494BEF" w:rsidP="00494BEF">
      <w:pPr>
        <w:pStyle w:val="aff1"/>
        <w:numPr>
          <w:ilvl w:val="0"/>
          <w:numId w:val="82"/>
        </w:numPr>
        <w:adjustRightInd w:val="0"/>
        <w:snapToGrid w:val="0"/>
        <w:spacing w:line="288" w:lineRule="auto"/>
        <w:ind w:leftChars="0" w:left="1418" w:hanging="284"/>
        <w:jc w:val="both"/>
        <w:rPr>
          <w:rFonts w:ascii="Times New Roman" w:eastAsia="標楷體" w:hAnsi="Times New Roman"/>
          <w:sz w:val="28"/>
          <w:szCs w:val="28"/>
        </w:rPr>
      </w:pPr>
      <w:r w:rsidRPr="00151380">
        <w:rPr>
          <w:rFonts w:ascii="Times New Roman" w:eastAsia="標楷體" w:hAnsi="Times New Roman" w:hint="eastAsia"/>
          <w:sz w:val="28"/>
          <w:szCs w:val="28"/>
        </w:rPr>
        <w:t>依</w:t>
      </w:r>
      <w:r w:rsidRPr="00151380">
        <w:rPr>
          <w:rFonts w:ascii="新細明體" w:hAnsi="新細明體" w:hint="eastAsia"/>
          <w:sz w:val="28"/>
          <w:szCs w:val="28"/>
        </w:rPr>
        <w:t>「</w:t>
      </w:r>
      <w:r w:rsidRPr="00151380">
        <w:rPr>
          <w:rFonts w:ascii="Times New Roman" w:eastAsia="標楷體" w:hAnsi="Times New Roman" w:hint="eastAsia"/>
          <w:sz w:val="28"/>
          <w:szCs w:val="28"/>
        </w:rPr>
        <w:t>多國多中心藥品臨床試驗計畫審查程序</w:t>
      </w:r>
      <w:r w:rsidRPr="00151380">
        <w:rPr>
          <w:rFonts w:ascii="新細明體" w:hAnsi="新細明體" w:hint="eastAsia"/>
          <w:sz w:val="28"/>
          <w:szCs w:val="28"/>
        </w:rPr>
        <w:t>」</w:t>
      </w:r>
      <w:r w:rsidRPr="00151380">
        <w:rPr>
          <w:rFonts w:ascii="Times New Roman" w:eastAsia="標楷體" w:hAnsi="Times New Roman" w:hint="eastAsia"/>
          <w:sz w:val="28"/>
          <w:szCs w:val="28"/>
        </w:rPr>
        <w:t>申請之案件其後續變更。</w:t>
      </w:r>
    </w:p>
    <w:p w14:paraId="31164093" w14:textId="77777777" w:rsidR="00494BEF" w:rsidRPr="00151380" w:rsidRDefault="00494BEF" w:rsidP="00494BEF">
      <w:pPr>
        <w:pStyle w:val="aff1"/>
        <w:numPr>
          <w:ilvl w:val="0"/>
          <w:numId w:val="82"/>
        </w:numPr>
        <w:adjustRightInd w:val="0"/>
        <w:snapToGrid w:val="0"/>
        <w:spacing w:line="288" w:lineRule="auto"/>
        <w:ind w:leftChars="0" w:left="1418" w:hanging="284"/>
        <w:jc w:val="both"/>
        <w:rPr>
          <w:rFonts w:ascii="Times New Roman" w:eastAsia="標楷體" w:hAnsi="Times New Roman"/>
          <w:sz w:val="28"/>
          <w:szCs w:val="28"/>
        </w:rPr>
      </w:pPr>
      <w:r w:rsidRPr="00151380">
        <w:rPr>
          <w:rFonts w:ascii="Times New Roman" w:eastAsia="標楷體" w:hAnsi="Times New Roman" w:hint="eastAsia"/>
          <w:sz w:val="28"/>
          <w:szCs w:val="28"/>
        </w:rPr>
        <w:t>前案為依</w:t>
      </w:r>
      <w:r w:rsidRPr="00151380">
        <w:rPr>
          <w:rFonts w:ascii="Times New Roman" w:hAnsi="Times New Roman" w:hint="eastAsia"/>
          <w:sz w:val="28"/>
          <w:szCs w:val="28"/>
        </w:rPr>
        <w:t>「</w:t>
      </w:r>
      <w:r w:rsidRPr="00151380">
        <w:rPr>
          <w:rFonts w:ascii="Times New Roman" w:eastAsia="標楷體" w:hAnsi="Times New Roman" w:hint="eastAsia"/>
          <w:sz w:val="28"/>
          <w:szCs w:val="28"/>
        </w:rPr>
        <w:t>多國多中心藥品臨床試驗計畫審查程序</w:t>
      </w:r>
      <w:r w:rsidRPr="00151380">
        <w:rPr>
          <w:rFonts w:ascii="Times New Roman" w:hAnsi="Times New Roman" w:hint="eastAsia"/>
          <w:sz w:val="28"/>
          <w:szCs w:val="28"/>
        </w:rPr>
        <w:t>」</w:t>
      </w:r>
      <w:r w:rsidRPr="00151380">
        <w:rPr>
          <w:rFonts w:ascii="Times New Roman" w:eastAsia="標楷體" w:hAnsi="Times New Roman" w:hint="eastAsia"/>
          <w:sz w:val="28"/>
          <w:szCs w:val="28"/>
        </w:rPr>
        <w:t>申請之案件</w:t>
      </w:r>
      <w:r w:rsidRPr="00151380">
        <w:rPr>
          <w:rFonts w:ascii="標楷體" w:eastAsia="標楷體" w:hAnsi="標楷體" w:hint="eastAsia"/>
          <w:sz w:val="28"/>
          <w:szCs w:val="28"/>
        </w:rPr>
        <w:t>，之後同產品申請其他非「多國多中心藥品臨床試驗計畫審查程序」</w:t>
      </w:r>
      <w:r w:rsidRPr="00151380">
        <w:rPr>
          <w:rFonts w:ascii="Times New Roman" w:eastAsia="標楷體" w:hAnsi="Times New Roman" w:hint="eastAsia"/>
          <w:sz w:val="28"/>
          <w:szCs w:val="28"/>
        </w:rPr>
        <w:t>案件之</w:t>
      </w:r>
      <w:r w:rsidRPr="00151380">
        <w:rPr>
          <w:rFonts w:ascii="Times New Roman" w:eastAsia="標楷體" w:hAnsi="Times New Roman"/>
          <w:sz w:val="28"/>
          <w:szCs w:val="28"/>
        </w:rPr>
        <w:t>CMC</w:t>
      </w:r>
      <w:r w:rsidRPr="00151380">
        <w:rPr>
          <w:rFonts w:ascii="Times New Roman" w:eastAsia="標楷體" w:hAnsi="Times New Roman" w:hint="eastAsia"/>
          <w:sz w:val="28"/>
          <w:szCs w:val="28"/>
        </w:rPr>
        <w:t>變更</w:t>
      </w:r>
      <w:r w:rsidRPr="00151380">
        <w:rPr>
          <w:rFonts w:ascii="Times New Roman" w:eastAsia="標楷體" w:hAnsi="Times New Roman" w:hint="eastAsia"/>
          <w:sz w:val="28"/>
          <w:szCs w:val="28"/>
        </w:rPr>
        <w:t>(</w:t>
      </w:r>
      <w:r w:rsidRPr="00151380">
        <w:rPr>
          <w:rFonts w:ascii="標楷體" w:eastAsia="標楷體" w:hAnsi="標楷體" w:hint="eastAsia"/>
          <w:sz w:val="28"/>
          <w:szCs w:val="28"/>
        </w:rPr>
        <w:t>含成品製造廠變更</w:t>
      </w:r>
      <w:r w:rsidRPr="00151380">
        <w:rPr>
          <w:rFonts w:ascii="Times New Roman" w:eastAsia="標楷體" w:hAnsi="Times New Roman"/>
          <w:sz w:val="28"/>
          <w:szCs w:val="28"/>
        </w:rPr>
        <w:t>)</w:t>
      </w:r>
      <w:r w:rsidRPr="00151380">
        <w:rPr>
          <w:rFonts w:ascii="標楷體" w:eastAsia="標楷體" w:hAnsi="標楷體" w:hint="eastAsia"/>
          <w:sz w:val="28"/>
          <w:szCs w:val="28"/>
        </w:rPr>
        <w:t>。</w:t>
      </w:r>
    </w:p>
    <w:p w14:paraId="3DB820CB" w14:textId="77777777" w:rsidR="00494BEF" w:rsidRPr="00151380" w:rsidRDefault="00494BEF" w:rsidP="00494BEF">
      <w:pPr>
        <w:pStyle w:val="aff1"/>
        <w:numPr>
          <w:ilvl w:val="0"/>
          <w:numId w:val="82"/>
        </w:numPr>
        <w:adjustRightInd w:val="0"/>
        <w:snapToGrid w:val="0"/>
        <w:spacing w:afterLines="100" w:after="240" w:line="288" w:lineRule="auto"/>
        <w:ind w:leftChars="0" w:left="1418" w:hanging="284"/>
        <w:rPr>
          <w:rFonts w:ascii="Times New Roman" w:eastAsia="標楷體" w:hAnsi="Times New Roman"/>
          <w:sz w:val="28"/>
          <w:szCs w:val="28"/>
        </w:rPr>
      </w:pPr>
      <w:r w:rsidRPr="00151380">
        <w:rPr>
          <w:rFonts w:ascii="Times New Roman" w:eastAsia="標楷體" w:hAnsi="Times New Roman" w:hint="eastAsia"/>
          <w:sz w:val="28"/>
          <w:szCs w:val="28"/>
        </w:rPr>
        <w:t>多國多中心案件之</w:t>
      </w:r>
      <w:r w:rsidRPr="00151380">
        <w:rPr>
          <w:rFonts w:ascii="Times New Roman" w:eastAsia="標楷體" w:hAnsi="Times New Roman"/>
          <w:sz w:val="28"/>
          <w:szCs w:val="28"/>
        </w:rPr>
        <w:t>CMC</w:t>
      </w:r>
      <w:r w:rsidRPr="00151380">
        <w:rPr>
          <w:rFonts w:ascii="Times New Roman" w:eastAsia="標楷體" w:hAnsi="Times New Roman" w:hint="eastAsia"/>
          <w:sz w:val="28"/>
          <w:szCs w:val="28"/>
        </w:rPr>
        <w:t>變更</w:t>
      </w:r>
      <w:r w:rsidRPr="00151380">
        <w:rPr>
          <w:rFonts w:ascii="Times New Roman" w:eastAsia="標楷體" w:hAnsi="Times New Roman" w:hint="eastAsia"/>
          <w:sz w:val="28"/>
          <w:szCs w:val="28"/>
        </w:rPr>
        <w:t>(</w:t>
      </w:r>
      <w:r w:rsidRPr="00151380">
        <w:rPr>
          <w:rFonts w:ascii="標楷體" w:eastAsia="標楷體" w:hAnsi="標楷體" w:hint="eastAsia"/>
          <w:sz w:val="28"/>
          <w:szCs w:val="28"/>
        </w:rPr>
        <w:t>不包含成品製造廠變更</w:t>
      </w:r>
      <w:r w:rsidRPr="00151380">
        <w:rPr>
          <w:rFonts w:ascii="Times New Roman" w:eastAsia="標楷體" w:hAnsi="Times New Roman"/>
          <w:sz w:val="28"/>
          <w:szCs w:val="28"/>
        </w:rPr>
        <w:t>)</w:t>
      </w:r>
      <w:r w:rsidRPr="00151380">
        <w:rPr>
          <w:rFonts w:ascii="Times New Roman" w:eastAsia="標楷體" w:hAnsi="Times New Roman" w:hint="eastAsia"/>
          <w:sz w:val="28"/>
          <w:szCs w:val="28"/>
        </w:rPr>
        <w:t>。</w:t>
      </w:r>
    </w:p>
    <w:p w14:paraId="5BCED9F8" w14:textId="77777777" w:rsidR="00494BEF" w:rsidRPr="00151380" w:rsidRDefault="00494BEF" w:rsidP="00494BEF">
      <w:pPr>
        <w:tabs>
          <w:tab w:val="left" w:pos="567"/>
          <w:tab w:val="left" w:pos="1134"/>
        </w:tabs>
        <w:adjustRightInd w:val="0"/>
        <w:snapToGrid w:val="0"/>
        <w:spacing w:line="288" w:lineRule="auto"/>
        <w:ind w:leftChars="294" w:left="1697" w:hangingChars="413" w:hanging="991"/>
        <w:jc w:val="both"/>
        <w:rPr>
          <w:rFonts w:eastAsia="標楷體"/>
        </w:rPr>
      </w:pPr>
      <w:r w:rsidRPr="00151380">
        <w:rPr>
          <w:rFonts w:eastAsia="標楷體"/>
        </w:rPr>
        <w:t>*</w:t>
      </w:r>
      <w:r w:rsidRPr="00151380">
        <w:rPr>
          <w:rFonts w:eastAsia="標楷體" w:hint="eastAsia"/>
        </w:rPr>
        <w:t xml:space="preserve"> </w:t>
      </w:r>
      <w:r w:rsidRPr="00151380">
        <w:rPr>
          <w:rFonts w:eastAsia="標楷體" w:hint="eastAsia"/>
        </w:rPr>
        <w:t>附註：</w:t>
      </w:r>
    </w:p>
    <w:p w14:paraId="298CF136" w14:textId="77777777" w:rsidR="00494BEF" w:rsidRPr="00151380" w:rsidRDefault="00494BEF" w:rsidP="00494BEF">
      <w:pPr>
        <w:pStyle w:val="aff1"/>
        <w:numPr>
          <w:ilvl w:val="2"/>
          <w:numId w:val="78"/>
        </w:numPr>
        <w:adjustRightInd w:val="0"/>
        <w:snapToGrid w:val="0"/>
        <w:spacing w:line="288" w:lineRule="auto"/>
        <w:ind w:leftChars="0" w:left="1560" w:hanging="426"/>
        <w:jc w:val="both"/>
        <w:rPr>
          <w:rFonts w:ascii="Times New Roman" w:eastAsia="標楷體" w:hAnsi="Times New Roman"/>
          <w:szCs w:val="24"/>
        </w:rPr>
      </w:pPr>
      <w:r w:rsidRPr="00151380">
        <w:rPr>
          <w:rFonts w:ascii="Times New Roman" w:eastAsia="標楷體" w:hAnsi="Times New Roman" w:hint="eastAsia"/>
          <w:szCs w:val="24"/>
        </w:rPr>
        <w:t>申請變更案件，請檢附變更前後對照表。</w:t>
      </w:r>
    </w:p>
    <w:p w14:paraId="1F0E7099" w14:textId="77777777" w:rsidR="00494BEF" w:rsidRPr="00151380" w:rsidRDefault="00494BEF" w:rsidP="00494BEF">
      <w:pPr>
        <w:pStyle w:val="aff1"/>
        <w:numPr>
          <w:ilvl w:val="2"/>
          <w:numId w:val="78"/>
        </w:numPr>
        <w:adjustRightInd w:val="0"/>
        <w:snapToGrid w:val="0"/>
        <w:spacing w:line="288" w:lineRule="auto"/>
        <w:ind w:leftChars="0" w:left="1560" w:hanging="426"/>
        <w:jc w:val="both"/>
        <w:rPr>
          <w:rFonts w:ascii="Times New Roman" w:eastAsia="標楷體" w:hAnsi="Times New Roman"/>
          <w:szCs w:val="24"/>
        </w:rPr>
      </w:pPr>
      <w:r w:rsidRPr="00151380">
        <w:rPr>
          <w:rFonts w:ascii="Times New Roman" w:eastAsia="標楷體" w:hAnsi="Times New Roman" w:hint="eastAsia"/>
        </w:rPr>
        <w:t>CMC</w:t>
      </w:r>
      <w:r w:rsidRPr="00151380">
        <w:rPr>
          <w:rFonts w:ascii="Times New Roman" w:eastAsia="標楷體" w:hAnsi="Times New Roman" w:hint="eastAsia"/>
        </w:rPr>
        <w:t>變更案件，請於</w:t>
      </w:r>
      <w:r w:rsidRPr="00151380">
        <w:rPr>
          <w:rFonts w:ascii="標楷體" w:eastAsia="標楷體" w:hAnsi="標楷體" w:hint="eastAsia"/>
        </w:rPr>
        <w:t>申請公文上載明該次變更案件類型及是否涉及新增或變更成品製造廠。</w:t>
      </w:r>
    </w:p>
    <w:p w14:paraId="0802581B" w14:textId="77777777" w:rsidR="00494BEF" w:rsidRPr="00151380" w:rsidRDefault="00494BEF" w:rsidP="00494BEF">
      <w:pPr>
        <w:pStyle w:val="aff1"/>
        <w:tabs>
          <w:tab w:val="left" w:pos="567"/>
          <w:tab w:val="left" w:pos="1134"/>
        </w:tabs>
        <w:adjustRightInd w:val="0"/>
        <w:snapToGrid w:val="0"/>
        <w:spacing w:line="288" w:lineRule="auto"/>
        <w:ind w:leftChars="0" w:left="1050" w:hanging="1050"/>
        <w:rPr>
          <w:rFonts w:ascii="Times New Roman" w:eastAsia="標楷體" w:hAnsi="Times New Roman"/>
          <w:sz w:val="28"/>
          <w:szCs w:val="28"/>
        </w:rPr>
      </w:pPr>
    </w:p>
    <w:p w14:paraId="5CFAB1F7" w14:textId="77777777" w:rsidR="00494BEF" w:rsidRPr="00151380" w:rsidRDefault="00494BEF" w:rsidP="00494BEF">
      <w:pPr>
        <w:spacing w:line="288" w:lineRule="auto"/>
      </w:pPr>
    </w:p>
    <w:p w14:paraId="188A2660" w14:textId="77777777" w:rsidR="00494BEF" w:rsidRPr="00151380" w:rsidRDefault="00494BEF" w:rsidP="00494BEF">
      <w:pPr>
        <w:sectPr w:rsidR="00494BEF" w:rsidRPr="00151380" w:rsidSect="006C1BDA">
          <w:pgSz w:w="11906" w:h="16838" w:code="9"/>
          <w:pgMar w:top="1134" w:right="1134" w:bottom="1134" w:left="1134" w:header="851" w:footer="851" w:gutter="0"/>
          <w:cols w:space="425"/>
          <w:docGrid w:linePitch="360"/>
        </w:sectPr>
      </w:pPr>
    </w:p>
    <w:p w14:paraId="06EEFBF5" w14:textId="77777777" w:rsidR="00494BEF" w:rsidRPr="00151380" w:rsidRDefault="00494BEF" w:rsidP="00494BEF">
      <w:pPr>
        <w:pStyle w:val="aff6"/>
        <w:outlineLvl w:val="1"/>
        <w:rPr>
          <w:rFonts w:ascii="標楷體" w:hAnsi="標楷體"/>
          <w:b/>
          <w:color w:val="auto"/>
          <w:sz w:val="32"/>
          <w:szCs w:val="32"/>
        </w:rPr>
      </w:pPr>
      <w:bookmarkStart w:id="13" w:name="_Toc72333547"/>
      <w:r w:rsidRPr="00151380">
        <w:rPr>
          <w:rFonts w:ascii="標楷體" w:hAnsi="標楷體" w:hint="eastAsia"/>
          <w:b/>
          <w:color w:val="auto"/>
          <w:sz w:val="32"/>
          <w:szCs w:val="32"/>
        </w:rPr>
        <w:lastRenderedPageBreak/>
        <w:t>(</w:t>
      </w:r>
      <w:r w:rsidRPr="00151380">
        <w:rPr>
          <w:rFonts w:ascii="標楷體" w:hAnsi="標楷體" w:hint="eastAsia"/>
          <w:b/>
          <w:color w:val="auto"/>
          <w:sz w:val="32"/>
          <w:szCs w:val="32"/>
          <w:lang w:eastAsia="zh-TW"/>
        </w:rPr>
        <w:t>十二</w:t>
      </w:r>
      <w:r w:rsidRPr="00151380">
        <w:rPr>
          <w:rFonts w:ascii="標楷體" w:hAnsi="標楷體" w:hint="eastAsia"/>
          <w:b/>
          <w:color w:val="auto"/>
          <w:sz w:val="32"/>
          <w:szCs w:val="32"/>
        </w:rPr>
        <w:t xml:space="preserve">) </w:t>
      </w:r>
      <w:r w:rsidRPr="00151380">
        <w:rPr>
          <w:rFonts w:hint="eastAsia"/>
          <w:b/>
          <w:color w:val="auto"/>
          <w:sz w:val="32"/>
          <w:szCs w:val="32"/>
          <w:lang w:eastAsia="zh-TW"/>
        </w:rPr>
        <w:t>藥品臨床試驗計畫分流管理精簡措施</w:t>
      </w:r>
      <w:bookmarkEnd w:id="13"/>
    </w:p>
    <w:p w14:paraId="194499A2" w14:textId="77777777" w:rsidR="00494BEF" w:rsidRPr="00151380" w:rsidRDefault="00494BEF" w:rsidP="00494BEF">
      <w:pPr>
        <w:adjustRightInd w:val="0"/>
        <w:snapToGrid w:val="0"/>
        <w:spacing w:afterLines="100" w:after="240" w:line="312" w:lineRule="auto"/>
        <w:jc w:val="right"/>
        <w:rPr>
          <w:rFonts w:eastAsia="標楷體"/>
        </w:rPr>
      </w:pPr>
      <w:r w:rsidRPr="00151380">
        <w:rPr>
          <w:rFonts w:eastAsia="標楷體"/>
        </w:rPr>
        <w:t>【</w:t>
      </w:r>
      <w:r w:rsidRPr="00151380">
        <w:rPr>
          <w:rFonts w:eastAsia="標楷體" w:hint="eastAsia"/>
        </w:rPr>
        <w:t>109</w:t>
      </w:r>
      <w:r w:rsidRPr="00151380">
        <w:rPr>
          <w:rFonts w:eastAsia="標楷體" w:hint="eastAsia"/>
        </w:rPr>
        <w:t>年</w:t>
      </w:r>
      <w:r w:rsidRPr="00151380">
        <w:rPr>
          <w:rFonts w:eastAsia="標楷體" w:hint="eastAsia"/>
        </w:rPr>
        <w:t>7</w:t>
      </w:r>
      <w:r w:rsidRPr="00151380">
        <w:rPr>
          <w:rFonts w:eastAsia="標楷體" w:hint="eastAsia"/>
        </w:rPr>
        <w:t>月</w:t>
      </w:r>
      <w:r w:rsidRPr="00151380">
        <w:rPr>
          <w:rFonts w:eastAsia="標楷體" w:hint="eastAsia"/>
        </w:rPr>
        <w:t>1</w:t>
      </w:r>
      <w:r w:rsidRPr="00151380">
        <w:rPr>
          <w:rFonts w:eastAsia="標楷體" w:hint="eastAsia"/>
        </w:rPr>
        <w:t>日衛授食字第</w:t>
      </w:r>
      <w:r w:rsidRPr="00151380">
        <w:rPr>
          <w:rFonts w:eastAsia="標楷體" w:hint="eastAsia"/>
        </w:rPr>
        <w:t>1091403101</w:t>
      </w:r>
      <w:r w:rsidRPr="00151380">
        <w:rPr>
          <w:rFonts w:eastAsia="標楷體" w:hint="eastAsia"/>
        </w:rPr>
        <w:t>號公告</w:t>
      </w:r>
      <w:r w:rsidRPr="00151380">
        <w:rPr>
          <w:rFonts w:eastAsia="標楷體"/>
        </w:rPr>
        <w:t>】</w:t>
      </w:r>
    </w:p>
    <w:p w14:paraId="77C69518" w14:textId="77777777" w:rsidR="00494BEF" w:rsidRPr="00151380" w:rsidRDefault="00494BEF" w:rsidP="00494BEF">
      <w:pPr>
        <w:adjustRightInd w:val="0"/>
        <w:snapToGrid w:val="0"/>
        <w:spacing w:line="288" w:lineRule="auto"/>
        <w:jc w:val="both"/>
        <w:rPr>
          <w:rFonts w:eastAsia="標楷體"/>
          <w:sz w:val="28"/>
        </w:rPr>
      </w:pPr>
      <w:r w:rsidRPr="00151380">
        <w:rPr>
          <w:rFonts w:eastAsia="標楷體" w:hint="eastAsia"/>
          <w:sz w:val="28"/>
        </w:rPr>
        <w:t>為強化廠商自我管理，提升藥品臨床試驗計畫辦理時效及審查效率，協助加速新藥研發上市，依風險考量採分流管理，特公告下精簡措施。</w:t>
      </w:r>
    </w:p>
    <w:p w14:paraId="1852B13B" w14:textId="77777777" w:rsidR="00494BEF" w:rsidRPr="00151380" w:rsidRDefault="00494BEF" w:rsidP="00494BEF">
      <w:pPr>
        <w:adjustRightInd w:val="0"/>
        <w:snapToGrid w:val="0"/>
        <w:spacing w:line="288" w:lineRule="auto"/>
        <w:jc w:val="both"/>
        <w:rPr>
          <w:rFonts w:ascii="標楷體" w:eastAsia="標楷體" w:hAnsi="標楷體"/>
          <w:sz w:val="28"/>
          <w:szCs w:val="28"/>
        </w:rPr>
      </w:pPr>
    </w:p>
    <w:p w14:paraId="3765F37C" w14:textId="77777777" w:rsidR="00494BEF" w:rsidRPr="00151380" w:rsidRDefault="00494BEF" w:rsidP="00494BEF">
      <w:pPr>
        <w:pStyle w:val="aff1"/>
        <w:numPr>
          <w:ilvl w:val="0"/>
          <w:numId w:val="139"/>
        </w:numPr>
        <w:adjustRightInd w:val="0"/>
        <w:snapToGrid w:val="0"/>
        <w:spacing w:line="257" w:lineRule="auto"/>
        <w:ind w:leftChars="0" w:left="567" w:hanging="567"/>
        <w:jc w:val="both"/>
        <w:rPr>
          <w:rFonts w:ascii="Times New Roman" w:eastAsia="標楷體" w:hAnsi="Times New Roman"/>
          <w:b/>
          <w:sz w:val="28"/>
        </w:rPr>
      </w:pPr>
      <w:r w:rsidRPr="00151380">
        <w:rPr>
          <w:rFonts w:ascii="Times New Roman" w:eastAsia="標楷體" w:hAnsi="Times New Roman"/>
          <w:b/>
          <w:sz w:val="28"/>
        </w:rPr>
        <w:t>屬下述低度風險變更情形者，採留廠備查：</w:t>
      </w:r>
    </w:p>
    <w:p w14:paraId="5D3AA7B9" w14:textId="77777777" w:rsidR="00494BEF" w:rsidRPr="00151380" w:rsidRDefault="00494BEF" w:rsidP="00494BEF">
      <w:pPr>
        <w:pStyle w:val="aff1"/>
        <w:numPr>
          <w:ilvl w:val="0"/>
          <w:numId w:val="136"/>
        </w:numPr>
        <w:adjustRightInd w:val="0"/>
        <w:snapToGrid w:val="0"/>
        <w:spacing w:line="288" w:lineRule="auto"/>
        <w:ind w:leftChars="100" w:left="807" w:hanging="567"/>
        <w:rPr>
          <w:rFonts w:ascii="Times New Roman" w:eastAsia="標楷體" w:hAnsi="Times New Roman"/>
          <w:b/>
          <w:sz w:val="28"/>
        </w:rPr>
      </w:pPr>
      <w:r w:rsidRPr="00151380">
        <w:rPr>
          <w:rFonts w:ascii="Times New Roman" w:eastAsia="標楷體" w:hAnsi="Times New Roman"/>
          <w:sz w:val="28"/>
        </w:rPr>
        <w:t>個案報告表</w:t>
      </w:r>
    </w:p>
    <w:p w14:paraId="2E414F95" w14:textId="77777777" w:rsidR="00494BEF" w:rsidRPr="00151380" w:rsidRDefault="00494BEF" w:rsidP="00494BEF">
      <w:pPr>
        <w:pStyle w:val="aff1"/>
        <w:numPr>
          <w:ilvl w:val="0"/>
          <w:numId w:val="136"/>
        </w:numPr>
        <w:adjustRightInd w:val="0"/>
        <w:snapToGrid w:val="0"/>
        <w:spacing w:line="288" w:lineRule="auto"/>
        <w:ind w:leftChars="100" w:left="807" w:hanging="567"/>
        <w:rPr>
          <w:rFonts w:ascii="Times New Roman" w:eastAsia="標楷體" w:hAnsi="Times New Roman"/>
          <w:b/>
          <w:sz w:val="28"/>
        </w:rPr>
      </w:pPr>
      <w:r w:rsidRPr="00151380">
        <w:rPr>
          <w:rFonts w:ascii="Times New Roman" w:eastAsia="標楷體" w:hAnsi="Times New Roman"/>
          <w:sz w:val="28"/>
        </w:rPr>
        <w:t>非試驗申請者之受託研究機構</w:t>
      </w:r>
    </w:p>
    <w:p w14:paraId="1A96C5C6" w14:textId="77777777" w:rsidR="00494BEF" w:rsidRPr="00151380" w:rsidRDefault="00494BEF" w:rsidP="00494BEF">
      <w:pPr>
        <w:pStyle w:val="aff1"/>
        <w:numPr>
          <w:ilvl w:val="0"/>
          <w:numId w:val="136"/>
        </w:numPr>
        <w:adjustRightInd w:val="0"/>
        <w:snapToGrid w:val="0"/>
        <w:spacing w:line="288" w:lineRule="auto"/>
        <w:ind w:leftChars="100" w:left="807" w:hanging="567"/>
        <w:rPr>
          <w:rFonts w:ascii="Times New Roman" w:eastAsia="標楷體" w:hAnsi="Times New Roman"/>
          <w:b/>
          <w:sz w:val="28"/>
        </w:rPr>
      </w:pPr>
      <w:r w:rsidRPr="00151380">
        <w:rPr>
          <w:rFonts w:ascii="Times New Roman" w:eastAsia="標楷體" w:hAnsi="Times New Roman"/>
          <w:sz w:val="28"/>
        </w:rPr>
        <w:t>主持人信函</w:t>
      </w:r>
    </w:p>
    <w:p w14:paraId="252DEAB6" w14:textId="77777777" w:rsidR="00494BEF" w:rsidRPr="00151380" w:rsidRDefault="00494BEF" w:rsidP="00494BEF">
      <w:pPr>
        <w:pStyle w:val="aff1"/>
        <w:numPr>
          <w:ilvl w:val="0"/>
          <w:numId w:val="136"/>
        </w:numPr>
        <w:adjustRightInd w:val="0"/>
        <w:snapToGrid w:val="0"/>
        <w:spacing w:line="288" w:lineRule="auto"/>
        <w:ind w:leftChars="100" w:left="807" w:hanging="567"/>
        <w:rPr>
          <w:rFonts w:ascii="Times New Roman" w:eastAsia="標楷體" w:hAnsi="Times New Roman"/>
          <w:b/>
          <w:sz w:val="28"/>
        </w:rPr>
      </w:pPr>
      <w:r w:rsidRPr="00151380">
        <w:rPr>
          <w:rFonts w:ascii="Times New Roman" w:eastAsia="標楷體" w:hAnsi="Times New Roman"/>
          <w:sz w:val="28"/>
        </w:rPr>
        <w:t>澄清信函</w:t>
      </w:r>
    </w:p>
    <w:p w14:paraId="6D922148" w14:textId="77777777" w:rsidR="00494BEF" w:rsidRPr="00151380" w:rsidRDefault="00494BEF" w:rsidP="00494BEF">
      <w:pPr>
        <w:pStyle w:val="aff1"/>
        <w:numPr>
          <w:ilvl w:val="0"/>
          <w:numId w:val="136"/>
        </w:numPr>
        <w:adjustRightInd w:val="0"/>
        <w:snapToGrid w:val="0"/>
        <w:spacing w:line="288" w:lineRule="auto"/>
        <w:ind w:leftChars="100" w:left="807" w:hanging="567"/>
        <w:rPr>
          <w:rFonts w:ascii="Times New Roman" w:eastAsia="標楷體" w:hAnsi="Times New Roman"/>
          <w:b/>
          <w:sz w:val="28"/>
        </w:rPr>
      </w:pPr>
      <w:r w:rsidRPr="00151380">
        <w:rPr>
          <w:rFonts w:ascii="Times New Roman" w:eastAsia="標楷體" w:hAnsi="Times New Roman"/>
          <w:sz w:val="28"/>
        </w:rPr>
        <w:t>DSMB</w:t>
      </w:r>
      <w:r w:rsidRPr="00151380">
        <w:rPr>
          <w:rFonts w:ascii="Times New Roman" w:eastAsia="標楷體" w:hAnsi="Times New Roman"/>
          <w:sz w:val="28"/>
        </w:rPr>
        <w:t>決議通知</w:t>
      </w:r>
    </w:p>
    <w:p w14:paraId="1A13A6D8" w14:textId="77777777" w:rsidR="00494BEF" w:rsidRPr="00151380" w:rsidRDefault="00494BEF" w:rsidP="00494BEF">
      <w:pPr>
        <w:pStyle w:val="aff1"/>
        <w:numPr>
          <w:ilvl w:val="0"/>
          <w:numId w:val="136"/>
        </w:numPr>
        <w:adjustRightInd w:val="0"/>
        <w:snapToGrid w:val="0"/>
        <w:spacing w:line="288" w:lineRule="auto"/>
        <w:ind w:leftChars="100" w:left="807" w:hanging="567"/>
        <w:rPr>
          <w:rFonts w:ascii="Times New Roman" w:eastAsia="標楷體" w:hAnsi="Times New Roman"/>
          <w:b/>
          <w:sz w:val="28"/>
        </w:rPr>
      </w:pPr>
      <w:r w:rsidRPr="00151380">
        <w:rPr>
          <w:rFonts w:ascii="Times New Roman" w:eastAsia="標楷體" w:hAnsi="Times New Roman"/>
          <w:sz w:val="28"/>
        </w:rPr>
        <w:t>獨立數據監測委員會審查結果</w:t>
      </w:r>
    </w:p>
    <w:p w14:paraId="7EF45E4B" w14:textId="77777777" w:rsidR="00494BEF" w:rsidRPr="00151380" w:rsidRDefault="00494BEF" w:rsidP="00494BEF">
      <w:pPr>
        <w:pStyle w:val="aff1"/>
        <w:numPr>
          <w:ilvl w:val="0"/>
          <w:numId w:val="136"/>
        </w:numPr>
        <w:adjustRightInd w:val="0"/>
        <w:snapToGrid w:val="0"/>
        <w:spacing w:line="288" w:lineRule="auto"/>
        <w:ind w:leftChars="100" w:left="807" w:hanging="567"/>
        <w:rPr>
          <w:rFonts w:ascii="Times New Roman" w:eastAsia="標楷體" w:hAnsi="Times New Roman"/>
          <w:b/>
          <w:sz w:val="28"/>
        </w:rPr>
      </w:pPr>
      <w:r w:rsidRPr="00151380">
        <w:rPr>
          <w:rFonts w:ascii="Times New Roman" w:eastAsia="標楷體" w:hAnsi="Times New Roman"/>
          <w:sz w:val="28"/>
        </w:rPr>
        <w:t>無涉及成品製造廠變更</w:t>
      </w:r>
      <w:r w:rsidRPr="00151380">
        <w:rPr>
          <w:rFonts w:ascii="Times New Roman" w:eastAsia="標楷體" w:hAnsi="Times New Roman"/>
          <w:sz w:val="28"/>
        </w:rPr>
        <w:t>/</w:t>
      </w:r>
      <w:r w:rsidRPr="00151380">
        <w:rPr>
          <w:rFonts w:ascii="Times New Roman" w:eastAsia="標楷體" w:hAnsi="Times New Roman"/>
          <w:sz w:val="28"/>
        </w:rPr>
        <w:t>更新之試驗藥品</w:t>
      </w:r>
      <w:r w:rsidRPr="00151380">
        <w:rPr>
          <w:rFonts w:ascii="Times New Roman" w:eastAsia="標楷體" w:hAnsi="Times New Roman"/>
          <w:sz w:val="28"/>
        </w:rPr>
        <w:t>CMC</w:t>
      </w:r>
      <w:r w:rsidRPr="00151380">
        <w:rPr>
          <w:rFonts w:ascii="Times New Roman" w:eastAsia="標楷體" w:hAnsi="Times New Roman"/>
          <w:sz w:val="28"/>
        </w:rPr>
        <w:t>資料或試驗藥品文件</w:t>
      </w:r>
      <w:r w:rsidRPr="00151380">
        <w:rPr>
          <w:rFonts w:ascii="Times New Roman" w:eastAsia="標楷體" w:hAnsi="Times New Roman"/>
          <w:sz w:val="28"/>
        </w:rPr>
        <w:t>(Investigational Medicinal Product)</w:t>
      </w:r>
    </w:p>
    <w:p w14:paraId="7FD25B6D" w14:textId="77777777" w:rsidR="00494BEF" w:rsidRPr="00151380" w:rsidRDefault="00494BEF" w:rsidP="00494BEF">
      <w:pPr>
        <w:pStyle w:val="aff1"/>
        <w:numPr>
          <w:ilvl w:val="0"/>
          <w:numId w:val="139"/>
        </w:numPr>
        <w:adjustRightInd w:val="0"/>
        <w:snapToGrid w:val="0"/>
        <w:spacing w:line="257" w:lineRule="auto"/>
        <w:ind w:leftChars="0" w:left="567" w:hanging="567"/>
        <w:jc w:val="both"/>
        <w:rPr>
          <w:rFonts w:ascii="Times New Roman" w:eastAsia="標楷體" w:hAnsi="Times New Roman"/>
          <w:b/>
          <w:sz w:val="28"/>
        </w:rPr>
      </w:pPr>
      <w:r w:rsidRPr="00151380">
        <w:rPr>
          <w:rFonts w:ascii="Times New Roman" w:eastAsia="標楷體" w:hAnsi="Times New Roman"/>
          <w:b/>
          <w:sz w:val="28"/>
        </w:rPr>
        <w:t>屬下述中低度變更者，採試驗相關通報辦理：</w:t>
      </w:r>
    </w:p>
    <w:p w14:paraId="440A724A" w14:textId="77777777" w:rsidR="00494BEF" w:rsidRPr="00151380" w:rsidRDefault="00494BEF" w:rsidP="00494BEF">
      <w:pPr>
        <w:pStyle w:val="aff1"/>
        <w:numPr>
          <w:ilvl w:val="0"/>
          <w:numId w:val="137"/>
        </w:numPr>
        <w:adjustRightInd w:val="0"/>
        <w:snapToGrid w:val="0"/>
        <w:spacing w:line="288" w:lineRule="auto"/>
        <w:ind w:leftChars="100" w:left="807" w:hanging="567"/>
        <w:rPr>
          <w:rFonts w:ascii="Times New Roman" w:eastAsia="標楷體" w:hAnsi="Times New Roman"/>
          <w:sz w:val="28"/>
        </w:rPr>
      </w:pPr>
      <w:r w:rsidRPr="00151380">
        <w:rPr>
          <w:rFonts w:ascii="Times New Roman" w:eastAsia="標楷體" w:hAnsi="Times New Roman"/>
          <w:sz w:val="28"/>
        </w:rPr>
        <w:t>DSUR/SUA GAP</w:t>
      </w:r>
      <w:r w:rsidRPr="00151380">
        <w:rPr>
          <w:rFonts w:ascii="Times New Roman" w:eastAsia="標楷體" w:hAnsi="Times New Roman"/>
          <w:sz w:val="28"/>
        </w:rPr>
        <w:t>等定期報告更新主持人手冊</w:t>
      </w:r>
    </w:p>
    <w:p w14:paraId="5FCF46F0" w14:textId="77777777" w:rsidR="00494BEF" w:rsidRPr="00151380" w:rsidRDefault="00494BEF" w:rsidP="00494BEF">
      <w:pPr>
        <w:pStyle w:val="aff1"/>
        <w:numPr>
          <w:ilvl w:val="0"/>
          <w:numId w:val="137"/>
        </w:numPr>
        <w:adjustRightInd w:val="0"/>
        <w:snapToGrid w:val="0"/>
        <w:spacing w:line="288" w:lineRule="auto"/>
        <w:ind w:leftChars="100" w:left="807" w:hanging="567"/>
        <w:rPr>
          <w:rFonts w:ascii="Times New Roman" w:eastAsia="標楷體" w:hAnsi="Times New Roman"/>
          <w:sz w:val="28"/>
        </w:rPr>
      </w:pPr>
      <w:r w:rsidRPr="00151380">
        <w:rPr>
          <w:rFonts w:ascii="Times New Roman" w:eastAsia="標楷體" w:hAnsi="Times New Roman"/>
          <w:sz w:val="28"/>
        </w:rPr>
        <w:t>通知中止</w:t>
      </w:r>
      <w:r w:rsidRPr="00151380">
        <w:rPr>
          <w:rFonts w:ascii="Times New Roman" w:eastAsia="標楷體" w:hAnsi="Times New Roman"/>
          <w:sz w:val="28"/>
        </w:rPr>
        <w:t>/</w:t>
      </w:r>
      <w:r w:rsidRPr="00151380">
        <w:rPr>
          <w:rFonts w:ascii="Times New Roman" w:eastAsia="標楷體" w:hAnsi="Times New Roman"/>
          <w:sz w:val="28"/>
        </w:rPr>
        <w:t>提前終止</w:t>
      </w:r>
      <w:r w:rsidRPr="00151380">
        <w:rPr>
          <w:rFonts w:ascii="Times New Roman" w:eastAsia="標楷體" w:hAnsi="Times New Roman"/>
          <w:sz w:val="28"/>
        </w:rPr>
        <w:t>/</w:t>
      </w:r>
      <w:r w:rsidRPr="00151380">
        <w:rPr>
          <w:rFonts w:ascii="Times New Roman" w:eastAsia="標楷體" w:hAnsi="Times New Roman"/>
          <w:sz w:val="28"/>
        </w:rPr>
        <w:t>終止試驗</w:t>
      </w:r>
    </w:p>
    <w:p w14:paraId="2DE15F06" w14:textId="77777777" w:rsidR="00494BEF" w:rsidRPr="00151380" w:rsidRDefault="00494BEF" w:rsidP="00494BEF">
      <w:pPr>
        <w:pStyle w:val="aff1"/>
        <w:numPr>
          <w:ilvl w:val="0"/>
          <w:numId w:val="137"/>
        </w:numPr>
        <w:adjustRightInd w:val="0"/>
        <w:snapToGrid w:val="0"/>
        <w:spacing w:line="288" w:lineRule="auto"/>
        <w:ind w:leftChars="100" w:left="807" w:hanging="567"/>
        <w:rPr>
          <w:rFonts w:ascii="Times New Roman" w:eastAsia="標楷體" w:hAnsi="Times New Roman"/>
          <w:sz w:val="28"/>
        </w:rPr>
      </w:pPr>
      <w:r w:rsidRPr="00151380">
        <w:rPr>
          <w:rFonts w:ascii="Times New Roman" w:eastAsia="標楷體" w:hAnsi="Times New Roman"/>
          <w:sz w:val="28"/>
        </w:rPr>
        <w:t>通報試驗偏差</w:t>
      </w:r>
    </w:p>
    <w:p w14:paraId="3A0729FE" w14:textId="77777777" w:rsidR="00494BEF" w:rsidRPr="00151380" w:rsidRDefault="00494BEF" w:rsidP="00494BEF">
      <w:pPr>
        <w:pStyle w:val="aff1"/>
        <w:numPr>
          <w:ilvl w:val="0"/>
          <w:numId w:val="139"/>
        </w:numPr>
        <w:adjustRightInd w:val="0"/>
        <w:snapToGrid w:val="0"/>
        <w:spacing w:line="288" w:lineRule="auto"/>
        <w:ind w:leftChars="0" w:left="567" w:hanging="567"/>
        <w:jc w:val="both"/>
        <w:rPr>
          <w:rFonts w:ascii="Times New Roman" w:eastAsia="標楷體" w:hAnsi="Times New Roman"/>
          <w:sz w:val="28"/>
        </w:rPr>
      </w:pPr>
      <w:r w:rsidRPr="00151380">
        <w:rPr>
          <w:rFonts w:ascii="Times New Roman" w:eastAsia="標楷體" w:hAnsi="Times New Roman"/>
          <w:sz w:val="28"/>
        </w:rPr>
        <w:t>屬前兩項之外變更情形者，請依「藥品臨床試驗申請須知」附錄</w:t>
      </w:r>
      <w:r w:rsidRPr="00151380">
        <w:rPr>
          <w:rFonts w:ascii="Times New Roman" w:eastAsia="標楷體" w:hAnsi="Times New Roman"/>
          <w:sz w:val="28"/>
        </w:rPr>
        <w:t>(</w:t>
      </w:r>
      <w:r w:rsidRPr="00151380">
        <w:rPr>
          <w:rFonts w:ascii="Times New Roman" w:eastAsia="標楷體" w:hAnsi="Times New Roman"/>
          <w:sz w:val="28"/>
        </w:rPr>
        <w:t>二</w:t>
      </w:r>
      <w:r w:rsidRPr="00151380">
        <w:rPr>
          <w:rFonts w:ascii="Times New Roman" w:eastAsia="標楷體" w:hAnsi="Times New Roman"/>
          <w:sz w:val="28"/>
        </w:rPr>
        <w:t>)</w:t>
      </w:r>
      <w:r w:rsidRPr="00151380">
        <w:rPr>
          <w:rFonts w:ascii="Times New Roman" w:eastAsia="標楷體" w:hAnsi="Times New Roman"/>
          <w:sz w:val="28"/>
        </w:rPr>
        <w:t>備齊文件，向本部食品藥物管理署提出申請。</w:t>
      </w:r>
    </w:p>
    <w:p w14:paraId="3FE2D3AF" w14:textId="77777777" w:rsidR="00494BEF" w:rsidRPr="00151380" w:rsidRDefault="00494BEF" w:rsidP="00494BEF">
      <w:pPr>
        <w:pStyle w:val="aff1"/>
        <w:numPr>
          <w:ilvl w:val="0"/>
          <w:numId w:val="139"/>
        </w:numPr>
        <w:adjustRightInd w:val="0"/>
        <w:snapToGrid w:val="0"/>
        <w:spacing w:line="288" w:lineRule="auto"/>
        <w:ind w:leftChars="0" w:left="567" w:hanging="567"/>
        <w:jc w:val="both"/>
        <w:rPr>
          <w:rFonts w:ascii="Times New Roman" w:eastAsia="標楷體" w:hAnsi="Times New Roman"/>
          <w:sz w:val="28"/>
        </w:rPr>
      </w:pPr>
      <w:r w:rsidRPr="00151380">
        <w:rPr>
          <w:rFonts w:ascii="Times New Roman" w:eastAsia="標楷體" w:hAnsi="Times New Roman"/>
          <w:sz w:val="28"/>
        </w:rPr>
        <w:t>有關</w:t>
      </w:r>
      <w:r w:rsidRPr="00151380">
        <w:rPr>
          <w:rFonts w:ascii="Times New Roman" w:eastAsia="標楷體" w:hAnsi="Times New Roman"/>
          <w:sz w:val="28"/>
        </w:rPr>
        <w:t>106</w:t>
      </w:r>
      <w:r w:rsidRPr="00151380">
        <w:rPr>
          <w:rFonts w:ascii="Times New Roman" w:eastAsia="標楷體" w:hAnsi="Times New Roman"/>
          <w:sz w:val="28"/>
        </w:rPr>
        <w:t>年</w:t>
      </w:r>
      <w:r w:rsidRPr="00151380">
        <w:rPr>
          <w:rFonts w:ascii="Times New Roman" w:eastAsia="標楷體" w:hAnsi="Times New Roman"/>
          <w:sz w:val="28"/>
        </w:rPr>
        <w:t>8</w:t>
      </w:r>
      <w:r w:rsidRPr="00151380">
        <w:rPr>
          <w:rFonts w:ascii="Times New Roman" w:eastAsia="標楷體" w:hAnsi="Times New Roman"/>
          <w:sz w:val="28"/>
        </w:rPr>
        <w:t>月</w:t>
      </w:r>
      <w:r w:rsidRPr="00151380">
        <w:rPr>
          <w:rFonts w:ascii="Times New Roman" w:eastAsia="標楷體" w:hAnsi="Times New Roman"/>
          <w:sz w:val="28"/>
        </w:rPr>
        <w:t>10</w:t>
      </w:r>
      <w:r w:rsidRPr="00151380">
        <w:rPr>
          <w:rFonts w:ascii="Times New Roman" w:eastAsia="標楷體" w:hAnsi="Times New Roman"/>
          <w:sz w:val="28"/>
        </w:rPr>
        <w:t>日衛授食字第</w:t>
      </w:r>
      <w:r w:rsidRPr="00151380">
        <w:rPr>
          <w:rFonts w:ascii="Times New Roman" w:eastAsia="標楷體" w:hAnsi="Times New Roman"/>
          <w:sz w:val="28"/>
        </w:rPr>
        <w:t>1061405535</w:t>
      </w:r>
      <w:r w:rsidRPr="00151380">
        <w:rPr>
          <w:rFonts w:ascii="Times New Roman" w:eastAsia="標楷體" w:hAnsi="Times New Roman"/>
          <w:sz w:val="28"/>
        </w:rPr>
        <w:t>號公告所載，多國多中心案件之</w:t>
      </w:r>
      <w:r w:rsidRPr="00151380">
        <w:rPr>
          <w:rFonts w:ascii="Times New Roman" w:eastAsia="標楷體" w:hAnsi="Times New Roman"/>
          <w:sz w:val="28"/>
        </w:rPr>
        <w:t>CMC</w:t>
      </w:r>
      <w:r w:rsidRPr="00151380">
        <w:rPr>
          <w:rFonts w:ascii="Times New Roman" w:eastAsia="標楷體" w:hAnsi="Times New Roman"/>
          <w:sz w:val="28"/>
        </w:rPr>
        <w:t>變更</w:t>
      </w:r>
      <w:r w:rsidRPr="00151380">
        <w:rPr>
          <w:rFonts w:ascii="Times New Roman" w:eastAsia="標楷體" w:hAnsi="Times New Roman"/>
          <w:sz w:val="28"/>
        </w:rPr>
        <w:t>(</w:t>
      </w:r>
      <w:r w:rsidRPr="00151380">
        <w:rPr>
          <w:rFonts w:ascii="Times New Roman" w:eastAsia="標楷體" w:hAnsi="Times New Roman"/>
          <w:sz w:val="28"/>
        </w:rPr>
        <w:t>不包含成品製造廠變更</w:t>
      </w:r>
      <w:r w:rsidRPr="00151380">
        <w:rPr>
          <w:rFonts w:ascii="Times New Roman" w:eastAsia="標楷體" w:hAnsi="Times New Roman"/>
          <w:sz w:val="28"/>
        </w:rPr>
        <w:t>)</w:t>
      </w:r>
      <w:r w:rsidRPr="00151380">
        <w:rPr>
          <w:rFonts w:ascii="Times New Roman" w:eastAsia="標楷體" w:hAnsi="Times New Roman"/>
          <w:sz w:val="28"/>
        </w:rPr>
        <w:t>，採行政審查部分，於本公告發布後，依本公告之第一項採留廠備查辦理。</w:t>
      </w:r>
    </w:p>
    <w:p w14:paraId="7BDFB551" w14:textId="77777777" w:rsidR="00494BEF" w:rsidRPr="00151380" w:rsidRDefault="00494BEF" w:rsidP="00494BEF">
      <w:pPr>
        <w:pStyle w:val="aff6"/>
        <w:outlineLvl w:val="1"/>
        <w:rPr>
          <w:rFonts w:ascii="標楷體" w:hAnsi="標楷體"/>
          <w:b/>
          <w:color w:val="auto"/>
          <w:sz w:val="32"/>
          <w:szCs w:val="32"/>
          <w:lang w:val="en-US"/>
        </w:rPr>
      </w:pPr>
    </w:p>
    <w:p w14:paraId="503BCEF9" w14:textId="77777777" w:rsidR="00494BEF" w:rsidRPr="00151380" w:rsidRDefault="00494BEF" w:rsidP="00494BEF">
      <w:pPr>
        <w:pStyle w:val="aff6"/>
        <w:outlineLvl w:val="1"/>
        <w:rPr>
          <w:rFonts w:ascii="標楷體" w:hAnsi="標楷體"/>
          <w:b/>
          <w:color w:val="auto"/>
          <w:sz w:val="32"/>
          <w:szCs w:val="32"/>
          <w:lang w:val="en-US"/>
        </w:rPr>
      </w:pPr>
    </w:p>
    <w:p w14:paraId="21800BB0" w14:textId="77777777" w:rsidR="00494BEF" w:rsidRPr="00151380" w:rsidRDefault="00494BEF" w:rsidP="00494BEF">
      <w:pPr>
        <w:pStyle w:val="aff6"/>
        <w:outlineLvl w:val="1"/>
        <w:rPr>
          <w:rFonts w:ascii="標楷體" w:hAnsi="標楷體"/>
          <w:b/>
          <w:color w:val="auto"/>
          <w:sz w:val="32"/>
          <w:szCs w:val="32"/>
          <w:lang w:val="en-US"/>
        </w:rPr>
      </w:pPr>
    </w:p>
    <w:p w14:paraId="484D21A0" w14:textId="77777777" w:rsidR="00494BEF" w:rsidRPr="00151380" w:rsidRDefault="00494BEF" w:rsidP="00494BEF">
      <w:pPr>
        <w:pStyle w:val="aff6"/>
        <w:outlineLvl w:val="1"/>
        <w:rPr>
          <w:rFonts w:ascii="標楷體" w:hAnsi="標楷體"/>
          <w:b/>
          <w:color w:val="auto"/>
          <w:sz w:val="32"/>
          <w:szCs w:val="32"/>
          <w:lang w:val="en-US"/>
        </w:rPr>
      </w:pPr>
    </w:p>
    <w:p w14:paraId="520FC3ED" w14:textId="77777777" w:rsidR="00494BEF" w:rsidRPr="00151380" w:rsidRDefault="00494BEF" w:rsidP="00494BEF">
      <w:pPr>
        <w:pStyle w:val="aff6"/>
        <w:jc w:val="left"/>
        <w:outlineLvl w:val="1"/>
        <w:rPr>
          <w:rFonts w:ascii="標楷體" w:hAnsi="標楷體"/>
          <w:b/>
          <w:color w:val="auto"/>
          <w:sz w:val="32"/>
          <w:szCs w:val="32"/>
          <w:lang w:val="en-US"/>
        </w:rPr>
      </w:pPr>
    </w:p>
    <w:p w14:paraId="41DC3BE8" w14:textId="77777777" w:rsidR="00494BEF" w:rsidRPr="00151380" w:rsidRDefault="00494BEF" w:rsidP="00A75920"/>
    <w:p w14:paraId="38F300D5" w14:textId="77777777" w:rsidR="00A75920" w:rsidRPr="00151380" w:rsidRDefault="00A75920" w:rsidP="00477872">
      <w:pPr>
        <w:pStyle w:val="2"/>
        <w:numPr>
          <w:ilvl w:val="0"/>
          <w:numId w:val="0"/>
        </w:numPr>
        <w:spacing w:afterLines="50" w:after="120"/>
        <w:ind w:left="482" w:hanging="482"/>
        <w:jc w:val="center"/>
        <w:rPr>
          <w:b/>
          <w:sz w:val="32"/>
          <w:szCs w:val="32"/>
        </w:rPr>
      </w:pPr>
      <w:r w:rsidRPr="00151380">
        <w:br w:type="page"/>
      </w:r>
      <w:bookmarkStart w:id="14" w:name="_Toc72333548"/>
      <w:r w:rsidRPr="00151380">
        <w:rPr>
          <w:b/>
          <w:sz w:val="32"/>
          <w:szCs w:val="32"/>
        </w:rPr>
        <w:lastRenderedPageBreak/>
        <w:t>(</w:t>
      </w:r>
      <w:r w:rsidR="00494BEF" w:rsidRPr="00151380">
        <w:rPr>
          <w:rFonts w:hint="eastAsia"/>
          <w:b/>
          <w:sz w:val="32"/>
          <w:szCs w:val="32"/>
        </w:rPr>
        <w:t>十三</w:t>
      </w:r>
      <w:r w:rsidRPr="00151380">
        <w:rPr>
          <w:b/>
          <w:noProof/>
          <w:sz w:val="32"/>
          <w:szCs w:val="32"/>
        </w:rPr>
        <w:t>)</w:t>
      </w:r>
      <w:r w:rsidRPr="00151380">
        <w:rPr>
          <w:rFonts w:ascii="標楷體" w:hAnsi="標楷體" w:hint="eastAsia"/>
          <w:b/>
          <w:noProof/>
          <w:sz w:val="32"/>
          <w:szCs w:val="32"/>
        </w:rPr>
        <w:t xml:space="preserve"> </w:t>
      </w:r>
      <w:r w:rsidRPr="00151380">
        <w:rPr>
          <w:b/>
          <w:sz w:val="32"/>
          <w:szCs w:val="32"/>
        </w:rPr>
        <w:t>申請藥品臨床試驗計畫</w:t>
      </w:r>
      <w:r w:rsidRPr="00151380">
        <w:rPr>
          <w:rFonts w:hint="eastAsia"/>
          <w:b/>
          <w:sz w:val="32"/>
          <w:szCs w:val="32"/>
        </w:rPr>
        <w:t>變更</w:t>
      </w:r>
      <w:r w:rsidRPr="00151380">
        <w:rPr>
          <w:b/>
          <w:sz w:val="32"/>
          <w:szCs w:val="32"/>
        </w:rPr>
        <w:t>案應檢附資料</w:t>
      </w:r>
      <w:bookmarkEnd w:id="14"/>
    </w:p>
    <w:p w14:paraId="5D73C524" w14:textId="77777777" w:rsidR="00A75920" w:rsidRPr="00151380" w:rsidRDefault="009C20AB" w:rsidP="00A75920">
      <w:pPr>
        <w:pStyle w:val="3"/>
        <w:spacing w:line="276" w:lineRule="auto"/>
        <w:rPr>
          <w:sz w:val="30"/>
          <w:szCs w:val="30"/>
        </w:rPr>
      </w:pPr>
      <w:bookmarkStart w:id="15" w:name="_Toc72333549"/>
      <w:r w:rsidRPr="00151380">
        <w:rPr>
          <w:rFonts w:hint="eastAsia"/>
          <w:sz w:val="30"/>
          <w:szCs w:val="30"/>
        </w:rPr>
        <w:t>1</w:t>
      </w:r>
      <w:r w:rsidR="00A75920" w:rsidRPr="00151380">
        <w:rPr>
          <w:rFonts w:hint="eastAsia"/>
          <w:sz w:val="30"/>
          <w:szCs w:val="30"/>
        </w:rPr>
        <w:t>、變更</w:t>
      </w:r>
      <w:r w:rsidR="00A75920" w:rsidRPr="00151380">
        <w:rPr>
          <w:rFonts w:hint="eastAsia"/>
          <w:sz w:val="30"/>
          <w:szCs w:val="30"/>
        </w:rPr>
        <w:t>/</w:t>
      </w:r>
      <w:r w:rsidR="00A75920" w:rsidRPr="00151380">
        <w:rPr>
          <w:rFonts w:hint="eastAsia"/>
          <w:sz w:val="30"/>
          <w:szCs w:val="30"/>
        </w:rPr>
        <w:t>修正計畫書</w:t>
      </w:r>
      <w:bookmarkEnd w:id="15"/>
    </w:p>
    <w:p w14:paraId="3D5EE725" w14:textId="77777777" w:rsidR="00A75920" w:rsidRPr="00151380" w:rsidRDefault="00AD2593" w:rsidP="00426EEE">
      <w:pPr>
        <w:pStyle w:val="aff1"/>
        <w:numPr>
          <w:ilvl w:val="2"/>
          <w:numId w:val="162"/>
        </w:numPr>
        <w:spacing w:line="276" w:lineRule="auto"/>
        <w:ind w:leftChars="-200" w:left="-1" w:hangingChars="171" w:hanging="479"/>
        <w:rPr>
          <w:rFonts w:eastAsia="標楷體"/>
          <w:sz w:val="28"/>
          <w:szCs w:val="28"/>
        </w:rPr>
      </w:pPr>
      <w:bookmarkStart w:id="16" w:name="_Hlk72335777"/>
      <w:r w:rsidRPr="00151380">
        <w:rPr>
          <w:rFonts w:eastAsia="標楷體"/>
          <w:sz w:val="28"/>
          <w:szCs w:val="28"/>
        </w:rPr>
        <w:sym w:font="Wingdings 2" w:char="F0A3"/>
      </w:r>
      <w:r w:rsidRPr="00151380">
        <w:rPr>
          <w:rFonts w:eastAsia="標楷體" w:hint="eastAsia"/>
          <w:sz w:val="28"/>
          <w:szCs w:val="28"/>
        </w:rPr>
        <w:t xml:space="preserve"> </w:t>
      </w:r>
      <w:bookmarkEnd w:id="16"/>
      <w:r w:rsidRPr="00151380">
        <w:rPr>
          <w:rFonts w:ascii="Times New Roman" w:eastAsia="標楷體" w:hAnsi="Times New Roman"/>
          <w:sz w:val="28"/>
          <w:szCs w:val="28"/>
        </w:rPr>
        <w:t>(1)</w:t>
      </w:r>
      <w:r w:rsidRPr="00151380">
        <w:rPr>
          <w:rFonts w:ascii="Times New Roman" w:eastAsia="標楷體" w:hAnsi="Times New Roman" w:hint="eastAsia"/>
          <w:sz w:val="28"/>
          <w:szCs w:val="28"/>
        </w:rPr>
        <w:t xml:space="preserve"> </w:t>
      </w:r>
      <w:r w:rsidR="00A75920" w:rsidRPr="00151380">
        <w:rPr>
          <w:rFonts w:eastAsia="標楷體" w:hint="eastAsia"/>
          <w:sz w:val="28"/>
          <w:szCs w:val="28"/>
        </w:rPr>
        <w:t>申請公文，於公文中敘明變更或修正</w:t>
      </w:r>
      <w:r w:rsidRPr="00151380">
        <w:rPr>
          <w:rFonts w:eastAsia="標楷體" w:hint="eastAsia"/>
          <w:sz w:val="28"/>
          <w:szCs w:val="28"/>
        </w:rPr>
        <w:t>緣</w:t>
      </w:r>
      <w:r w:rsidR="00A75920" w:rsidRPr="00151380">
        <w:rPr>
          <w:rFonts w:eastAsia="標楷體" w:hint="eastAsia"/>
          <w:sz w:val="28"/>
          <w:szCs w:val="28"/>
        </w:rPr>
        <w:t>由</w:t>
      </w:r>
      <w:r w:rsidR="00A75920" w:rsidRPr="00151380">
        <w:rPr>
          <w:rFonts w:eastAsia="標楷體"/>
          <w:sz w:val="28"/>
          <w:szCs w:val="28"/>
        </w:rPr>
        <w:t>。</w:t>
      </w:r>
    </w:p>
    <w:p w14:paraId="7CD653F3" w14:textId="77777777" w:rsidR="00A75920" w:rsidRPr="00151380" w:rsidRDefault="00A75920" w:rsidP="00A75920">
      <w:pPr>
        <w:spacing w:line="276" w:lineRule="auto"/>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00AD2593" w:rsidRPr="00151380">
        <w:rPr>
          <w:rFonts w:eastAsia="標楷體"/>
          <w:sz w:val="28"/>
          <w:szCs w:val="28"/>
        </w:rPr>
        <w:t>(</w:t>
      </w:r>
      <w:r w:rsidR="00AD2593" w:rsidRPr="00151380">
        <w:rPr>
          <w:rFonts w:eastAsia="標楷體" w:hint="eastAsia"/>
          <w:sz w:val="28"/>
          <w:szCs w:val="28"/>
        </w:rPr>
        <w:t>2</w:t>
      </w:r>
      <w:r w:rsidR="00AD2593" w:rsidRPr="00151380">
        <w:rPr>
          <w:rFonts w:eastAsia="標楷體"/>
          <w:sz w:val="28"/>
          <w:szCs w:val="28"/>
        </w:rPr>
        <w:t>)</w:t>
      </w:r>
      <w:r w:rsidR="00AD2593" w:rsidRPr="00151380">
        <w:rPr>
          <w:rFonts w:eastAsia="標楷體" w:hint="eastAsia"/>
          <w:sz w:val="28"/>
          <w:szCs w:val="28"/>
        </w:rPr>
        <w:t xml:space="preserve"> </w:t>
      </w:r>
      <w:r w:rsidRPr="00151380">
        <w:rPr>
          <w:rFonts w:eastAsia="標楷體"/>
          <w:sz w:val="28"/>
          <w:szCs w:val="28"/>
        </w:rPr>
        <w:t>人民申請案</w:t>
      </w:r>
      <w:r w:rsidRPr="00151380">
        <w:rPr>
          <w:rFonts w:ascii="新細明體" w:hAnsi="新細明體" w:hint="eastAsia"/>
          <w:sz w:val="28"/>
          <w:szCs w:val="28"/>
        </w:rPr>
        <w:t>－</w:t>
      </w:r>
      <w:r w:rsidRPr="00151380">
        <w:rPr>
          <w:rFonts w:eastAsia="標楷體"/>
          <w:sz w:val="28"/>
          <w:szCs w:val="28"/>
        </w:rPr>
        <w:t>案件類別表。</w:t>
      </w:r>
    </w:p>
    <w:p w14:paraId="455F857E" w14:textId="77777777" w:rsidR="00A75920" w:rsidRPr="00151380" w:rsidRDefault="00A75920" w:rsidP="00A75920">
      <w:pPr>
        <w:spacing w:line="276" w:lineRule="auto"/>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00AD2593" w:rsidRPr="00151380">
        <w:rPr>
          <w:rFonts w:eastAsia="標楷體"/>
          <w:sz w:val="28"/>
          <w:szCs w:val="28"/>
        </w:rPr>
        <w:t>(</w:t>
      </w:r>
      <w:r w:rsidR="00AD2593" w:rsidRPr="00151380">
        <w:rPr>
          <w:rFonts w:eastAsia="標楷體" w:hint="eastAsia"/>
          <w:sz w:val="28"/>
          <w:szCs w:val="28"/>
        </w:rPr>
        <w:t>3</w:t>
      </w:r>
      <w:r w:rsidR="00AD2593" w:rsidRPr="00151380">
        <w:rPr>
          <w:rFonts w:eastAsia="標楷體"/>
          <w:sz w:val="28"/>
          <w:szCs w:val="28"/>
        </w:rPr>
        <w:t>)</w:t>
      </w:r>
      <w:r w:rsidR="00AD2593" w:rsidRPr="00151380">
        <w:rPr>
          <w:rFonts w:eastAsia="標楷體" w:hint="eastAsia"/>
          <w:sz w:val="28"/>
          <w:szCs w:val="28"/>
        </w:rPr>
        <w:t xml:space="preserve"> </w:t>
      </w:r>
      <w:r w:rsidRPr="00151380">
        <w:rPr>
          <w:rFonts w:eastAsia="標楷體" w:hint="eastAsia"/>
          <w:sz w:val="28"/>
          <w:szCs w:val="28"/>
        </w:rPr>
        <w:t>藥品臨床試驗計畫內容摘要表</w:t>
      </w:r>
      <w:r w:rsidRPr="00151380">
        <w:rPr>
          <w:rFonts w:eastAsia="標楷體"/>
          <w:sz w:val="28"/>
          <w:szCs w:val="28"/>
        </w:rPr>
        <w:t>(</w:t>
      </w:r>
      <w:r w:rsidRPr="00151380">
        <w:rPr>
          <w:rFonts w:eastAsia="標楷體"/>
          <w:sz w:val="28"/>
          <w:szCs w:val="28"/>
        </w:rPr>
        <w:t>如有修正</w:t>
      </w:r>
      <w:r w:rsidRPr="00151380">
        <w:rPr>
          <w:rFonts w:eastAsia="標楷體"/>
          <w:sz w:val="28"/>
          <w:szCs w:val="28"/>
        </w:rPr>
        <w:t>)</w:t>
      </w:r>
      <w:r w:rsidRPr="00151380">
        <w:rPr>
          <w:rFonts w:eastAsia="標楷體" w:hint="eastAsia"/>
          <w:sz w:val="28"/>
          <w:szCs w:val="28"/>
        </w:rPr>
        <w:t>。</w:t>
      </w:r>
    </w:p>
    <w:p w14:paraId="7C91021E" w14:textId="77777777" w:rsidR="00A75920" w:rsidRPr="00151380" w:rsidRDefault="00A75920" w:rsidP="00AD2593">
      <w:pPr>
        <w:spacing w:line="276" w:lineRule="auto"/>
        <w:ind w:left="784" w:hangingChars="280" w:hanging="784"/>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00AD2593" w:rsidRPr="00151380">
        <w:rPr>
          <w:rFonts w:eastAsia="標楷體"/>
          <w:sz w:val="28"/>
          <w:szCs w:val="28"/>
        </w:rPr>
        <w:t>(</w:t>
      </w:r>
      <w:r w:rsidR="00AD2593" w:rsidRPr="00151380">
        <w:rPr>
          <w:rFonts w:eastAsia="標楷體" w:hint="eastAsia"/>
          <w:sz w:val="28"/>
          <w:szCs w:val="28"/>
        </w:rPr>
        <w:t>4</w:t>
      </w:r>
      <w:r w:rsidR="00AD2593" w:rsidRPr="00151380">
        <w:rPr>
          <w:rFonts w:eastAsia="標楷體"/>
          <w:sz w:val="28"/>
          <w:szCs w:val="28"/>
        </w:rPr>
        <w:t>)</w:t>
      </w:r>
      <w:r w:rsidR="00AD2593" w:rsidRPr="00151380">
        <w:rPr>
          <w:rFonts w:eastAsia="標楷體" w:hint="eastAsia"/>
          <w:sz w:val="28"/>
          <w:szCs w:val="28"/>
        </w:rPr>
        <w:t xml:space="preserve"> </w:t>
      </w:r>
      <w:r w:rsidRPr="00151380">
        <w:rPr>
          <w:rFonts w:ascii="標楷體" w:eastAsia="標楷體" w:hAnsi="標楷體" w:hint="eastAsia"/>
          <w:sz w:val="28"/>
          <w:szCs w:val="28"/>
        </w:rPr>
        <w:t>變更摘要、緣由及可以辨識修改前後文字內容之比較文件</w:t>
      </w:r>
      <w:r w:rsidRPr="00151380">
        <w:rPr>
          <w:rFonts w:eastAsia="標楷體"/>
          <w:sz w:val="28"/>
          <w:szCs w:val="28"/>
        </w:rPr>
        <w:t>(</w:t>
      </w:r>
      <w:r w:rsidRPr="00151380">
        <w:rPr>
          <w:rFonts w:eastAsia="標楷體"/>
          <w:sz w:val="28"/>
          <w:szCs w:val="28"/>
        </w:rPr>
        <w:t>如：變更前後對照表</w:t>
      </w:r>
      <w:r w:rsidR="00CB00AA" w:rsidRPr="00151380">
        <w:rPr>
          <w:rFonts w:eastAsia="標楷體" w:hint="eastAsia"/>
          <w:sz w:val="28"/>
          <w:szCs w:val="28"/>
        </w:rPr>
        <w:t>、計畫書追蹤修訂版</w:t>
      </w:r>
      <w:r w:rsidRPr="00151380">
        <w:rPr>
          <w:rFonts w:eastAsia="標楷體"/>
          <w:sz w:val="28"/>
          <w:szCs w:val="28"/>
        </w:rPr>
        <w:t>)</w:t>
      </w:r>
      <w:r w:rsidRPr="00151380">
        <w:rPr>
          <w:rFonts w:ascii="標楷體" w:eastAsia="標楷體" w:hAnsi="標楷體" w:hint="eastAsia"/>
          <w:sz w:val="28"/>
          <w:szCs w:val="28"/>
        </w:rPr>
        <w:t>。</w:t>
      </w:r>
    </w:p>
    <w:p w14:paraId="620B46D0" w14:textId="77777777" w:rsidR="00A75920" w:rsidRPr="00151380" w:rsidRDefault="00A75920" w:rsidP="00A75920">
      <w:pPr>
        <w:spacing w:line="276" w:lineRule="auto"/>
        <w:rPr>
          <w:rFonts w:ascii="標楷體" w:eastAsia="標楷體" w:hAnsi="標楷體"/>
          <w:sz w:val="28"/>
          <w:szCs w:val="28"/>
        </w:rPr>
      </w:pPr>
      <w:r w:rsidRPr="00151380">
        <w:rPr>
          <w:rFonts w:eastAsia="標楷體"/>
          <w:sz w:val="28"/>
          <w:szCs w:val="28"/>
        </w:rPr>
        <w:sym w:font="Wingdings 2" w:char="F0A3"/>
      </w:r>
      <w:r w:rsidRPr="00151380">
        <w:rPr>
          <w:rFonts w:eastAsia="標楷體"/>
          <w:sz w:val="28"/>
          <w:szCs w:val="28"/>
        </w:rPr>
        <w:t xml:space="preserve"> </w:t>
      </w:r>
      <w:r w:rsidR="00AD2593" w:rsidRPr="00151380">
        <w:rPr>
          <w:rFonts w:eastAsia="標楷體"/>
          <w:sz w:val="28"/>
          <w:szCs w:val="28"/>
        </w:rPr>
        <w:t>(</w:t>
      </w:r>
      <w:r w:rsidR="00AD2593" w:rsidRPr="00151380">
        <w:rPr>
          <w:rFonts w:eastAsia="標楷體" w:hint="eastAsia"/>
          <w:sz w:val="28"/>
          <w:szCs w:val="28"/>
        </w:rPr>
        <w:t>5</w:t>
      </w:r>
      <w:r w:rsidR="00AD2593" w:rsidRPr="00151380">
        <w:rPr>
          <w:rFonts w:eastAsia="標楷體"/>
          <w:sz w:val="28"/>
          <w:szCs w:val="28"/>
        </w:rPr>
        <w:t>)</w:t>
      </w:r>
      <w:r w:rsidR="00AD2593" w:rsidRPr="00151380">
        <w:rPr>
          <w:rFonts w:eastAsia="標楷體" w:hint="eastAsia"/>
          <w:sz w:val="28"/>
          <w:szCs w:val="28"/>
        </w:rPr>
        <w:t xml:space="preserve"> </w:t>
      </w:r>
      <w:r w:rsidRPr="00151380">
        <w:rPr>
          <w:rFonts w:ascii="標楷體" w:eastAsia="標楷體" w:hAnsi="標楷體" w:hint="eastAsia"/>
          <w:sz w:val="28"/>
          <w:szCs w:val="28"/>
        </w:rPr>
        <w:t>新版計畫書</w:t>
      </w:r>
      <w:r w:rsidRPr="00151380">
        <w:rPr>
          <w:rFonts w:eastAsia="標楷體"/>
          <w:sz w:val="28"/>
          <w:szCs w:val="28"/>
        </w:rPr>
        <w:t>(</w:t>
      </w:r>
      <w:r w:rsidRPr="00151380">
        <w:rPr>
          <w:rFonts w:eastAsia="標楷體"/>
          <w:sz w:val="28"/>
          <w:szCs w:val="28"/>
        </w:rPr>
        <w:t>須由試驗主持人簽名</w:t>
      </w:r>
      <w:r w:rsidRPr="00151380">
        <w:rPr>
          <w:rFonts w:eastAsia="標楷體"/>
          <w:sz w:val="28"/>
          <w:szCs w:val="28"/>
        </w:rPr>
        <w:t>)</w:t>
      </w:r>
      <w:r w:rsidRPr="00151380">
        <w:rPr>
          <w:rFonts w:ascii="標楷體" w:eastAsia="標楷體" w:hAnsi="標楷體" w:hint="eastAsia"/>
          <w:sz w:val="28"/>
          <w:szCs w:val="28"/>
        </w:rPr>
        <w:t>、新版計畫書中英文摘要</w:t>
      </w:r>
      <w:r w:rsidRPr="00151380">
        <w:rPr>
          <w:rFonts w:eastAsia="標楷體"/>
          <w:sz w:val="28"/>
          <w:szCs w:val="28"/>
        </w:rPr>
        <w:t>(</w:t>
      </w:r>
      <w:r w:rsidRPr="00151380">
        <w:rPr>
          <w:rFonts w:eastAsia="標楷體"/>
          <w:sz w:val="28"/>
          <w:szCs w:val="28"/>
        </w:rPr>
        <w:t>如有修正</w:t>
      </w:r>
      <w:r w:rsidRPr="00151380">
        <w:rPr>
          <w:rFonts w:eastAsia="標楷體"/>
          <w:sz w:val="28"/>
          <w:szCs w:val="28"/>
        </w:rPr>
        <w:t>)</w:t>
      </w:r>
      <w:r w:rsidRPr="00151380">
        <w:rPr>
          <w:rFonts w:ascii="標楷體" w:eastAsia="標楷體" w:hAnsi="標楷體" w:hint="eastAsia"/>
          <w:sz w:val="28"/>
          <w:szCs w:val="28"/>
        </w:rPr>
        <w:t>。</w:t>
      </w:r>
    </w:p>
    <w:p w14:paraId="65A87499" w14:textId="77777777" w:rsidR="00A75920" w:rsidRPr="00151380" w:rsidRDefault="00A75920" w:rsidP="00A75920">
      <w:pPr>
        <w:spacing w:line="276" w:lineRule="auto"/>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00AD2593" w:rsidRPr="00151380">
        <w:rPr>
          <w:rFonts w:eastAsia="標楷體"/>
          <w:sz w:val="28"/>
          <w:szCs w:val="28"/>
        </w:rPr>
        <w:t>(</w:t>
      </w:r>
      <w:r w:rsidR="00AD2593" w:rsidRPr="00151380">
        <w:rPr>
          <w:rFonts w:eastAsia="標楷體" w:hint="eastAsia"/>
          <w:sz w:val="28"/>
          <w:szCs w:val="28"/>
        </w:rPr>
        <w:t>6</w:t>
      </w:r>
      <w:r w:rsidR="00AD2593" w:rsidRPr="00151380">
        <w:rPr>
          <w:rFonts w:eastAsia="標楷體"/>
          <w:sz w:val="28"/>
          <w:szCs w:val="28"/>
        </w:rPr>
        <w:t>)</w:t>
      </w:r>
      <w:r w:rsidR="00AD2593" w:rsidRPr="00151380">
        <w:rPr>
          <w:rFonts w:eastAsia="標楷體" w:hint="eastAsia"/>
          <w:sz w:val="28"/>
          <w:szCs w:val="28"/>
        </w:rPr>
        <w:t xml:space="preserve"> </w:t>
      </w:r>
      <w:r w:rsidRPr="00151380">
        <w:rPr>
          <w:rFonts w:eastAsia="標楷體" w:hint="eastAsia"/>
          <w:sz w:val="28"/>
          <w:szCs w:val="28"/>
        </w:rPr>
        <w:t>其他相關資料。</w:t>
      </w:r>
    </w:p>
    <w:p w14:paraId="0A8E0606" w14:textId="77777777" w:rsidR="00A75920" w:rsidRPr="00151380" w:rsidRDefault="00A75920" w:rsidP="00A75920">
      <w:pPr>
        <w:spacing w:line="276" w:lineRule="auto"/>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00AD2593" w:rsidRPr="00151380">
        <w:rPr>
          <w:rFonts w:eastAsia="標楷體"/>
          <w:sz w:val="28"/>
          <w:szCs w:val="28"/>
        </w:rPr>
        <w:t>(</w:t>
      </w:r>
      <w:r w:rsidR="00AD2593" w:rsidRPr="00151380">
        <w:rPr>
          <w:rFonts w:eastAsia="標楷體" w:hint="eastAsia"/>
          <w:sz w:val="28"/>
          <w:szCs w:val="28"/>
        </w:rPr>
        <w:t>7</w:t>
      </w:r>
      <w:r w:rsidR="00AD2593" w:rsidRPr="00151380">
        <w:rPr>
          <w:rFonts w:eastAsia="標楷體"/>
          <w:sz w:val="28"/>
          <w:szCs w:val="28"/>
        </w:rPr>
        <w:t>)</w:t>
      </w:r>
      <w:r w:rsidR="00AD2593" w:rsidRPr="00151380">
        <w:rPr>
          <w:rFonts w:eastAsia="標楷體" w:hint="eastAsia"/>
          <w:sz w:val="28"/>
          <w:szCs w:val="28"/>
        </w:rPr>
        <w:t xml:space="preserve"> </w:t>
      </w:r>
      <w:r w:rsidRPr="00151380">
        <w:rPr>
          <w:rFonts w:eastAsia="標楷體"/>
          <w:sz w:val="28"/>
          <w:szCs w:val="28"/>
        </w:rPr>
        <w:t>藥品臨床試驗</w:t>
      </w:r>
      <w:r w:rsidRPr="00151380">
        <w:rPr>
          <w:rFonts w:eastAsia="標楷體" w:hint="eastAsia"/>
          <w:sz w:val="28"/>
          <w:szCs w:val="28"/>
        </w:rPr>
        <w:t>變更審查規費</w:t>
      </w:r>
      <w:r w:rsidRPr="00151380">
        <w:rPr>
          <w:rFonts w:eastAsia="標楷體"/>
          <w:sz w:val="28"/>
          <w:szCs w:val="28"/>
        </w:rPr>
        <w:t>。</w:t>
      </w:r>
    </w:p>
    <w:p w14:paraId="0589D200" w14:textId="77777777" w:rsidR="00A75920" w:rsidRPr="00151380" w:rsidRDefault="00A75920" w:rsidP="00C64B1B">
      <w:pPr>
        <w:snapToGrid w:val="0"/>
        <w:spacing w:line="276" w:lineRule="auto"/>
        <w:ind w:leftChars="-1" w:left="706" w:right="-1" w:hangingChars="253" w:hanging="708"/>
        <w:rPr>
          <w:rFonts w:ascii="標楷體" w:eastAsia="標楷體" w:hAnsi="標楷體"/>
          <w:sz w:val="28"/>
          <w:szCs w:val="28"/>
        </w:rPr>
      </w:pPr>
      <w:r w:rsidRPr="00151380">
        <w:rPr>
          <w:rFonts w:eastAsia="標楷體"/>
          <w:sz w:val="28"/>
          <w:szCs w:val="28"/>
        </w:rPr>
        <w:sym w:font="Wingdings 2" w:char="F0A3"/>
      </w:r>
      <w:r w:rsidRPr="00151380">
        <w:rPr>
          <w:rFonts w:eastAsia="標楷體"/>
          <w:sz w:val="28"/>
          <w:szCs w:val="28"/>
        </w:rPr>
        <w:t xml:space="preserve"> </w:t>
      </w:r>
      <w:r w:rsidR="00AD2593" w:rsidRPr="00151380">
        <w:rPr>
          <w:rFonts w:eastAsia="標楷體"/>
          <w:sz w:val="28"/>
          <w:szCs w:val="28"/>
        </w:rPr>
        <w:t>(</w:t>
      </w:r>
      <w:r w:rsidR="00AD2593" w:rsidRPr="00151380">
        <w:rPr>
          <w:rFonts w:eastAsia="標楷體" w:hint="eastAsia"/>
          <w:sz w:val="28"/>
          <w:szCs w:val="28"/>
        </w:rPr>
        <w:t>8</w:t>
      </w:r>
      <w:r w:rsidR="00AD2593" w:rsidRPr="00151380">
        <w:rPr>
          <w:rFonts w:eastAsia="標楷體"/>
          <w:sz w:val="28"/>
          <w:szCs w:val="28"/>
        </w:rPr>
        <w:t>)</w:t>
      </w:r>
      <w:r w:rsidRPr="00151380">
        <w:rPr>
          <w:rFonts w:ascii="新細明體" w:hAnsi="新細明體" w:hint="eastAsia"/>
          <w:sz w:val="28"/>
          <w:szCs w:val="28"/>
        </w:rPr>
        <w:t>「</w:t>
      </w:r>
      <w:r w:rsidRPr="00151380">
        <w:rPr>
          <w:rFonts w:eastAsia="標楷體"/>
          <w:sz w:val="28"/>
          <w:szCs w:val="28"/>
        </w:rPr>
        <w:t>多國多中心藥品臨床試驗計畫審查程序</w:t>
      </w:r>
      <w:r w:rsidRPr="00151380">
        <w:rPr>
          <w:rFonts w:ascii="新細明體" w:hAnsi="新細明體" w:hint="eastAsia"/>
          <w:sz w:val="28"/>
          <w:szCs w:val="28"/>
        </w:rPr>
        <w:t>」</w:t>
      </w:r>
      <w:r w:rsidRPr="00151380">
        <w:rPr>
          <w:rFonts w:ascii="標楷體" w:eastAsia="標楷體" w:hAnsi="標楷體" w:hint="eastAsia"/>
          <w:sz w:val="28"/>
          <w:szCs w:val="28"/>
        </w:rPr>
        <w:t>申請案件，需另檢附切結書</w:t>
      </w:r>
      <w:r w:rsidR="00ED4C51" w:rsidRPr="00151380">
        <w:rPr>
          <w:rFonts w:eastAsia="標楷體" w:hint="eastAsia"/>
          <w:sz w:val="28"/>
          <w:szCs w:val="28"/>
        </w:rPr>
        <w:t>(</w:t>
      </w:r>
      <w:r w:rsidR="00ED4C51" w:rsidRPr="00151380">
        <w:rPr>
          <w:rFonts w:eastAsia="標楷體" w:hint="eastAsia"/>
          <w:sz w:val="28"/>
          <w:szCs w:val="28"/>
        </w:rPr>
        <w:t>如</w:t>
      </w:r>
      <w:r w:rsidR="00ED4C51" w:rsidRPr="00151380">
        <w:rPr>
          <w:rFonts w:eastAsia="標楷體"/>
          <w:sz w:val="28"/>
          <w:szCs w:val="28"/>
        </w:rPr>
        <w:t>附錄</w:t>
      </w:r>
      <w:r w:rsidR="00ED4C51" w:rsidRPr="00151380">
        <w:rPr>
          <w:rFonts w:eastAsia="標楷體"/>
          <w:sz w:val="28"/>
          <w:szCs w:val="28"/>
        </w:rPr>
        <w:t>(</w:t>
      </w:r>
      <w:r w:rsidR="00ED4C51" w:rsidRPr="00151380">
        <w:rPr>
          <w:rFonts w:eastAsia="標楷體" w:hint="eastAsia"/>
          <w:sz w:val="28"/>
          <w:szCs w:val="28"/>
        </w:rPr>
        <w:t>二</w:t>
      </w:r>
      <w:r w:rsidR="00ED4C51" w:rsidRPr="00151380">
        <w:rPr>
          <w:rFonts w:eastAsia="標楷體"/>
          <w:sz w:val="28"/>
          <w:szCs w:val="28"/>
        </w:rPr>
        <w:t>)</w:t>
      </w:r>
      <w:r w:rsidR="00ED4C51" w:rsidRPr="00151380">
        <w:rPr>
          <w:rFonts w:eastAsia="標楷體" w:hint="eastAsia"/>
          <w:sz w:val="28"/>
          <w:szCs w:val="28"/>
        </w:rPr>
        <w:t>)</w:t>
      </w:r>
      <w:r w:rsidRPr="00151380">
        <w:rPr>
          <w:rFonts w:ascii="標楷體" w:eastAsia="標楷體" w:hAnsi="標楷體" w:hint="eastAsia"/>
          <w:sz w:val="28"/>
          <w:szCs w:val="28"/>
        </w:rPr>
        <w:t>。</w:t>
      </w:r>
    </w:p>
    <w:p w14:paraId="1349F7DC" w14:textId="77777777" w:rsidR="00A75920" w:rsidRPr="00151380" w:rsidRDefault="00AD2593" w:rsidP="004B0F8F">
      <w:pPr>
        <w:snapToGrid w:val="0"/>
        <w:spacing w:line="276" w:lineRule="auto"/>
        <w:ind w:leftChars="-1" w:left="706" w:right="-1" w:hangingChars="253" w:hanging="708"/>
        <w:rPr>
          <w:rFonts w:ascii="標楷體" w:eastAsia="標楷體" w:hAnsi="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9</w:t>
      </w:r>
      <w:r w:rsidRPr="00151380">
        <w:rPr>
          <w:rFonts w:eastAsia="標楷體"/>
          <w:sz w:val="28"/>
          <w:szCs w:val="28"/>
        </w:rPr>
        <w:t>)</w:t>
      </w:r>
      <w:r w:rsidR="009F58A3" w:rsidRPr="00151380">
        <w:rPr>
          <w:rFonts w:eastAsia="標楷體" w:hint="eastAsia"/>
          <w:sz w:val="28"/>
          <w:szCs w:val="28"/>
        </w:rPr>
        <w:t>「</w:t>
      </w:r>
      <w:r w:rsidR="009A63FD" w:rsidRPr="00151380">
        <w:rPr>
          <w:rFonts w:ascii="標楷體" w:eastAsia="標楷體" w:hAnsi="標楷體" w:hint="eastAsia"/>
          <w:sz w:val="28"/>
          <w:szCs w:val="28"/>
        </w:rPr>
        <w:t>國內新藥臨床審查之</w:t>
      </w:r>
      <w:r w:rsidRPr="00151380">
        <w:rPr>
          <w:rFonts w:ascii="標楷體" w:eastAsia="標楷體" w:hAnsi="標楷體" w:hint="eastAsia"/>
          <w:sz w:val="28"/>
          <w:szCs w:val="28"/>
        </w:rPr>
        <w:t>簡化審查流程</w:t>
      </w:r>
      <w:r w:rsidR="009F58A3" w:rsidRPr="00151380">
        <w:rPr>
          <w:rFonts w:ascii="標楷體" w:eastAsia="標楷體" w:hAnsi="標楷體" w:hint="eastAsia"/>
          <w:sz w:val="28"/>
          <w:szCs w:val="28"/>
        </w:rPr>
        <w:t>」</w:t>
      </w:r>
      <w:r w:rsidR="00ED4C51" w:rsidRPr="00151380">
        <w:rPr>
          <w:rFonts w:ascii="標楷體" w:eastAsia="標楷體" w:hAnsi="標楷體" w:hint="eastAsia"/>
          <w:sz w:val="28"/>
          <w:szCs w:val="28"/>
        </w:rPr>
        <w:t>申請</w:t>
      </w:r>
      <w:r w:rsidRPr="00151380">
        <w:rPr>
          <w:rFonts w:ascii="標楷體" w:eastAsia="標楷體" w:hAnsi="標楷體" w:hint="eastAsia"/>
          <w:sz w:val="28"/>
          <w:szCs w:val="28"/>
        </w:rPr>
        <w:t>案件</w:t>
      </w:r>
      <w:r w:rsidR="00ED4C51" w:rsidRPr="00151380">
        <w:rPr>
          <w:rFonts w:ascii="標楷體" w:eastAsia="標楷體" w:hAnsi="標楷體" w:hint="eastAsia"/>
          <w:sz w:val="28"/>
          <w:szCs w:val="28"/>
        </w:rPr>
        <w:t>，需另檢附切結書</w:t>
      </w:r>
      <w:r w:rsidR="00991C0B" w:rsidRPr="00151380">
        <w:rPr>
          <w:rFonts w:ascii="標楷體" w:eastAsia="標楷體" w:hAnsi="標楷體" w:hint="eastAsia"/>
          <w:sz w:val="28"/>
          <w:szCs w:val="28"/>
        </w:rPr>
        <w:t>及相關證明文件</w:t>
      </w:r>
      <w:r w:rsidR="00ED4C51" w:rsidRPr="00151380">
        <w:rPr>
          <w:rFonts w:ascii="標楷體" w:eastAsia="標楷體" w:hAnsi="標楷體" w:hint="eastAsia"/>
          <w:sz w:val="28"/>
          <w:szCs w:val="28"/>
        </w:rPr>
        <w:t>(如</w:t>
      </w:r>
      <w:r w:rsidR="00ED4C51" w:rsidRPr="00151380">
        <w:rPr>
          <w:rFonts w:ascii="標楷體" w:eastAsia="標楷體" w:hAnsi="標楷體"/>
          <w:sz w:val="28"/>
          <w:szCs w:val="28"/>
        </w:rPr>
        <w:t>附錄(</w:t>
      </w:r>
      <w:r w:rsidR="00ED4C51" w:rsidRPr="00151380">
        <w:rPr>
          <w:rFonts w:ascii="標楷體" w:eastAsia="標楷體" w:hAnsi="標楷體" w:hint="eastAsia"/>
          <w:sz w:val="28"/>
          <w:szCs w:val="28"/>
        </w:rPr>
        <w:t>三</w:t>
      </w:r>
      <w:r w:rsidR="00ED4C51" w:rsidRPr="00151380">
        <w:rPr>
          <w:rFonts w:ascii="標楷體" w:eastAsia="標楷體" w:hAnsi="標楷體"/>
          <w:sz w:val="28"/>
          <w:szCs w:val="28"/>
        </w:rPr>
        <w:t>)</w:t>
      </w:r>
      <w:r w:rsidR="00ED4C51" w:rsidRPr="00151380">
        <w:rPr>
          <w:rFonts w:ascii="標楷體" w:eastAsia="標楷體" w:hAnsi="標楷體" w:hint="eastAsia"/>
          <w:sz w:val="28"/>
          <w:szCs w:val="28"/>
        </w:rPr>
        <w:t>)。</w:t>
      </w:r>
    </w:p>
    <w:p w14:paraId="17B66CB2" w14:textId="77777777" w:rsidR="00A75920" w:rsidRPr="00151380" w:rsidRDefault="009C20AB" w:rsidP="00A75920">
      <w:pPr>
        <w:pStyle w:val="3"/>
        <w:spacing w:before="360" w:line="276" w:lineRule="auto"/>
        <w:rPr>
          <w:sz w:val="30"/>
          <w:szCs w:val="30"/>
        </w:rPr>
      </w:pPr>
      <w:bookmarkStart w:id="17" w:name="_Toc72333550"/>
      <w:r w:rsidRPr="00151380">
        <w:rPr>
          <w:rFonts w:hint="eastAsia"/>
          <w:sz w:val="30"/>
          <w:szCs w:val="30"/>
        </w:rPr>
        <w:t>2</w:t>
      </w:r>
      <w:r w:rsidR="00A75920" w:rsidRPr="00151380">
        <w:rPr>
          <w:rFonts w:hint="eastAsia"/>
          <w:sz w:val="30"/>
          <w:szCs w:val="30"/>
        </w:rPr>
        <w:t>、新增</w:t>
      </w:r>
      <w:r w:rsidR="00A75920" w:rsidRPr="00151380">
        <w:rPr>
          <w:rFonts w:hint="eastAsia"/>
          <w:sz w:val="30"/>
          <w:szCs w:val="30"/>
        </w:rPr>
        <w:t>/</w:t>
      </w:r>
      <w:r w:rsidR="00A75920" w:rsidRPr="00151380">
        <w:rPr>
          <w:rFonts w:hint="eastAsia"/>
          <w:sz w:val="30"/>
          <w:szCs w:val="30"/>
        </w:rPr>
        <w:t>修正受試者同意書</w:t>
      </w:r>
      <w:bookmarkEnd w:id="17"/>
    </w:p>
    <w:p w14:paraId="4C749DDD" w14:textId="77777777" w:rsidR="00A75920" w:rsidRPr="00151380" w:rsidRDefault="00ED4C51" w:rsidP="00ED4C51">
      <w:pPr>
        <w:spacing w:line="264" w:lineRule="auto"/>
        <w:rPr>
          <w:rFonts w:eastAsia="標楷體"/>
          <w:sz w:val="28"/>
          <w:szCs w:val="28"/>
        </w:rPr>
      </w:pPr>
      <w:r w:rsidRPr="00151380">
        <w:rPr>
          <w:rFonts w:eastAsia="標楷體"/>
          <w:sz w:val="28"/>
          <w:szCs w:val="28"/>
        </w:rPr>
        <w:sym w:font="Wingdings 2" w:char="F0A3"/>
      </w:r>
      <w:r w:rsidRPr="00151380">
        <w:rPr>
          <w:rFonts w:eastAsia="標楷體" w:hint="eastAsia"/>
          <w:sz w:val="28"/>
          <w:szCs w:val="28"/>
        </w:rPr>
        <w:t xml:space="preserve"> </w:t>
      </w:r>
      <w:r w:rsidRPr="00151380">
        <w:rPr>
          <w:rFonts w:eastAsia="標楷體"/>
          <w:sz w:val="28"/>
          <w:szCs w:val="28"/>
        </w:rPr>
        <w:t>(1)</w:t>
      </w:r>
      <w:r w:rsidRPr="00151380">
        <w:rPr>
          <w:rFonts w:eastAsia="標楷體" w:hint="eastAsia"/>
          <w:sz w:val="28"/>
          <w:szCs w:val="28"/>
        </w:rPr>
        <w:t xml:space="preserve"> </w:t>
      </w:r>
      <w:r w:rsidR="00A75920" w:rsidRPr="00151380">
        <w:rPr>
          <w:rFonts w:eastAsia="標楷體" w:hint="eastAsia"/>
          <w:sz w:val="28"/>
          <w:szCs w:val="28"/>
        </w:rPr>
        <w:t>申請公文</w:t>
      </w:r>
      <w:r w:rsidR="000B635F" w:rsidRPr="00151380">
        <w:rPr>
          <w:rFonts w:eastAsia="標楷體" w:hint="eastAsia"/>
          <w:sz w:val="28"/>
          <w:szCs w:val="28"/>
        </w:rPr>
        <w:t>(</w:t>
      </w:r>
      <w:r w:rsidR="00A75920" w:rsidRPr="00151380">
        <w:rPr>
          <w:rFonts w:eastAsia="標楷體"/>
          <w:sz w:val="28"/>
          <w:szCs w:val="28"/>
        </w:rPr>
        <w:t>如有</w:t>
      </w:r>
      <w:r w:rsidR="000B635F" w:rsidRPr="00151380">
        <w:rPr>
          <w:rFonts w:eastAsia="標楷體" w:hint="eastAsia"/>
          <w:sz w:val="28"/>
          <w:szCs w:val="28"/>
        </w:rPr>
        <w:t>)</w:t>
      </w:r>
      <w:r w:rsidR="00A75920" w:rsidRPr="00151380">
        <w:rPr>
          <w:rFonts w:ascii="標楷體" w:eastAsia="標楷體" w:hAnsi="標楷體" w:hint="eastAsia"/>
          <w:sz w:val="28"/>
          <w:szCs w:val="28"/>
        </w:rPr>
        <w:t>、受試者同意書申請</w:t>
      </w:r>
      <w:r w:rsidR="00A75920" w:rsidRPr="00151380">
        <w:rPr>
          <w:rFonts w:eastAsia="標楷體"/>
          <w:sz w:val="28"/>
          <w:szCs w:val="28"/>
        </w:rPr>
        <w:t>表一式</w:t>
      </w:r>
      <w:r w:rsidR="00A75920" w:rsidRPr="00151380">
        <w:rPr>
          <w:rFonts w:eastAsia="標楷體"/>
          <w:sz w:val="28"/>
          <w:szCs w:val="28"/>
        </w:rPr>
        <w:t>2</w:t>
      </w:r>
      <w:r w:rsidR="00A75920" w:rsidRPr="00151380">
        <w:rPr>
          <w:rFonts w:ascii="標楷體" w:eastAsia="標楷體" w:hAnsi="標楷體" w:hint="eastAsia"/>
          <w:sz w:val="28"/>
          <w:szCs w:val="28"/>
        </w:rPr>
        <w:t>聯</w:t>
      </w:r>
      <w:r w:rsidR="000B635F" w:rsidRPr="00151380">
        <w:rPr>
          <w:rFonts w:eastAsia="標楷體" w:hint="eastAsia"/>
          <w:sz w:val="28"/>
          <w:szCs w:val="28"/>
        </w:rPr>
        <w:t>(</w:t>
      </w:r>
      <w:r w:rsidR="00A75920" w:rsidRPr="00151380">
        <w:rPr>
          <w:rFonts w:eastAsia="標楷體"/>
          <w:sz w:val="28"/>
          <w:szCs w:val="28"/>
        </w:rPr>
        <w:t>如</w:t>
      </w:r>
      <w:bookmarkStart w:id="18" w:name="_Hlk72335692"/>
      <w:r w:rsidR="00A75920" w:rsidRPr="00151380">
        <w:rPr>
          <w:rFonts w:eastAsia="標楷體"/>
          <w:sz w:val="28"/>
          <w:szCs w:val="28"/>
        </w:rPr>
        <w:t>附錄</w:t>
      </w:r>
      <w:r w:rsidR="00A75920" w:rsidRPr="00151380">
        <w:rPr>
          <w:rFonts w:eastAsia="標楷體"/>
          <w:sz w:val="28"/>
          <w:szCs w:val="28"/>
        </w:rPr>
        <w:t>(</w:t>
      </w:r>
      <w:r w:rsidR="00477872" w:rsidRPr="00151380">
        <w:rPr>
          <w:rFonts w:eastAsia="標楷體" w:hint="eastAsia"/>
          <w:sz w:val="28"/>
          <w:szCs w:val="28"/>
        </w:rPr>
        <w:t>八</w:t>
      </w:r>
      <w:r w:rsidR="00A75920" w:rsidRPr="00151380">
        <w:rPr>
          <w:rFonts w:eastAsia="標楷體"/>
          <w:sz w:val="28"/>
          <w:szCs w:val="28"/>
        </w:rPr>
        <w:t>)</w:t>
      </w:r>
      <w:bookmarkEnd w:id="18"/>
      <w:r w:rsidR="000B635F" w:rsidRPr="00151380">
        <w:rPr>
          <w:rFonts w:eastAsia="標楷體" w:hint="eastAsia"/>
          <w:sz w:val="28"/>
          <w:szCs w:val="28"/>
        </w:rPr>
        <w:t>)</w:t>
      </w:r>
      <w:r w:rsidR="00A75920" w:rsidRPr="00151380">
        <w:rPr>
          <w:rFonts w:eastAsia="標楷體"/>
          <w:sz w:val="28"/>
          <w:szCs w:val="28"/>
        </w:rPr>
        <w:t>。</w:t>
      </w:r>
    </w:p>
    <w:p w14:paraId="30D8FFC7" w14:textId="77777777" w:rsidR="00A75920" w:rsidRPr="00151380" w:rsidRDefault="00ED4C51" w:rsidP="00ED4C51">
      <w:pPr>
        <w:spacing w:line="264" w:lineRule="auto"/>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2</w:t>
      </w:r>
      <w:r w:rsidRPr="00151380">
        <w:rPr>
          <w:rFonts w:eastAsia="標楷體"/>
          <w:sz w:val="28"/>
          <w:szCs w:val="28"/>
        </w:rPr>
        <w:t>)</w:t>
      </w:r>
      <w:r w:rsidRPr="00151380">
        <w:rPr>
          <w:rFonts w:eastAsia="標楷體" w:hint="eastAsia"/>
          <w:sz w:val="28"/>
          <w:szCs w:val="28"/>
        </w:rPr>
        <w:t xml:space="preserve"> </w:t>
      </w:r>
      <w:r w:rsidR="00A75920" w:rsidRPr="00151380">
        <w:rPr>
          <w:rFonts w:eastAsia="標楷體"/>
          <w:sz w:val="28"/>
          <w:szCs w:val="28"/>
        </w:rPr>
        <w:t>人民申請案</w:t>
      </w:r>
      <w:r w:rsidR="00A75920" w:rsidRPr="00151380">
        <w:rPr>
          <w:rFonts w:ascii="新細明體" w:hAnsi="新細明體" w:hint="eastAsia"/>
          <w:sz w:val="28"/>
          <w:szCs w:val="28"/>
        </w:rPr>
        <w:t>－</w:t>
      </w:r>
      <w:r w:rsidR="00A75920" w:rsidRPr="00151380">
        <w:rPr>
          <w:rFonts w:eastAsia="標楷體"/>
          <w:sz w:val="28"/>
          <w:szCs w:val="28"/>
        </w:rPr>
        <w:t>案件類別表。</w:t>
      </w:r>
    </w:p>
    <w:p w14:paraId="0FD93CA1" w14:textId="77777777" w:rsidR="00A75920" w:rsidRPr="00151380" w:rsidRDefault="00ED4C51" w:rsidP="00ED4C51">
      <w:pPr>
        <w:spacing w:line="264" w:lineRule="auto"/>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3</w:t>
      </w:r>
      <w:r w:rsidRPr="00151380">
        <w:rPr>
          <w:rFonts w:eastAsia="標楷體"/>
          <w:sz w:val="28"/>
          <w:szCs w:val="28"/>
        </w:rPr>
        <w:t>)</w:t>
      </w:r>
      <w:r w:rsidRPr="00151380">
        <w:rPr>
          <w:rFonts w:eastAsia="標楷體" w:hint="eastAsia"/>
          <w:sz w:val="28"/>
          <w:szCs w:val="28"/>
        </w:rPr>
        <w:t xml:space="preserve"> </w:t>
      </w:r>
      <w:r w:rsidR="00A75920" w:rsidRPr="00151380">
        <w:rPr>
          <w:rFonts w:eastAsia="標楷體" w:hint="eastAsia"/>
          <w:sz w:val="28"/>
          <w:szCs w:val="28"/>
        </w:rPr>
        <w:t>藥品臨床試驗受試者同意書送審資料表</w:t>
      </w:r>
      <w:r w:rsidR="000B635F" w:rsidRPr="00151380">
        <w:rPr>
          <w:rFonts w:eastAsia="標楷體" w:hint="eastAsia"/>
          <w:sz w:val="28"/>
          <w:szCs w:val="28"/>
        </w:rPr>
        <w:t>(</w:t>
      </w:r>
      <w:r w:rsidR="00A75920" w:rsidRPr="00151380">
        <w:rPr>
          <w:rFonts w:eastAsia="標楷體" w:hint="eastAsia"/>
          <w:sz w:val="28"/>
          <w:szCs w:val="28"/>
        </w:rPr>
        <w:t>如</w:t>
      </w:r>
      <w:r w:rsidR="00477872" w:rsidRPr="00151380">
        <w:rPr>
          <w:rFonts w:eastAsia="標楷體"/>
          <w:sz w:val="28"/>
          <w:szCs w:val="28"/>
        </w:rPr>
        <w:t>附錄</w:t>
      </w:r>
      <w:r w:rsidR="00477872" w:rsidRPr="00151380">
        <w:rPr>
          <w:rFonts w:eastAsia="標楷體"/>
          <w:sz w:val="28"/>
          <w:szCs w:val="28"/>
        </w:rPr>
        <w:t>(</w:t>
      </w:r>
      <w:r w:rsidR="00477872" w:rsidRPr="00151380">
        <w:rPr>
          <w:rFonts w:eastAsia="標楷體" w:hint="eastAsia"/>
          <w:sz w:val="28"/>
          <w:szCs w:val="28"/>
        </w:rPr>
        <w:t>九</w:t>
      </w:r>
      <w:r w:rsidR="00477872" w:rsidRPr="00151380">
        <w:rPr>
          <w:rFonts w:eastAsia="標楷體"/>
          <w:sz w:val="28"/>
          <w:szCs w:val="28"/>
        </w:rPr>
        <w:t>)</w:t>
      </w:r>
      <w:r w:rsidR="000B635F" w:rsidRPr="00151380">
        <w:rPr>
          <w:rFonts w:eastAsia="標楷體" w:hint="eastAsia"/>
          <w:sz w:val="28"/>
          <w:szCs w:val="28"/>
        </w:rPr>
        <w:t>)</w:t>
      </w:r>
      <w:r w:rsidR="00A75920" w:rsidRPr="00151380">
        <w:rPr>
          <w:rFonts w:eastAsia="標楷體"/>
          <w:sz w:val="28"/>
          <w:szCs w:val="28"/>
        </w:rPr>
        <w:t>。</w:t>
      </w:r>
    </w:p>
    <w:p w14:paraId="1BF79CF8" w14:textId="77777777" w:rsidR="00A75920" w:rsidRPr="00151380" w:rsidRDefault="00ED4C51" w:rsidP="00ED4C51">
      <w:pPr>
        <w:spacing w:line="264" w:lineRule="auto"/>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4</w:t>
      </w:r>
      <w:r w:rsidRPr="00151380">
        <w:rPr>
          <w:rFonts w:eastAsia="標楷體"/>
          <w:sz w:val="28"/>
          <w:szCs w:val="28"/>
        </w:rPr>
        <w:t>)</w:t>
      </w:r>
      <w:r w:rsidRPr="00151380">
        <w:rPr>
          <w:rFonts w:eastAsia="標楷體" w:hint="eastAsia"/>
          <w:sz w:val="28"/>
          <w:szCs w:val="28"/>
        </w:rPr>
        <w:t xml:space="preserve"> </w:t>
      </w:r>
      <w:r w:rsidR="00A75920" w:rsidRPr="00151380">
        <w:rPr>
          <w:rFonts w:eastAsia="標楷體" w:hint="eastAsia"/>
          <w:sz w:val="28"/>
          <w:szCs w:val="28"/>
        </w:rPr>
        <w:t>受試者同意書檢核表</w:t>
      </w:r>
      <w:r w:rsidR="000B635F" w:rsidRPr="00151380">
        <w:rPr>
          <w:rFonts w:eastAsia="標楷體" w:hint="eastAsia"/>
          <w:sz w:val="28"/>
          <w:szCs w:val="28"/>
        </w:rPr>
        <w:t>(</w:t>
      </w:r>
      <w:r w:rsidR="00A75920" w:rsidRPr="00151380">
        <w:rPr>
          <w:rFonts w:eastAsia="標楷體"/>
          <w:sz w:val="28"/>
          <w:szCs w:val="28"/>
        </w:rPr>
        <w:t>如</w:t>
      </w:r>
      <w:r w:rsidR="00477872" w:rsidRPr="00151380">
        <w:rPr>
          <w:rFonts w:eastAsia="標楷體"/>
          <w:sz w:val="28"/>
          <w:szCs w:val="28"/>
        </w:rPr>
        <w:t>附錄</w:t>
      </w:r>
      <w:r w:rsidR="00477872" w:rsidRPr="00151380">
        <w:rPr>
          <w:rFonts w:eastAsia="標楷體"/>
          <w:sz w:val="28"/>
          <w:szCs w:val="28"/>
        </w:rPr>
        <w:t>(</w:t>
      </w:r>
      <w:r w:rsidR="00477872" w:rsidRPr="00151380">
        <w:rPr>
          <w:rFonts w:eastAsia="標楷體" w:hint="eastAsia"/>
          <w:sz w:val="28"/>
          <w:szCs w:val="28"/>
        </w:rPr>
        <w:t>十</w:t>
      </w:r>
      <w:r w:rsidR="00477872" w:rsidRPr="00151380">
        <w:rPr>
          <w:rFonts w:eastAsia="標楷體"/>
          <w:sz w:val="28"/>
          <w:szCs w:val="28"/>
        </w:rPr>
        <w:t>)</w:t>
      </w:r>
      <w:r w:rsidR="000B635F" w:rsidRPr="00151380">
        <w:rPr>
          <w:rFonts w:eastAsia="標楷體" w:hint="eastAsia"/>
          <w:sz w:val="28"/>
          <w:szCs w:val="28"/>
        </w:rPr>
        <w:t>)</w:t>
      </w:r>
      <w:r w:rsidR="00A75920" w:rsidRPr="00151380">
        <w:rPr>
          <w:rFonts w:eastAsia="標楷體"/>
          <w:sz w:val="28"/>
          <w:szCs w:val="28"/>
        </w:rPr>
        <w:t>。</w:t>
      </w:r>
    </w:p>
    <w:p w14:paraId="054D9D94" w14:textId="77777777" w:rsidR="00A75920" w:rsidRPr="00151380" w:rsidRDefault="00ED4C51" w:rsidP="00ED4C51">
      <w:pPr>
        <w:spacing w:line="264" w:lineRule="auto"/>
        <w:rPr>
          <w:rFonts w:ascii="標楷體" w:eastAsia="標楷體" w:hAnsi="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5</w:t>
      </w:r>
      <w:r w:rsidRPr="00151380">
        <w:rPr>
          <w:rFonts w:eastAsia="標楷體"/>
          <w:sz w:val="28"/>
          <w:szCs w:val="28"/>
        </w:rPr>
        <w:t>)</w:t>
      </w:r>
      <w:r w:rsidRPr="00151380">
        <w:rPr>
          <w:rFonts w:eastAsia="標楷體" w:hint="eastAsia"/>
          <w:sz w:val="28"/>
          <w:szCs w:val="28"/>
        </w:rPr>
        <w:t xml:space="preserve"> </w:t>
      </w:r>
      <w:r w:rsidR="00A75920" w:rsidRPr="00151380">
        <w:rPr>
          <w:rFonts w:ascii="標楷體" w:eastAsia="標楷體" w:hAnsi="標楷體" w:hint="eastAsia"/>
          <w:sz w:val="28"/>
          <w:szCs w:val="28"/>
        </w:rPr>
        <w:t>變更前後對照表。</w:t>
      </w:r>
    </w:p>
    <w:p w14:paraId="0DA2F52F" w14:textId="77777777" w:rsidR="00A75920" w:rsidRPr="00151380" w:rsidRDefault="00ED4C51" w:rsidP="00ED4C51">
      <w:pPr>
        <w:spacing w:line="264" w:lineRule="auto"/>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6</w:t>
      </w:r>
      <w:r w:rsidRPr="00151380">
        <w:rPr>
          <w:rFonts w:eastAsia="標楷體"/>
          <w:sz w:val="28"/>
          <w:szCs w:val="28"/>
        </w:rPr>
        <w:t>)</w:t>
      </w:r>
      <w:r w:rsidRPr="00151380">
        <w:rPr>
          <w:rFonts w:eastAsia="標楷體" w:hint="eastAsia"/>
          <w:sz w:val="28"/>
          <w:szCs w:val="28"/>
        </w:rPr>
        <w:t xml:space="preserve"> </w:t>
      </w:r>
      <w:r w:rsidR="00A75920" w:rsidRPr="00151380">
        <w:rPr>
          <w:rFonts w:eastAsia="標楷體" w:hint="eastAsia"/>
          <w:sz w:val="28"/>
          <w:szCs w:val="28"/>
        </w:rPr>
        <w:t>新版受</w:t>
      </w:r>
      <w:r w:rsidR="00A75920" w:rsidRPr="00151380">
        <w:rPr>
          <w:rFonts w:ascii="標楷體" w:eastAsia="標楷體" w:hAnsi="標楷體" w:hint="eastAsia"/>
          <w:sz w:val="28"/>
          <w:szCs w:val="28"/>
        </w:rPr>
        <w:t>試者同意書</w:t>
      </w:r>
      <w:r w:rsidR="00A75920" w:rsidRPr="00151380">
        <w:rPr>
          <w:rFonts w:eastAsia="標楷體"/>
          <w:sz w:val="28"/>
          <w:szCs w:val="28"/>
        </w:rPr>
        <w:t>(</w:t>
      </w:r>
      <w:r w:rsidR="00A75920" w:rsidRPr="00151380">
        <w:rPr>
          <w:rFonts w:eastAsia="標楷體"/>
          <w:sz w:val="28"/>
          <w:szCs w:val="28"/>
        </w:rPr>
        <w:t>須由試驗主持人簽名</w:t>
      </w:r>
      <w:r w:rsidR="00A75920" w:rsidRPr="00151380">
        <w:rPr>
          <w:rFonts w:eastAsia="標楷體"/>
          <w:sz w:val="28"/>
          <w:szCs w:val="28"/>
        </w:rPr>
        <w:t>)</w:t>
      </w:r>
      <w:r w:rsidR="000B635F" w:rsidRPr="00151380">
        <w:rPr>
          <w:rFonts w:eastAsia="標楷體" w:hint="eastAsia"/>
          <w:sz w:val="28"/>
          <w:szCs w:val="28"/>
        </w:rPr>
        <w:t>。</w:t>
      </w:r>
    </w:p>
    <w:p w14:paraId="3FA4CB50" w14:textId="77777777" w:rsidR="00A75920" w:rsidRPr="00151380" w:rsidRDefault="00ED4C51" w:rsidP="00ED4C51">
      <w:pPr>
        <w:spacing w:line="264" w:lineRule="auto"/>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7</w:t>
      </w:r>
      <w:r w:rsidRPr="00151380">
        <w:rPr>
          <w:rFonts w:eastAsia="標楷體"/>
          <w:sz w:val="28"/>
          <w:szCs w:val="28"/>
        </w:rPr>
        <w:t>)</w:t>
      </w:r>
      <w:r w:rsidRPr="00151380">
        <w:rPr>
          <w:rFonts w:eastAsia="標楷體" w:hint="eastAsia"/>
          <w:sz w:val="28"/>
          <w:szCs w:val="28"/>
        </w:rPr>
        <w:t xml:space="preserve"> </w:t>
      </w:r>
      <w:r w:rsidR="00A75920" w:rsidRPr="00151380">
        <w:rPr>
          <w:rFonts w:eastAsia="標楷體" w:hint="eastAsia"/>
          <w:sz w:val="28"/>
          <w:szCs w:val="28"/>
        </w:rPr>
        <w:t>倫理審查委員會</w:t>
      </w:r>
      <w:r w:rsidR="00A75920" w:rsidRPr="00151380">
        <w:rPr>
          <w:rFonts w:ascii="標楷體" w:eastAsia="標楷體" w:hAnsi="標楷體" w:hint="eastAsia"/>
          <w:sz w:val="28"/>
          <w:szCs w:val="28"/>
        </w:rPr>
        <w:t>同意函</w:t>
      </w:r>
      <w:r w:rsidR="000B635F" w:rsidRPr="00151380">
        <w:rPr>
          <w:rFonts w:eastAsia="標楷體" w:hint="eastAsia"/>
          <w:sz w:val="28"/>
          <w:szCs w:val="28"/>
        </w:rPr>
        <w:t>(</w:t>
      </w:r>
      <w:r w:rsidR="00A75920" w:rsidRPr="00151380">
        <w:rPr>
          <w:rFonts w:eastAsia="標楷體"/>
          <w:sz w:val="28"/>
          <w:szCs w:val="28"/>
        </w:rPr>
        <w:t>如有</w:t>
      </w:r>
      <w:r w:rsidR="000B635F" w:rsidRPr="00151380">
        <w:rPr>
          <w:rFonts w:eastAsia="標楷體" w:hint="eastAsia"/>
          <w:sz w:val="28"/>
          <w:szCs w:val="28"/>
        </w:rPr>
        <w:t>)</w:t>
      </w:r>
      <w:r w:rsidR="00A75920" w:rsidRPr="00151380">
        <w:rPr>
          <w:rFonts w:eastAsia="標楷體" w:hint="eastAsia"/>
          <w:sz w:val="28"/>
          <w:szCs w:val="28"/>
        </w:rPr>
        <w:t>。</w:t>
      </w:r>
    </w:p>
    <w:p w14:paraId="3018A197" w14:textId="77777777" w:rsidR="00A75920" w:rsidRPr="00151380" w:rsidRDefault="00ED4C51" w:rsidP="00ED4C51">
      <w:pPr>
        <w:tabs>
          <w:tab w:val="left" w:pos="3180"/>
        </w:tabs>
        <w:spacing w:line="264" w:lineRule="auto"/>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8</w:t>
      </w:r>
      <w:r w:rsidRPr="00151380">
        <w:rPr>
          <w:rFonts w:eastAsia="標楷體"/>
          <w:sz w:val="28"/>
          <w:szCs w:val="28"/>
        </w:rPr>
        <w:t>)</w:t>
      </w:r>
      <w:r w:rsidRPr="00151380">
        <w:rPr>
          <w:rFonts w:eastAsia="標楷體" w:hint="eastAsia"/>
          <w:sz w:val="28"/>
          <w:szCs w:val="28"/>
        </w:rPr>
        <w:t xml:space="preserve"> </w:t>
      </w:r>
      <w:r w:rsidR="00A75920" w:rsidRPr="00151380">
        <w:rPr>
          <w:rFonts w:eastAsia="標楷體" w:hint="eastAsia"/>
          <w:sz w:val="28"/>
          <w:szCs w:val="28"/>
        </w:rPr>
        <w:t>其他參考資料。</w:t>
      </w:r>
      <w:r w:rsidR="00A75920" w:rsidRPr="00151380">
        <w:rPr>
          <w:rFonts w:eastAsia="標楷體"/>
          <w:sz w:val="28"/>
          <w:szCs w:val="28"/>
        </w:rPr>
        <w:tab/>
      </w:r>
    </w:p>
    <w:p w14:paraId="3BFBFC6A" w14:textId="77777777" w:rsidR="00A75920" w:rsidRPr="00151380" w:rsidRDefault="00ED4C51" w:rsidP="00ED4C51">
      <w:pPr>
        <w:snapToGrid w:val="0"/>
        <w:spacing w:line="264" w:lineRule="auto"/>
        <w:ind w:leftChars="-1" w:left="706" w:right="-1" w:hangingChars="253" w:hanging="708"/>
        <w:rPr>
          <w:rFonts w:ascii="標楷體" w:eastAsia="標楷體" w:hAnsi="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9</w:t>
      </w:r>
      <w:r w:rsidRPr="00151380">
        <w:rPr>
          <w:rFonts w:eastAsia="標楷體"/>
          <w:sz w:val="28"/>
          <w:szCs w:val="28"/>
        </w:rPr>
        <w:t>)</w:t>
      </w:r>
      <w:r w:rsidR="00A75920" w:rsidRPr="00151380">
        <w:rPr>
          <w:rFonts w:ascii="新細明體" w:hAnsi="新細明體" w:hint="eastAsia"/>
          <w:sz w:val="28"/>
          <w:szCs w:val="28"/>
        </w:rPr>
        <w:t>「</w:t>
      </w:r>
      <w:r w:rsidR="00A75920" w:rsidRPr="00151380">
        <w:rPr>
          <w:rFonts w:eastAsia="標楷體"/>
          <w:sz w:val="28"/>
          <w:szCs w:val="28"/>
        </w:rPr>
        <w:t>多國多中心藥品臨床試驗計畫審查程序</w:t>
      </w:r>
      <w:r w:rsidR="00A75920" w:rsidRPr="00151380">
        <w:rPr>
          <w:rFonts w:ascii="新細明體" w:hAnsi="新細明體" w:hint="eastAsia"/>
          <w:sz w:val="28"/>
          <w:szCs w:val="28"/>
        </w:rPr>
        <w:t>」</w:t>
      </w:r>
      <w:r w:rsidR="00A75920" w:rsidRPr="00151380">
        <w:rPr>
          <w:rFonts w:ascii="標楷體" w:eastAsia="標楷體" w:hAnsi="標楷體" w:hint="eastAsia"/>
          <w:sz w:val="28"/>
          <w:szCs w:val="28"/>
        </w:rPr>
        <w:t>申請案件，需另檢附切結書</w:t>
      </w:r>
      <w:r w:rsidRPr="00151380">
        <w:rPr>
          <w:rFonts w:eastAsia="標楷體" w:hint="eastAsia"/>
          <w:sz w:val="28"/>
          <w:szCs w:val="28"/>
        </w:rPr>
        <w:t>(</w:t>
      </w:r>
      <w:r w:rsidRPr="00151380">
        <w:rPr>
          <w:rFonts w:eastAsia="標楷體" w:hint="eastAsia"/>
          <w:sz w:val="28"/>
          <w:szCs w:val="28"/>
        </w:rPr>
        <w:t>如</w:t>
      </w:r>
      <w:r w:rsidRPr="00151380">
        <w:rPr>
          <w:rFonts w:eastAsia="標楷體"/>
          <w:sz w:val="28"/>
          <w:szCs w:val="28"/>
        </w:rPr>
        <w:t>附錄</w:t>
      </w:r>
      <w:r w:rsidRPr="00151380">
        <w:rPr>
          <w:rFonts w:eastAsia="標楷體"/>
          <w:sz w:val="28"/>
          <w:szCs w:val="28"/>
        </w:rPr>
        <w:t>(</w:t>
      </w:r>
      <w:r w:rsidRPr="00151380">
        <w:rPr>
          <w:rFonts w:eastAsia="標楷體" w:hint="eastAsia"/>
          <w:sz w:val="28"/>
          <w:szCs w:val="28"/>
        </w:rPr>
        <w:t>二</w:t>
      </w:r>
      <w:r w:rsidRPr="00151380">
        <w:rPr>
          <w:rFonts w:eastAsia="標楷體"/>
          <w:sz w:val="28"/>
          <w:szCs w:val="28"/>
        </w:rPr>
        <w:t>)</w:t>
      </w:r>
      <w:r w:rsidRPr="00151380">
        <w:rPr>
          <w:rFonts w:eastAsia="標楷體" w:hint="eastAsia"/>
          <w:sz w:val="28"/>
          <w:szCs w:val="28"/>
        </w:rPr>
        <w:t>)</w:t>
      </w:r>
      <w:r w:rsidRPr="00151380">
        <w:rPr>
          <w:rFonts w:ascii="標楷體" w:eastAsia="標楷體" w:hAnsi="標楷體" w:hint="eastAsia"/>
          <w:sz w:val="28"/>
          <w:szCs w:val="28"/>
        </w:rPr>
        <w:t>。</w:t>
      </w:r>
    </w:p>
    <w:p w14:paraId="4D0F5130" w14:textId="77777777" w:rsidR="00ED4C51" w:rsidRPr="00151380" w:rsidRDefault="00ED4C51" w:rsidP="00ED4C51">
      <w:pPr>
        <w:spacing w:line="264" w:lineRule="auto"/>
        <w:ind w:left="848" w:hangingChars="303" w:hanging="848"/>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10</w:t>
      </w:r>
      <w:r w:rsidRPr="00151380">
        <w:rPr>
          <w:rFonts w:eastAsia="標楷體"/>
          <w:sz w:val="28"/>
          <w:szCs w:val="28"/>
        </w:rPr>
        <w:t>)</w:t>
      </w:r>
      <w:r w:rsidRPr="00151380">
        <w:rPr>
          <w:rFonts w:ascii="新細明體" w:hAnsi="新細明體" w:hint="eastAsia"/>
          <w:sz w:val="28"/>
          <w:szCs w:val="28"/>
        </w:rPr>
        <w:t xml:space="preserve"> </w:t>
      </w:r>
      <w:r w:rsidR="009F58A3" w:rsidRPr="00151380">
        <w:rPr>
          <w:rFonts w:eastAsia="標楷體" w:hint="eastAsia"/>
          <w:sz w:val="28"/>
          <w:szCs w:val="28"/>
        </w:rPr>
        <w:t>「</w:t>
      </w:r>
      <w:r w:rsidR="009F58A3" w:rsidRPr="00151380">
        <w:rPr>
          <w:rFonts w:ascii="標楷體" w:eastAsia="標楷體" w:hAnsi="標楷體" w:hint="eastAsia"/>
          <w:sz w:val="28"/>
          <w:szCs w:val="28"/>
        </w:rPr>
        <w:t>國內新藥臨床審查之簡化審查流程」申請案件，需另檢附切結書及相關證明文件(如</w:t>
      </w:r>
      <w:r w:rsidR="009F58A3" w:rsidRPr="00151380">
        <w:rPr>
          <w:rFonts w:ascii="標楷體" w:eastAsia="標楷體" w:hAnsi="標楷體"/>
          <w:sz w:val="28"/>
          <w:szCs w:val="28"/>
        </w:rPr>
        <w:t>附錄(</w:t>
      </w:r>
      <w:r w:rsidR="009F58A3" w:rsidRPr="00151380">
        <w:rPr>
          <w:rFonts w:ascii="標楷體" w:eastAsia="標楷體" w:hAnsi="標楷體" w:hint="eastAsia"/>
          <w:sz w:val="28"/>
          <w:szCs w:val="28"/>
        </w:rPr>
        <w:t>三</w:t>
      </w:r>
      <w:r w:rsidR="009F58A3" w:rsidRPr="00151380">
        <w:rPr>
          <w:rFonts w:ascii="標楷體" w:eastAsia="標楷體" w:hAnsi="標楷體"/>
          <w:sz w:val="28"/>
          <w:szCs w:val="28"/>
        </w:rPr>
        <w:t>)</w:t>
      </w:r>
      <w:r w:rsidR="009F58A3" w:rsidRPr="00151380">
        <w:rPr>
          <w:rFonts w:ascii="標楷體" w:eastAsia="標楷體" w:hAnsi="標楷體" w:hint="eastAsia"/>
          <w:sz w:val="28"/>
          <w:szCs w:val="28"/>
        </w:rPr>
        <w:t>)。</w:t>
      </w:r>
    </w:p>
    <w:p w14:paraId="5FAA80BE" w14:textId="77777777" w:rsidR="00A75920" w:rsidRPr="00151380" w:rsidRDefault="009C20AB" w:rsidP="00A75920">
      <w:pPr>
        <w:pStyle w:val="3"/>
        <w:spacing w:before="360" w:line="276" w:lineRule="auto"/>
        <w:rPr>
          <w:sz w:val="30"/>
          <w:szCs w:val="30"/>
        </w:rPr>
      </w:pPr>
      <w:bookmarkStart w:id="19" w:name="_Toc72333551"/>
      <w:r w:rsidRPr="00151380">
        <w:rPr>
          <w:rFonts w:hint="eastAsia"/>
          <w:sz w:val="30"/>
          <w:szCs w:val="30"/>
        </w:rPr>
        <w:t>3</w:t>
      </w:r>
      <w:r w:rsidR="00A75920" w:rsidRPr="00151380">
        <w:rPr>
          <w:rFonts w:hint="eastAsia"/>
          <w:sz w:val="30"/>
          <w:szCs w:val="30"/>
        </w:rPr>
        <w:t>、變更試驗委託者、試驗申請者</w:t>
      </w:r>
      <w:bookmarkEnd w:id="19"/>
    </w:p>
    <w:p w14:paraId="2B19DEDA" w14:textId="77777777" w:rsidR="00A75920" w:rsidRPr="00151380" w:rsidRDefault="00ED4C51" w:rsidP="006E1C7D">
      <w:pPr>
        <w:spacing w:line="264" w:lineRule="auto"/>
        <w:ind w:left="784" w:hangingChars="280" w:hanging="784"/>
        <w:rPr>
          <w:rFonts w:eastAsia="標楷體"/>
          <w:sz w:val="28"/>
          <w:szCs w:val="28"/>
        </w:rPr>
      </w:pPr>
      <w:r w:rsidRPr="00151380">
        <w:rPr>
          <w:rFonts w:eastAsia="標楷體"/>
          <w:sz w:val="28"/>
          <w:szCs w:val="28"/>
        </w:rPr>
        <w:sym w:font="Wingdings 2" w:char="F0A3"/>
      </w:r>
      <w:r w:rsidRPr="00151380">
        <w:rPr>
          <w:rFonts w:eastAsia="標楷體" w:hint="eastAsia"/>
          <w:sz w:val="28"/>
          <w:szCs w:val="28"/>
        </w:rPr>
        <w:t xml:space="preserve"> </w:t>
      </w:r>
      <w:r w:rsidRPr="00151380">
        <w:rPr>
          <w:rFonts w:eastAsia="標楷體"/>
          <w:sz w:val="28"/>
          <w:szCs w:val="28"/>
        </w:rPr>
        <w:t>(1)</w:t>
      </w:r>
      <w:r w:rsidRPr="00151380">
        <w:rPr>
          <w:rFonts w:eastAsia="標楷體" w:hint="eastAsia"/>
          <w:sz w:val="28"/>
          <w:szCs w:val="28"/>
        </w:rPr>
        <w:t xml:space="preserve"> </w:t>
      </w:r>
      <w:r w:rsidR="00A75920" w:rsidRPr="00151380">
        <w:rPr>
          <w:rFonts w:eastAsia="標楷體" w:hint="eastAsia"/>
          <w:sz w:val="28"/>
          <w:szCs w:val="28"/>
        </w:rPr>
        <w:t>申請公文，由原試驗申請者或移轉前後雙方共同提出申請，並於公文中敘明移轉前後之對象。</w:t>
      </w:r>
    </w:p>
    <w:p w14:paraId="1A872544" w14:textId="77777777" w:rsidR="00A75920" w:rsidRPr="00151380" w:rsidRDefault="00ED4C51" w:rsidP="00ED4C51">
      <w:pPr>
        <w:spacing w:line="264" w:lineRule="auto"/>
        <w:rPr>
          <w:rFonts w:eastAsia="標楷體"/>
          <w:sz w:val="28"/>
          <w:szCs w:val="28"/>
        </w:rPr>
      </w:pPr>
      <w:r w:rsidRPr="00151380">
        <w:rPr>
          <w:rFonts w:eastAsia="標楷體"/>
          <w:sz w:val="28"/>
          <w:szCs w:val="28"/>
        </w:rPr>
        <w:sym w:font="Wingdings 2" w:char="F0A3"/>
      </w:r>
      <w:r w:rsidRPr="00151380">
        <w:rPr>
          <w:rFonts w:eastAsia="標楷體" w:hint="eastAsia"/>
          <w:sz w:val="28"/>
          <w:szCs w:val="28"/>
        </w:rPr>
        <w:t xml:space="preserve"> </w:t>
      </w:r>
      <w:r w:rsidRPr="00151380">
        <w:rPr>
          <w:rFonts w:eastAsia="標楷體"/>
          <w:sz w:val="28"/>
          <w:szCs w:val="28"/>
        </w:rPr>
        <w:t>(</w:t>
      </w:r>
      <w:r w:rsidRPr="00151380">
        <w:rPr>
          <w:rFonts w:eastAsia="標楷體" w:hint="eastAsia"/>
          <w:sz w:val="28"/>
          <w:szCs w:val="28"/>
        </w:rPr>
        <w:t>2</w:t>
      </w:r>
      <w:r w:rsidRPr="00151380">
        <w:rPr>
          <w:rFonts w:eastAsia="標楷體"/>
          <w:sz w:val="28"/>
          <w:szCs w:val="28"/>
        </w:rPr>
        <w:t>)</w:t>
      </w:r>
      <w:r w:rsidRPr="00151380">
        <w:rPr>
          <w:rFonts w:eastAsia="標楷體" w:hint="eastAsia"/>
          <w:sz w:val="28"/>
          <w:szCs w:val="28"/>
        </w:rPr>
        <w:t xml:space="preserve"> </w:t>
      </w:r>
      <w:r w:rsidR="00A75920" w:rsidRPr="00151380">
        <w:rPr>
          <w:rFonts w:eastAsia="標楷體"/>
          <w:sz w:val="28"/>
          <w:szCs w:val="28"/>
        </w:rPr>
        <w:t>人民申請案</w:t>
      </w:r>
      <w:r w:rsidR="00A75920" w:rsidRPr="00151380">
        <w:rPr>
          <w:rFonts w:ascii="新細明體" w:hAnsi="新細明體" w:hint="eastAsia"/>
          <w:sz w:val="28"/>
          <w:szCs w:val="28"/>
        </w:rPr>
        <w:t>－</w:t>
      </w:r>
      <w:r w:rsidR="00A75920" w:rsidRPr="00151380">
        <w:rPr>
          <w:rFonts w:eastAsia="標楷體"/>
          <w:sz w:val="28"/>
          <w:szCs w:val="28"/>
        </w:rPr>
        <w:t>案件類別表。</w:t>
      </w:r>
    </w:p>
    <w:p w14:paraId="4DAD73E6" w14:textId="77777777" w:rsidR="00A75920" w:rsidRPr="00151380" w:rsidRDefault="00ED4C51" w:rsidP="00ED4C51">
      <w:pPr>
        <w:spacing w:line="264" w:lineRule="auto"/>
        <w:rPr>
          <w:rFonts w:ascii="標楷體" w:eastAsia="標楷體" w:hAnsi="標楷體"/>
          <w:sz w:val="28"/>
          <w:szCs w:val="28"/>
        </w:rPr>
      </w:pPr>
      <w:r w:rsidRPr="00151380">
        <w:rPr>
          <w:rFonts w:eastAsia="標楷體"/>
          <w:sz w:val="28"/>
          <w:szCs w:val="28"/>
        </w:rPr>
        <w:sym w:font="Wingdings 2" w:char="F0A3"/>
      </w:r>
      <w:r w:rsidRPr="00151380">
        <w:rPr>
          <w:rFonts w:eastAsia="標楷體" w:hint="eastAsia"/>
          <w:sz w:val="28"/>
          <w:szCs w:val="28"/>
        </w:rPr>
        <w:t xml:space="preserve"> </w:t>
      </w:r>
      <w:r w:rsidRPr="00151380">
        <w:rPr>
          <w:rFonts w:eastAsia="標楷體"/>
          <w:sz w:val="28"/>
          <w:szCs w:val="28"/>
        </w:rPr>
        <w:t>(</w:t>
      </w:r>
      <w:r w:rsidRPr="00151380">
        <w:rPr>
          <w:rFonts w:eastAsia="標楷體" w:hint="eastAsia"/>
          <w:sz w:val="28"/>
          <w:szCs w:val="28"/>
        </w:rPr>
        <w:t>3</w:t>
      </w:r>
      <w:r w:rsidRPr="00151380">
        <w:rPr>
          <w:rFonts w:eastAsia="標楷體"/>
          <w:sz w:val="28"/>
          <w:szCs w:val="28"/>
        </w:rPr>
        <w:t>)</w:t>
      </w:r>
      <w:r w:rsidRPr="00151380">
        <w:rPr>
          <w:rFonts w:eastAsia="標楷體" w:hint="eastAsia"/>
          <w:sz w:val="28"/>
          <w:szCs w:val="28"/>
        </w:rPr>
        <w:t xml:space="preserve"> </w:t>
      </w:r>
      <w:r w:rsidR="00A75920" w:rsidRPr="00151380">
        <w:rPr>
          <w:rFonts w:ascii="標楷體" w:eastAsia="標楷體" w:hAnsi="標楷體" w:hint="eastAsia"/>
          <w:sz w:val="28"/>
          <w:szCs w:val="28"/>
        </w:rPr>
        <w:t>轉移委託關係證明文件，例如授權書或合約。</w:t>
      </w:r>
    </w:p>
    <w:p w14:paraId="1244225D" w14:textId="77777777" w:rsidR="00A75920" w:rsidRPr="00151380" w:rsidRDefault="00ED4C51" w:rsidP="00ED4C51">
      <w:pPr>
        <w:spacing w:line="264" w:lineRule="auto"/>
        <w:rPr>
          <w:rFonts w:ascii="標楷體" w:eastAsia="標楷體" w:hAnsi="標楷體"/>
          <w:sz w:val="28"/>
          <w:szCs w:val="28"/>
        </w:rPr>
      </w:pPr>
      <w:r w:rsidRPr="00151380">
        <w:rPr>
          <w:rFonts w:eastAsia="標楷體"/>
          <w:sz w:val="28"/>
          <w:szCs w:val="28"/>
        </w:rPr>
        <w:lastRenderedPageBreak/>
        <w:sym w:font="Wingdings 2" w:char="F0A3"/>
      </w:r>
      <w:r w:rsidRPr="00151380">
        <w:rPr>
          <w:rFonts w:eastAsia="標楷體" w:hint="eastAsia"/>
          <w:sz w:val="28"/>
          <w:szCs w:val="28"/>
        </w:rPr>
        <w:t xml:space="preserve"> </w:t>
      </w:r>
      <w:r w:rsidRPr="00151380">
        <w:rPr>
          <w:rFonts w:eastAsia="標楷體"/>
          <w:sz w:val="28"/>
          <w:szCs w:val="28"/>
        </w:rPr>
        <w:t>(</w:t>
      </w:r>
      <w:r w:rsidRPr="00151380">
        <w:rPr>
          <w:rFonts w:eastAsia="標楷體" w:hint="eastAsia"/>
          <w:sz w:val="28"/>
          <w:szCs w:val="28"/>
        </w:rPr>
        <w:t>4</w:t>
      </w:r>
      <w:r w:rsidRPr="00151380">
        <w:rPr>
          <w:rFonts w:eastAsia="標楷體"/>
          <w:sz w:val="28"/>
          <w:szCs w:val="28"/>
        </w:rPr>
        <w:t>)</w:t>
      </w:r>
      <w:r w:rsidRPr="00151380">
        <w:rPr>
          <w:rFonts w:eastAsia="標楷體" w:hint="eastAsia"/>
          <w:sz w:val="28"/>
          <w:szCs w:val="28"/>
        </w:rPr>
        <w:t xml:space="preserve"> </w:t>
      </w:r>
      <w:r w:rsidR="00A75920" w:rsidRPr="00151380">
        <w:rPr>
          <w:rFonts w:ascii="標楷體" w:eastAsia="標楷體" w:hAnsi="標楷體" w:hint="eastAsia"/>
          <w:sz w:val="28"/>
          <w:szCs w:val="28"/>
        </w:rPr>
        <w:t>試驗委託者變更，須檢附</w:t>
      </w:r>
      <w:r w:rsidR="00A75920" w:rsidRPr="00151380">
        <w:rPr>
          <w:rFonts w:eastAsia="標楷體" w:hint="eastAsia"/>
          <w:sz w:val="28"/>
          <w:szCs w:val="28"/>
        </w:rPr>
        <w:t>變更後試驗委託者之藥商執照影本</w:t>
      </w:r>
      <w:r w:rsidR="00A75920" w:rsidRPr="00151380">
        <w:rPr>
          <w:rFonts w:ascii="標楷體" w:eastAsia="標楷體" w:hAnsi="標楷體" w:hint="eastAsia"/>
          <w:sz w:val="28"/>
          <w:szCs w:val="28"/>
        </w:rPr>
        <w:t>。</w:t>
      </w:r>
    </w:p>
    <w:p w14:paraId="5AE6FB29" w14:textId="77777777" w:rsidR="00A75920" w:rsidRPr="00151380" w:rsidRDefault="00ED4C51" w:rsidP="00ED4C51">
      <w:pPr>
        <w:spacing w:line="264" w:lineRule="auto"/>
        <w:rPr>
          <w:rFonts w:eastAsia="標楷體"/>
          <w:sz w:val="28"/>
          <w:szCs w:val="28"/>
        </w:rPr>
      </w:pPr>
      <w:r w:rsidRPr="00151380">
        <w:rPr>
          <w:rFonts w:eastAsia="標楷體"/>
          <w:sz w:val="28"/>
          <w:szCs w:val="28"/>
        </w:rPr>
        <w:sym w:font="Wingdings 2" w:char="F0A3"/>
      </w:r>
      <w:r w:rsidRPr="00151380">
        <w:rPr>
          <w:rFonts w:eastAsia="標楷體" w:hint="eastAsia"/>
          <w:sz w:val="28"/>
          <w:szCs w:val="28"/>
        </w:rPr>
        <w:t xml:space="preserve"> </w:t>
      </w:r>
      <w:r w:rsidRPr="00151380">
        <w:rPr>
          <w:rFonts w:eastAsia="標楷體"/>
          <w:sz w:val="28"/>
          <w:szCs w:val="28"/>
        </w:rPr>
        <w:t>(</w:t>
      </w:r>
      <w:r w:rsidRPr="00151380">
        <w:rPr>
          <w:rFonts w:eastAsia="標楷體" w:hint="eastAsia"/>
          <w:sz w:val="28"/>
          <w:szCs w:val="28"/>
        </w:rPr>
        <w:t>5</w:t>
      </w:r>
      <w:r w:rsidRPr="00151380">
        <w:rPr>
          <w:rFonts w:eastAsia="標楷體"/>
          <w:sz w:val="28"/>
          <w:szCs w:val="28"/>
        </w:rPr>
        <w:t>)</w:t>
      </w:r>
      <w:r w:rsidRPr="00151380">
        <w:rPr>
          <w:rFonts w:eastAsia="標楷體" w:hint="eastAsia"/>
          <w:sz w:val="28"/>
          <w:szCs w:val="28"/>
        </w:rPr>
        <w:t xml:space="preserve"> </w:t>
      </w:r>
      <w:r w:rsidR="00A75920" w:rsidRPr="00151380">
        <w:rPr>
          <w:rFonts w:eastAsia="標楷體" w:hint="eastAsia"/>
          <w:sz w:val="28"/>
          <w:szCs w:val="28"/>
        </w:rPr>
        <w:t>其他併辦變更資料</w:t>
      </w:r>
      <w:r w:rsidR="000B635F" w:rsidRPr="00151380">
        <w:rPr>
          <w:rFonts w:eastAsia="標楷體" w:hint="eastAsia"/>
          <w:sz w:val="28"/>
          <w:szCs w:val="28"/>
        </w:rPr>
        <w:t>(</w:t>
      </w:r>
      <w:r w:rsidR="00A75920" w:rsidRPr="00151380">
        <w:rPr>
          <w:rFonts w:eastAsia="標楷體"/>
          <w:sz w:val="28"/>
          <w:szCs w:val="28"/>
        </w:rPr>
        <w:t>如有</w:t>
      </w:r>
      <w:r w:rsidR="000B635F" w:rsidRPr="00151380">
        <w:rPr>
          <w:rFonts w:eastAsia="標楷體" w:hint="eastAsia"/>
          <w:sz w:val="28"/>
          <w:szCs w:val="28"/>
        </w:rPr>
        <w:t>)</w:t>
      </w:r>
      <w:r w:rsidR="00A75920" w:rsidRPr="00151380">
        <w:rPr>
          <w:rFonts w:eastAsia="標楷體" w:hint="eastAsia"/>
          <w:sz w:val="28"/>
          <w:szCs w:val="28"/>
        </w:rPr>
        <w:t>。</w:t>
      </w:r>
    </w:p>
    <w:p w14:paraId="6A3E48A1" w14:textId="77777777" w:rsidR="00A75920" w:rsidRPr="00151380" w:rsidRDefault="00ED4C51" w:rsidP="00ED4C51">
      <w:pPr>
        <w:spacing w:line="264" w:lineRule="auto"/>
        <w:rPr>
          <w:rFonts w:eastAsia="標楷體"/>
          <w:sz w:val="28"/>
          <w:szCs w:val="28"/>
        </w:rPr>
      </w:pPr>
      <w:r w:rsidRPr="00151380">
        <w:rPr>
          <w:rFonts w:eastAsia="標楷體"/>
          <w:sz w:val="28"/>
          <w:szCs w:val="28"/>
        </w:rPr>
        <w:sym w:font="Wingdings 2" w:char="F0A3"/>
      </w:r>
      <w:r w:rsidRPr="00151380">
        <w:rPr>
          <w:rFonts w:eastAsia="標楷體" w:hint="eastAsia"/>
          <w:sz w:val="28"/>
          <w:szCs w:val="28"/>
        </w:rPr>
        <w:t xml:space="preserve"> </w:t>
      </w:r>
      <w:r w:rsidRPr="00151380">
        <w:rPr>
          <w:rFonts w:eastAsia="標楷體"/>
          <w:sz w:val="28"/>
          <w:szCs w:val="28"/>
        </w:rPr>
        <w:t>(</w:t>
      </w:r>
      <w:r w:rsidRPr="00151380">
        <w:rPr>
          <w:rFonts w:eastAsia="標楷體" w:hint="eastAsia"/>
          <w:sz w:val="28"/>
          <w:szCs w:val="28"/>
        </w:rPr>
        <w:t>6</w:t>
      </w:r>
      <w:r w:rsidRPr="00151380">
        <w:rPr>
          <w:rFonts w:eastAsia="標楷體"/>
          <w:sz w:val="28"/>
          <w:szCs w:val="28"/>
        </w:rPr>
        <w:t>)</w:t>
      </w:r>
      <w:r w:rsidRPr="00151380">
        <w:rPr>
          <w:rFonts w:eastAsia="標楷體" w:hint="eastAsia"/>
          <w:sz w:val="28"/>
          <w:szCs w:val="28"/>
        </w:rPr>
        <w:t xml:space="preserve"> </w:t>
      </w:r>
      <w:r w:rsidR="00A75920" w:rsidRPr="00151380">
        <w:rPr>
          <w:rFonts w:eastAsia="標楷體"/>
          <w:sz w:val="28"/>
          <w:szCs w:val="28"/>
        </w:rPr>
        <w:t>藥品臨床試驗</w:t>
      </w:r>
      <w:r w:rsidR="00A75920" w:rsidRPr="00151380">
        <w:rPr>
          <w:rFonts w:eastAsia="標楷體" w:hint="eastAsia"/>
          <w:sz w:val="28"/>
          <w:szCs w:val="28"/>
        </w:rPr>
        <w:t>變更審查規費</w:t>
      </w:r>
      <w:r w:rsidR="00A75920" w:rsidRPr="00151380">
        <w:rPr>
          <w:rFonts w:eastAsia="標楷體"/>
          <w:sz w:val="28"/>
          <w:szCs w:val="28"/>
        </w:rPr>
        <w:t>。</w:t>
      </w:r>
    </w:p>
    <w:p w14:paraId="7275488A" w14:textId="77777777" w:rsidR="00A75920" w:rsidRPr="00151380" w:rsidRDefault="009C20AB" w:rsidP="00A75920">
      <w:pPr>
        <w:pStyle w:val="3"/>
        <w:spacing w:before="360" w:line="276" w:lineRule="auto"/>
        <w:rPr>
          <w:sz w:val="30"/>
          <w:szCs w:val="30"/>
        </w:rPr>
      </w:pPr>
      <w:bookmarkStart w:id="20" w:name="_Toc72333552"/>
      <w:r w:rsidRPr="00151380">
        <w:rPr>
          <w:rFonts w:hint="eastAsia"/>
          <w:sz w:val="30"/>
          <w:szCs w:val="30"/>
        </w:rPr>
        <w:t>4</w:t>
      </w:r>
      <w:r w:rsidR="00A75920" w:rsidRPr="00151380">
        <w:rPr>
          <w:rFonts w:hint="eastAsia"/>
          <w:sz w:val="30"/>
          <w:szCs w:val="30"/>
        </w:rPr>
        <w:t>、新增</w:t>
      </w:r>
      <w:r w:rsidR="00A75920" w:rsidRPr="00151380">
        <w:rPr>
          <w:rFonts w:hint="eastAsia"/>
          <w:sz w:val="30"/>
          <w:szCs w:val="30"/>
        </w:rPr>
        <w:t>/</w:t>
      </w:r>
      <w:r w:rsidR="00A75920" w:rsidRPr="00151380">
        <w:rPr>
          <w:rFonts w:hint="eastAsia"/>
          <w:sz w:val="30"/>
          <w:szCs w:val="30"/>
        </w:rPr>
        <w:t>變更</w:t>
      </w:r>
      <w:r w:rsidR="00A75920" w:rsidRPr="00151380">
        <w:rPr>
          <w:rFonts w:hint="eastAsia"/>
          <w:sz w:val="30"/>
          <w:szCs w:val="30"/>
        </w:rPr>
        <w:t>/</w:t>
      </w:r>
      <w:r w:rsidR="00A75920" w:rsidRPr="00151380">
        <w:rPr>
          <w:rFonts w:hint="eastAsia"/>
          <w:sz w:val="30"/>
          <w:szCs w:val="30"/>
        </w:rPr>
        <w:t>終止試驗中心、試驗主持人</w:t>
      </w:r>
      <w:bookmarkEnd w:id="20"/>
    </w:p>
    <w:p w14:paraId="186CC03C" w14:textId="77777777" w:rsidR="00A75920" w:rsidRPr="00151380" w:rsidRDefault="00ED4C51" w:rsidP="00ED4C51">
      <w:pPr>
        <w:spacing w:line="264" w:lineRule="auto"/>
        <w:ind w:left="784" w:hangingChars="280" w:hanging="784"/>
        <w:rPr>
          <w:rFonts w:eastAsia="標楷體"/>
          <w:sz w:val="28"/>
          <w:szCs w:val="28"/>
        </w:rPr>
      </w:pPr>
      <w:r w:rsidRPr="00151380">
        <w:rPr>
          <w:rFonts w:eastAsia="標楷體"/>
          <w:sz w:val="28"/>
          <w:szCs w:val="28"/>
        </w:rPr>
        <w:sym w:font="Wingdings 2" w:char="F0A3"/>
      </w:r>
      <w:r w:rsidRPr="00151380">
        <w:rPr>
          <w:rFonts w:eastAsia="標楷體" w:hint="eastAsia"/>
          <w:sz w:val="28"/>
          <w:szCs w:val="28"/>
        </w:rPr>
        <w:t xml:space="preserve"> </w:t>
      </w:r>
      <w:r w:rsidRPr="00151380">
        <w:rPr>
          <w:rFonts w:eastAsia="標楷體"/>
          <w:sz w:val="28"/>
          <w:szCs w:val="28"/>
        </w:rPr>
        <w:t>(1)</w:t>
      </w:r>
      <w:r w:rsidRPr="00151380">
        <w:rPr>
          <w:rFonts w:eastAsia="標楷體" w:hint="eastAsia"/>
          <w:sz w:val="28"/>
          <w:szCs w:val="28"/>
        </w:rPr>
        <w:t xml:space="preserve"> </w:t>
      </w:r>
      <w:r w:rsidR="00A75920" w:rsidRPr="00151380">
        <w:rPr>
          <w:rFonts w:eastAsia="標楷體" w:hint="eastAsia"/>
          <w:sz w:val="28"/>
          <w:szCs w:val="28"/>
        </w:rPr>
        <w:t>申請公文。新增</w:t>
      </w:r>
      <w:r w:rsidR="00A75920" w:rsidRPr="00151380">
        <w:rPr>
          <w:rFonts w:eastAsia="標楷體" w:hint="eastAsia"/>
          <w:sz w:val="28"/>
          <w:szCs w:val="28"/>
        </w:rPr>
        <w:t>/</w:t>
      </w:r>
      <w:r w:rsidR="00A75920" w:rsidRPr="00151380">
        <w:rPr>
          <w:rFonts w:eastAsia="標楷體" w:hint="eastAsia"/>
          <w:sz w:val="28"/>
          <w:szCs w:val="28"/>
        </w:rPr>
        <w:t>變更試驗中心如有分院，請載明試驗實際執行地點</w:t>
      </w:r>
      <w:r w:rsidR="00A75920" w:rsidRPr="00151380">
        <w:rPr>
          <w:rFonts w:eastAsia="標楷體"/>
          <w:sz w:val="28"/>
          <w:szCs w:val="28"/>
        </w:rPr>
        <w:t>(</w:t>
      </w:r>
      <w:r w:rsidR="00A75920" w:rsidRPr="00151380">
        <w:rPr>
          <w:rFonts w:ascii="標楷體" w:eastAsia="標楷體" w:hAnsi="標楷體" w:hint="eastAsia"/>
          <w:sz w:val="28"/>
          <w:szCs w:val="28"/>
        </w:rPr>
        <w:t>例如:○○醫院</w:t>
      </w:r>
      <w:r w:rsidR="00A75920" w:rsidRPr="00151380">
        <w:rPr>
          <w:rFonts w:eastAsia="標楷體"/>
          <w:sz w:val="28"/>
          <w:szCs w:val="28"/>
        </w:rPr>
        <w:t>XX</w:t>
      </w:r>
      <w:r w:rsidR="00A75920" w:rsidRPr="00151380">
        <w:rPr>
          <w:rFonts w:ascii="標楷體" w:eastAsia="標楷體" w:hAnsi="標楷體" w:hint="eastAsia"/>
          <w:sz w:val="28"/>
          <w:szCs w:val="28"/>
        </w:rPr>
        <w:t>分院</w:t>
      </w:r>
      <w:r w:rsidR="00A75920" w:rsidRPr="00151380">
        <w:rPr>
          <w:rFonts w:eastAsia="標楷體"/>
          <w:sz w:val="28"/>
          <w:szCs w:val="28"/>
        </w:rPr>
        <w:t>)</w:t>
      </w:r>
      <w:r w:rsidR="00A75920" w:rsidRPr="00151380">
        <w:rPr>
          <w:rFonts w:eastAsia="標楷體" w:hint="eastAsia"/>
          <w:sz w:val="28"/>
          <w:szCs w:val="28"/>
        </w:rPr>
        <w:t>；終止試驗中心請於公文中敘明</w:t>
      </w:r>
      <w:r w:rsidR="006E1C7D" w:rsidRPr="00151380">
        <w:rPr>
          <w:rFonts w:eastAsia="標楷體" w:hint="eastAsia"/>
          <w:sz w:val="28"/>
          <w:szCs w:val="28"/>
        </w:rPr>
        <w:t>緣由</w:t>
      </w:r>
      <w:r w:rsidR="00F27673" w:rsidRPr="00151380">
        <w:rPr>
          <w:rFonts w:eastAsia="標楷體" w:hint="eastAsia"/>
          <w:sz w:val="28"/>
          <w:szCs w:val="28"/>
        </w:rPr>
        <w:t>，及有無收納受試者</w:t>
      </w:r>
      <w:r w:rsidR="00A75920" w:rsidRPr="00151380">
        <w:rPr>
          <w:rFonts w:eastAsia="標楷體" w:hint="eastAsia"/>
          <w:sz w:val="28"/>
          <w:szCs w:val="28"/>
        </w:rPr>
        <w:t>。</w:t>
      </w:r>
    </w:p>
    <w:p w14:paraId="1F177911" w14:textId="77777777" w:rsidR="00A75920" w:rsidRPr="00151380" w:rsidRDefault="00ED4C51" w:rsidP="00ED4C51">
      <w:pPr>
        <w:spacing w:line="264" w:lineRule="auto"/>
        <w:rPr>
          <w:rFonts w:eastAsia="標楷體"/>
          <w:sz w:val="28"/>
          <w:szCs w:val="28"/>
        </w:rPr>
      </w:pPr>
      <w:r w:rsidRPr="00151380">
        <w:rPr>
          <w:rFonts w:eastAsia="標楷體"/>
          <w:sz w:val="28"/>
          <w:szCs w:val="28"/>
        </w:rPr>
        <w:sym w:font="Wingdings 2" w:char="F0A3"/>
      </w:r>
      <w:r w:rsidRPr="00151380">
        <w:rPr>
          <w:rFonts w:eastAsia="標楷體" w:hint="eastAsia"/>
          <w:sz w:val="28"/>
          <w:szCs w:val="28"/>
        </w:rPr>
        <w:t xml:space="preserve"> </w:t>
      </w:r>
      <w:r w:rsidRPr="00151380">
        <w:rPr>
          <w:rFonts w:eastAsia="標楷體"/>
          <w:sz w:val="28"/>
          <w:szCs w:val="28"/>
        </w:rPr>
        <w:t>(</w:t>
      </w:r>
      <w:r w:rsidRPr="00151380">
        <w:rPr>
          <w:rFonts w:eastAsia="標楷體" w:hint="eastAsia"/>
          <w:sz w:val="28"/>
          <w:szCs w:val="28"/>
        </w:rPr>
        <w:t>2</w:t>
      </w:r>
      <w:r w:rsidRPr="00151380">
        <w:rPr>
          <w:rFonts w:eastAsia="標楷體"/>
          <w:sz w:val="28"/>
          <w:szCs w:val="28"/>
        </w:rPr>
        <w:t>)</w:t>
      </w:r>
      <w:r w:rsidRPr="00151380">
        <w:rPr>
          <w:rFonts w:eastAsia="標楷體" w:hint="eastAsia"/>
          <w:sz w:val="28"/>
          <w:szCs w:val="28"/>
        </w:rPr>
        <w:t xml:space="preserve"> </w:t>
      </w:r>
      <w:r w:rsidR="00A75920" w:rsidRPr="00151380">
        <w:rPr>
          <w:rFonts w:eastAsia="標楷體"/>
          <w:sz w:val="28"/>
          <w:szCs w:val="28"/>
        </w:rPr>
        <w:t>人民申請案</w:t>
      </w:r>
      <w:r w:rsidR="00A75920" w:rsidRPr="00151380">
        <w:rPr>
          <w:rFonts w:ascii="新細明體" w:hAnsi="新細明體" w:hint="eastAsia"/>
          <w:sz w:val="28"/>
          <w:szCs w:val="28"/>
        </w:rPr>
        <w:t>－</w:t>
      </w:r>
      <w:r w:rsidR="00A75920" w:rsidRPr="00151380">
        <w:rPr>
          <w:rFonts w:eastAsia="標楷體"/>
          <w:sz w:val="28"/>
          <w:szCs w:val="28"/>
        </w:rPr>
        <w:t>案件類別表。</w:t>
      </w:r>
    </w:p>
    <w:p w14:paraId="628C4EA6" w14:textId="77777777" w:rsidR="00A75920" w:rsidRPr="00151380" w:rsidRDefault="00ED4C51" w:rsidP="00ED4C51">
      <w:pPr>
        <w:spacing w:line="264" w:lineRule="auto"/>
        <w:ind w:left="784" w:hangingChars="280" w:hanging="784"/>
        <w:rPr>
          <w:rFonts w:ascii="標楷體" w:eastAsia="標楷體" w:hAnsi="標楷體"/>
          <w:sz w:val="28"/>
          <w:szCs w:val="28"/>
        </w:rPr>
      </w:pPr>
      <w:r w:rsidRPr="00151380">
        <w:rPr>
          <w:rFonts w:eastAsia="標楷體"/>
          <w:sz w:val="28"/>
          <w:szCs w:val="28"/>
        </w:rPr>
        <w:sym w:font="Wingdings 2" w:char="F0A3"/>
      </w:r>
      <w:r w:rsidRPr="00151380">
        <w:rPr>
          <w:rFonts w:eastAsia="標楷體" w:hint="eastAsia"/>
          <w:sz w:val="28"/>
          <w:szCs w:val="28"/>
        </w:rPr>
        <w:t xml:space="preserve"> </w:t>
      </w:r>
      <w:r w:rsidRPr="00151380">
        <w:rPr>
          <w:rFonts w:eastAsia="標楷體"/>
          <w:sz w:val="28"/>
          <w:szCs w:val="28"/>
        </w:rPr>
        <w:t>(</w:t>
      </w:r>
      <w:r w:rsidRPr="00151380">
        <w:rPr>
          <w:rFonts w:eastAsia="標楷體" w:hint="eastAsia"/>
          <w:sz w:val="28"/>
          <w:szCs w:val="28"/>
        </w:rPr>
        <w:t>3</w:t>
      </w:r>
      <w:r w:rsidRPr="00151380">
        <w:rPr>
          <w:rFonts w:eastAsia="標楷體"/>
          <w:sz w:val="28"/>
          <w:szCs w:val="28"/>
        </w:rPr>
        <w:t>)</w:t>
      </w:r>
      <w:r w:rsidRPr="00151380">
        <w:rPr>
          <w:rFonts w:eastAsia="標楷體" w:hint="eastAsia"/>
          <w:sz w:val="28"/>
          <w:szCs w:val="28"/>
        </w:rPr>
        <w:t xml:space="preserve"> </w:t>
      </w:r>
      <w:r w:rsidR="00A75920" w:rsidRPr="00151380">
        <w:rPr>
          <w:rFonts w:ascii="標楷體" w:eastAsia="標楷體" w:hAnsi="標楷體" w:hint="eastAsia"/>
          <w:sz w:val="28"/>
          <w:szCs w:val="28"/>
        </w:rPr>
        <w:t>新增試驗主持人之學經歷、著作</w:t>
      </w:r>
      <w:r w:rsidR="000B635F" w:rsidRPr="00151380">
        <w:rPr>
          <w:rFonts w:eastAsia="標楷體"/>
          <w:sz w:val="28"/>
          <w:szCs w:val="28"/>
        </w:rPr>
        <w:t>(</w:t>
      </w:r>
      <w:r w:rsidR="00A75920" w:rsidRPr="00151380">
        <w:rPr>
          <w:rFonts w:ascii="標楷體" w:eastAsia="標楷體" w:hAnsi="標楷體" w:hint="eastAsia"/>
          <w:sz w:val="28"/>
          <w:szCs w:val="28"/>
        </w:rPr>
        <w:t>須由本人簽名</w:t>
      </w:r>
      <w:r w:rsidR="000B635F" w:rsidRPr="00151380">
        <w:rPr>
          <w:rFonts w:eastAsia="標楷體"/>
          <w:sz w:val="28"/>
          <w:szCs w:val="28"/>
        </w:rPr>
        <w:t>)</w:t>
      </w:r>
      <w:r w:rsidR="00A75920" w:rsidRPr="00151380">
        <w:rPr>
          <w:rFonts w:ascii="標楷體" w:eastAsia="標楷體" w:hAnsi="標楷體" w:hint="eastAsia"/>
          <w:sz w:val="28"/>
          <w:szCs w:val="28"/>
        </w:rPr>
        <w:t>，及試驗主持人符合「人體試驗管理辦法」之相關訓練時數證明</w:t>
      </w:r>
      <w:r w:rsidR="000B635F" w:rsidRPr="00151380">
        <w:rPr>
          <w:rFonts w:eastAsia="標楷體" w:hint="eastAsia"/>
          <w:sz w:val="28"/>
          <w:szCs w:val="28"/>
        </w:rPr>
        <w:t>(</w:t>
      </w:r>
      <w:r w:rsidR="00A75920" w:rsidRPr="00151380">
        <w:rPr>
          <w:rFonts w:eastAsia="標楷體"/>
          <w:sz w:val="28"/>
          <w:szCs w:val="28"/>
        </w:rPr>
        <w:t>終止試驗中心免附</w:t>
      </w:r>
      <w:r w:rsidR="000B635F" w:rsidRPr="00151380">
        <w:rPr>
          <w:rFonts w:eastAsia="標楷體" w:hint="eastAsia"/>
          <w:sz w:val="28"/>
          <w:szCs w:val="28"/>
        </w:rPr>
        <w:t>)</w:t>
      </w:r>
      <w:r w:rsidR="00A75920" w:rsidRPr="00151380">
        <w:rPr>
          <w:rFonts w:ascii="標楷體" w:eastAsia="標楷體" w:hAnsi="標楷體" w:hint="eastAsia"/>
          <w:sz w:val="28"/>
          <w:szCs w:val="28"/>
        </w:rPr>
        <w:t>。</w:t>
      </w:r>
    </w:p>
    <w:p w14:paraId="3BB22F77" w14:textId="77777777" w:rsidR="00A75920" w:rsidRPr="00151380" w:rsidRDefault="00ED4C51" w:rsidP="00ED4C51">
      <w:pPr>
        <w:spacing w:line="264" w:lineRule="auto"/>
        <w:rPr>
          <w:rFonts w:ascii="標楷體" w:eastAsia="標楷體" w:hAnsi="標楷體"/>
          <w:sz w:val="28"/>
          <w:szCs w:val="28"/>
        </w:rPr>
      </w:pPr>
      <w:r w:rsidRPr="00151380">
        <w:rPr>
          <w:rFonts w:eastAsia="標楷體"/>
          <w:sz w:val="28"/>
          <w:szCs w:val="28"/>
        </w:rPr>
        <w:sym w:font="Wingdings 2" w:char="F0A3"/>
      </w:r>
      <w:r w:rsidRPr="00151380">
        <w:rPr>
          <w:rFonts w:eastAsia="標楷體" w:hint="eastAsia"/>
          <w:sz w:val="28"/>
          <w:szCs w:val="28"/>
        </w:rPr>
        <w:t xml:space="preserve"> </w:t>
      </w:r>
      <w:r w:rsidRPr="00151380">
        <w:rPr>
          <w:rFonts w:eastAsia="標楷體"/>
          <w:sz w:val="28"/>
          <w:szCs w:val="28"/>
        </w:rPr>
        <w:t>(</w:t>
      </w:r>
      <w:r w:rsidRPr="00151380">
        <w:rPr>
          <w:rFonts w:eastAsia="標楷體" w:hint="eastAsia"/>
          <w:sz w:val="28"/>
          <w:szCs w:val="28"/>
        </w:rPr>
        <w:t>4</w:t>
      </w:r>
      <w:r w:rsidRPr="00151380">
        <w:rPr>
          <w:rFonts w:eastAsia="標楷體"/>
          <w:sz w:val="28"/>
          <w:szCs w:val="28"/>
        </w:rPr>
        <w:t>)</w:t>
      </w:r>
      <w:r w:rsidRPr="00151380">
        <w:rPr>
          <w:rFonts w:eastAsia="標楷體" w:hint="eastAsia"/>
          <w:sz w:val="28"/>
          <w:szCs w:val="28"/>
        </w:rPr>
        <w:t xml:space="preserve"> </w:t>
      </w:r>
      <w:r w:rsidR="00A75920" w:rsidRPr="00151380">
        <w:rPr>
          <w:rFonts w:ascii="標楷體" w:eastAsia="標楷體" w:hAnsi="標楷體" w:hint="eastAsia"/>
          <w:sz w:val="28"/>
          <w:szCs w:val="28"/>
        </w:rPr>
        <w:t>新增試驗主持人於試驗</w:t>
      </w:r>
      <w:r w:rsidR="00A75920" w:rsidRPr="00151380">
        <w:rPr>
          <w:rFonts w:eastAsia="標楷體" w:hint="eastAsia"/>
          <w:sz w:val="28"/>
          <w:szCs w:val="28"/>
        </w:rPr>
        <w:t>計畫書之簽名頁</w:t>
      </w:r>
      <w:r w:rsidR="000B635F" w:rsidRPr="00151380">
        <w:rPr>
          <w:rFonts w:eastAsia="標楷體" w:hint="eastAsia"/>
          <w:sz w:val="28"/>
          <w:szCs w:val="28"/>
        </w:rPr>
        <w:t>(</w:t>
      </w:r>
      <w:r w:rsidR="00A75920" w:rsidRPr="00151380">
        <w:rPr>
          <w:rFonts w:eastAsia="標楷體"/>
          <w:sz w:val="28"/>
          <w:szCs w:val="28"/>
        </w:rPr>
        <w:t>終止試驗中心免附</w:t>
      </w:r>
      <w:r w:rsidR="000B635F" w:rsidRPr="00151380">
        <w:rPr>
          <w:rFonts w:eastAsia="標楷體" w:hint="eastAsia"/>
          <w:sz w:val="28"/>
          <w:szCs w:val="28"/>
        </w:rPr>
        <w:t>)</w:t>
      </w:r>
      <w:r w:rsidR="00A75920" w:rsidRPr="00151380">
        <w:rPr>
          <w:rFonts w:ascii="標楷體" w:eastAsia="標楷體" w:hAnsi="標楷體" w:hint="eastAsia"/>
          <w:sz w:val="28"/>
          <w:szCs w:val="28"/>
        </w:rPr>
        <w:t>。</w:t>
      </w:r>
    </w:p>
    <w:p w14:paraId="3DD3B70E" w14:textId="77777777" w:rsidR="00A75920" w:rsidRPr="00151380" w:rsidRDefault="00ED4C51" w:rsidP="00ED4C51">
      <w:pPr>
        <w:spacing w:line="264" w:lineRule="auto"/>
        <w:rPr>
          <w:rFonts w:eastAsia="標楷體"/>
          <w:sz w:val="28"/>
          <w:szCs w:val="28"/>
        </w:rPr>
      </w:pPr>
      <w:r w:rsidRPr="00151380">
        <w:rPr>
          <w:rFonts w:eastAsia="標楷體"/>
          <w:sz w:val="28"/>
          <w:szCs w:val="28"/>
        </w:rPr>
        <w:sym w:font="Wingdings 2" w:char="F0A3"/>
      </w:r>
      <w:r w:rsidRPr="00151380">
        <w:rPr>
          <w:rFonts w:eastAsia="標楷體" w:hint="eastAsia"/>
          <w:sz w:val="28"/>
          <w:szCs w:val="28"/>
        </w:rPr>
        <w:t xml:space="preserve"> </w:t>
      </w:r>
      <w:r w:rsidRPr="00151380">
        <w:rPr>
          <w:rFonts w:eastAsia="標楷體"/>
          <w:sz w:val="28"/>
          <w:szCs w:val="28"/>
        </w:rPr>
        <w:t>(</w:t>
      </w:r>
      <w:r w:rsidRPr="00151380">
        <w:rPr>
          <w:rFonts w:eastAsia="標楷體" w:hint="eastAsia"/>
          <w:sz w:val="28"/>
          <w:szCs w:val="28"/>
        </w:rPr>
        <w:t>5</w:t>
      </w:r>
      <w:r w:rsidRPr="00151380">
        <w:rPr>
          <w:rFonts w:eastAsia="標楷體"/>
          <w:sz w:val="28"/>
          <w:szCs w:val="28"/>
        </w:rPr>
        <w:t>)</w:t>
      </w:r>
      <w:r w:rsidRPr="00151380">
        <w:rPr>
          <w:rFonts w:eastAsia="標楷體" w:hint="eastAsia"/>
          <w:sz w:val="28"/>
          <w:szCs w:val="28"/>
        </w:rPr>
        <w:t xml:space="preserve"> </w:t>
      </w:r>
      <w:r w:rsidR="00A75920" w:rsidRPr="00151380">
        <w:rPr>
          <w:rFonts w:eastAsia="標楷體" w:hint="eastAsia"/>
          <w:sz w:val="28"/>
          <w:szCs w:val="28"/>
        </w:rPr>
        <w:t>其他併辦變更資料</w:t>
      </w:r>
      <w:r w:rsidR="000B635F" w:rsidRPr="00151380">
        <w:rPr>
          <w:rFonts w:eastAsia="標楷體" w:hint="eastAsia"/>
          <w:sz w:val="28"/>
          <w:szCs w:val="28"/>
        </w:rPr>
        <w:t>(</w:t>
      </w:r>
      <w:r w:rsidR="00A75920" w:rsidRPr="00151380">
        <w:rPr>
          <w:rFonts w:eastAsia="標楷體"/>
          <w:sz w:val="28"/>
          <w:szCs w:val="28"/>
        </w:rPr>
        <w:t>如有</w:t>
      </w:r>
      <w:r w:rsidR="000B635F" w:rsidRPr="00151380">
        <w:rPr>
          <w:rFonts w:eastAsia="標楷體" w:hint="eastAsia"/>
          <w:sz w:val="28"/>
          <w:szCs w:val="28"/>
        </w:rPr>
        <w:t>)</w:t>
      </w:r>
      <w:r w:rsidR="00A75920" w:rsidRPr="00151380">
        <w:rPr>
          <w:rFonts w:ascii="標楷體" w:eastAsia="標楷體" w:hAnsi="標楷體" w:hint="eastAsia"/>
          <w:sz w:val="28"/>
          <w:szCs w:val="28"/>
        </w:rPr>
        <w:t>。</w:t>
      </w:r>
    </w:p>
    <w:p w14:paraId="7E227138" w14:textId="77777777" w:rsidR="00A75920" w:rsidRPr="00151380" w:rsidRDefault="00ED4C51" w:rsidP="00ED4C51">
      <w:pPr>
        <w:spacing w:line="264" w:lineRule="auto"/>
        <w:rPr>
          <w:rFonts w:eastAsia="標楷體"/>
          <w:sz w:val="28"/>
          <w:szCs w:val="28"/>
        </w:rPr>
      </w:pPr>
      <w:r w:rsidRPr="00151380">
        <w:rPr>
          <w:rFonts w:eastAsia="標楷體"/>
          <w:sz w:val="28"/>
          <w:szCs w:val="28"/>
        </w:rPr>
        <w:sym w:font="Wingdings 2" w:char="F0A3"/>
      </w:r>
      <w:r w:rsidRPr="00151380">
        <w:rPr>
          <w:rFonts w:eastAsia="標楷體" w:hint="eastAsia"/>
          <w:sz w:val="28"/>
          <w:szCs w:val="28"/>
        </w:rPr>
        <w:t xml:space="preserve"> </w:t>
      </w:r>
      <w:r w:rsidRPr="00151380">
        <w:rPr>
          <w:rFonts w:eastAsia="標楷體"/>
          <w:sz w:val="28"/>
          <w:szCs w:val="28"/>
        </w:rPr>
        <w:t>(</w:t>
      </w:r>
      <w:r w:rsidRPr="00151380">
        <w:rPr>
          <w:rFonts w:eastAsia="標楷體" w:hint="eastAsia"/>
          <w:sz w:val="28"/>
          <w:szCs w:val="28"/>
        </w:rPr>
        <w:t>6</w:t>
      </w:r>
      <w:r w:rsidRPr="00151380">
        <w:rPr>
          <w:rFonts w:eastAsia="標楷體"/>
          <w:sz w:val="28"/>
          <w:szCs w:val="28"/>
        </w:rPr>
        <w:t>)</w:t>
      </w:r>
      <w:r w:rsidRPr="00151380">
        <w:rPr>
          <w:rFonts w:eastAsia="標楷體" w:hint="eastAsia"/>
          <w:sz w:val="28"/>
          <w:szCs w:val="28"/>
        </w:rPr>
        <w:t xml:space="preserve"> </w:t>
      </w:r>
      <w:r w:rsidR="00A75920" w:rsidRPr="00151380">
        <w:rPr>
          <w:rFonts w:eastAsia="標楷體"/>
          <w:sz w:val="28"/>
          <w:szCs w:val="28"/>
        </w:rPr>
        <w:t>藥品臨床試驗</w:t>
      </w:r>
      <w:r w:rsidR="00A75920" w:rsidRPr="00151380">
        <w:rPr>
          <w:rFonts w:eastAsia="標楷體" w:hint="eastAsia"/>
          <w:sz w:val="28"/>
          <w:szCs w:val="28"/>
        </w:rPr>
        <w:t>變更審查規費</w:t>
      </w:r>
      <w:r w:rsidR="00A75920" w:rsidRPr="00151380">
        <w:rPr>
          <w:rFonts w:eastAsia="標楷體"/>
          <w:sz w:val="28"/>
          <w:szCs w:val="28"/>
        </w:rPr>
        <w:t>。</w:t>
      </w:r>
    </w:p>
    <w:p w14:paraId="0A5E6915" w14:textId="77777777" w:rsidR="00A75920" w:rsidRPr="00151380" w:rsidRDefault="009C20AB" w:rsidP="00A75920">
      <w:pPr>
        <w:pStyle w:val="3"/>
        <w:tabs>
          <w:tab w:val="decimal" w:pos="709"/>
        </w:tabs>
        <w:spacing w:before="360" w:line="276" w:lineRule="auto"/>
        <w:ind w:left="709" w:hangingChars="236" w:hanging="709"/>
        <w:rPr>
          <w:sz w:val="30"/>
          <w:szCs w:val="30"/>
        </w:rPr>
      </w:pPr>
      <w:bookmarkStart w:id="21" w:name="_Toc72333553"/>
      <w:r w:rsidRPr="00151380">
        <w:rPr>
          <w:rFonts w:hint="eastAsia"/>
          <w:sz w:val="30"/>
          <w:szCs w:val="30"/>
        </w:rPr>
        <w:t>5</w:t>
      </w:r>
      <w:r w:rsidR="00A75920" w:rsidRPr="00151380">
        <w:rPr>
          <w:rFonts w:hint="eastAsia"/>
          <w:sz w:val="30"/>
          <w:szCs w:val="30"/>
        </w:rPr>
        <w:t>、變更</w:t>
      </w:r>
      <w:r w:rsidR="00A75920" w:rsidRPr="00151380">
        <w:rPr>
          <w:rFonts w:hint="eastAsia"/>
          <w:sz w:val="30"/>
          <w:szCs w:val="30"/>
        </w:rPr>
        <w:t>/</w:t>
      </w:r>
      <w:r w:rsidR="00A75920" w:rsidRPr="00151380">
        <w:rPr>
          <w:rFonts w:hint="eastAsia"/>
          <w:sz w:val="30"/>
          <w:szCs w:val="30"/>
        </w:rPr>
        <w:t>更新試驗藥品</w:t>
      </w:r>
      <w:r w:rsidR="00A75920" w:rsidRPr="00151380">
        <w:rPr>
          <w:rFonts w:hint="eastAsia"/>
          <w:sz w:val="30"/>
          <w:szCs w:val="30"/>
        </w:rPr>
        <w:t>CMC</w:t>
      </w:r>
      <w:r w:rsidR="00A75920" w:rsidRPr="00151380">
        <w:rPr>
          <w:rFonts w:hint="eastAsia"/>
          <w:sz w:val="30"/>
          <w:szCs w:val="30"/>
        </w:rPr>
        <w:t>資料或試驗藥品文件</w:t>
      </w:r>
      <w:r w:rsidR="000B635F" w:rsidRPr="00151380">
        <w:rPr>
          <w:rFonts w:hint="eastAsia"/>
          <w:sz w:val="30"/>
          <w:szCs w:val="30"/>
        </w:rPr>
        <w:t xml:space="preserve"> (</w:t>
      </w:r>
      <w:r w:rsidR="00A75920" w:rsidRPr="00151380">
        <w:rPr>
          <w:rFonts w:eastAsia="新細明體"/>
          <w:sz w:val="30"/>
          <w:szCs w:val="30"/>
        </w:rPr>
        <w:t>Investigational Medicinal Product</w:t>
      </w:r>
      <w:r w:rsidR="000B635F" w:rsidRPr="00151380">
        <w:rPr>
          <w:rFonts w:eastAsia="新細明體" w:hint="eastAsia"/>
          <w:sz w:val="30"/>
          <w:szCs w:val="30"/>
        </w:rPr>
        <w:t>)</w:t>
      </w:r>
      <w:bookmarkEnd w:id="21"/>
    </w:p>
    <w:p w14:paraId="62F2084B" w14:textId="77777777" w:rsidR="00A75920" w:rsidRPr="00151380" w:rsidRDefault="00ED4C51" w:rsidP="00ED4C51">
      <w:pPr>
        <w:spacing w:line="264" w:lineRule="auto"/>
        <w:ind w:left="784" w:hangingChars="280" w:hanging="784"/>
        <w:rPr>
          <w:rFonts w:eastAsia="標楷體"/>
          <w:sz w:val="28"/>
          <w:szCs w:val="28"/>
        </w:rPr>
      </w:pPr>
      <w:r w:rsidRPr="00151380">
        <w:rPr>
          <w:rFonts w:eastAsia="標楷體"/>
          <w:sz w:val="28"/>
          <w:szCs w:val="28"/>
        </w:rPr>
        <w:sym w:font="Wingdings 2" w:char="F0A3"/>
      </w:r>
      <w:r w:rsidRPr="00151380">
        <w:rPr>
          <w:rFonts w:eastAsia="標楷體" w:hint="eastAsia"/>
          <w:sz w:val="28"/>
          <w:szCs w:val="28"/>
        </w:rPr>
        <w:t xml:space="preserve"> </w:t>
      </w:r>
      <w:r w:rsidRPr="00151380">
        <w:rPr>
          <w:rFonts w:eastAsia="標楷體"/>
          <w:sz w:val="28"/>
          <w:szCs w:val="28"/>
        </w:rPr>
        <w:t>(</w:t>
      </w:r>
      <w:r w:rsidRPr="00151380">
        <w:rPr>
          <w:rFonts w:eastAsia="標楷體" w:hint="eastAsia"/>
          <w:sz w:val="28"/>
          <w:szCs w:val="28"/>
        </w:rPr>
        <w:t>1</w:t>
      </w:r>
      <w:r w:rsidRPr="00151380">
        <w:rPr>
          <w:rFonts w:eastAsia="標楷體"/>
          <w:sz w:val="28"/>
          <w:szCs w:val="28"/>
        </w:rPr>
        <w:t>)</w:t>
      </w:r>
      <w:r w:rsidRPr="00151380">
        <w:rPr>
          <w:rFonts w:eastAsia="標楷體" w:hint="eastAsia"/>
          <w:sz w:val="28"/>
          <w:szCs w:val="28"/>
        </w:rPr>
        <w:t xml:space="preserve"> </w:t>
      </w:r>
      <w:r w:rsidR="00A75920" w:rsidRPr="00151380">
        <w:rPr>
          <w:rFonts w:eastAsia="標楷體" w:hint="eastAsia"/>
          <w:sz w:val="28"/>
          <w:szCs w:val="28"/>
        </w:rPr>
        <w:t>申請公文，於公文中載明該次變更案件類型</w:t>
      </w:r>
      <w:r w:rsidR="000B635F" w:rsidRPr="00151380">
        <w:rPr>
          <w:rFonts w:eastAsia="標楷體" w:hint="eastAsia"/>
          <w:sz w:val="28"/>
          <w:szCs w:val="28"/>
        </w:rPr>
        <w:t>(</w:t>
      </w:r>
      <w:r w:rsidR="00A75920" w:rsidRPr="00151380">
        <w:rPr>
          <w:rFonts w:ascii="標楷體" w:eastAsia="標楷體" w:hAnsi="標楷體" w:hint="eastAsia"/>
          <w:sz w:val="28"/>
          <w:szCs w:val="28"/>
        </w:rPr>
        <w:t>是否適用</w:t>
      </w:r>
      <w:r w:rsidR="00A75920" w:rsidRPr="00151380">
        <w:rPr>
          <w:rFonts w:eastAsia="標楷體"/>
          <w:sz w:val="28"/>
          <w:szCs w:val="28"/>
        </w:rPr>
        <w:t>106</w:t>
      </w:r>
      <w:r w:rsidR="00A75920" w:rsidRPr="00151380">
        <w:rPr>
          <w:rFonts w:eastAsia="標楷體"/>
          <w:sz w:val="28"/>
          <w:szCs w:val="28"/>
        </w:rPr>
        <w:t>年</w:t>
      </w:r>
      <w:r w:rsidR="00A75920" w:rsidRPr="00151380">
        <w:rPr>
          <w:rFonts w:eastAsia="標楷體"/>
          <w:sz w:val="28"/>
          <w:szCs w:val="28"/>
        </w:rPr>
        <w:t>8</w:t>
      </w:r>
      <w:r w:rsidR="00A75920" w:rsidRPr="00151380">
        <w:rPr>
          <w:rFonts w:eastAsia="標楷體"/>
          <w:sz w:val="28"/>
          <w:szCs w:val="28"/>
        </w:rPr>
        <w:t>月</w:t>
      </w:r>
      <w:r w:rsidR="00A75920" w:rsidRPr="00151380">
        <w:rPr>
          <w:rFonts w:eastAsia="標楷體"/>
          <w:sz w:val="28"/>
          <w:szCs w:val="28"/>
        </w:rPr>
        <w:t>10</w:t>
      </w:r>
      <w:r w:rsidR="00A75920" w:rsidRPr="00151380">
        <w:rPr>
          <w:rFonts w:eastAsia="標楷體"/>
          <w:sz w:val="28"/>
          <w:szCs w:val="28"/>
        </w:rPr>
        <w:t>日公</w:t>
      </w:r>
      <w:r w:rsidR="00A75920" w:rsidRPr="00151380">
        <w:rPr>
          <w:rFonts w:ascii="標楷體" w:eastAsia="標楷體" w:hAnsi="標楷體" w:hint="eastAsia"/>
          <w:sz w:val="28"/>
          <w:szCs w:val="28"/>
        </w:rPr>
        <w:t>告</w:t>
      </w:r>
      <w:r w:rsidR="00A75920" w:rsidRPr="00151380">
        <w:rPr>
          <w:rFonts w:ascii="新細明體" w:hAnsi="新細明體" w:hint="eastAsia"/>
          <w:sz w:val="28"/>
          <w:szCs w:val="28"/>
        </w:rPr>
        <w:t>「</w:t>
      </w:r>
      <w:r w:rsidR="00A75920" w:rsidRPr="00151380">
        <w:rPr>
          <w:rFonts w:ascii="標楷體" w:eastAsia="標楷體" w:hAnsi="標楷體" w:hint="eastAsia"/>
          <w:sz w:val="28"/>
          <w:szCs w:val="28"/>
        </w:rPr>
        <w:t>藥品臨床試驗計畫審查流程精進措施</w:t>
      </w:r>
      <w:r w:rsidR="00A75920" w:rsidRPr="00151380">
        <w:rPr>
          <w:rFonts w:ascii="新細明體" w:hAnsi="新細明體" w:hint="eastAsia"/>
          <w:sz w:val="28"/>
          <w:szCs w:val="28"/>
        </w:rPr>
        <w:t>」</w:t>
      </w:r>
      <w:r w:rsidR="00A75920" w:rsidRPr="00151380">
        <w:rPr>
          <w:rFonts w:ascii="標楷體" w:eastAsia="標楷體" w:hAnsi="標楷體" w:hint="eastAsia"/>
          <w:sz w:val="28"/>
          <w:szCs w:val="28"/>
        </w:rPr>
        <w:t>之行政審查類型</w:t>
      </w:r>
      <w:r w:rsidR="00AE3D45" w:rsidRPr="00151380">
        <w:rPr>
          <w:rFonts w:ascii="標楷體" w:eastAsia="標楷體" w:hAnsi="標楷體" w:hint="eastAsia"/>
          <w:sz w:val="28"/>
          <w:szCs w:val="28"/>
        </w:rPr>
        <w:t>或</w:t>
      </w:r>
      <w:r w:rsidR="009906EB" w:rsidRPr="00151380">
        <w:rPr>
          <w:rFonts w:eastAsia="標楷體"/>
          <w:sz w:val="28"/>
          <w:szCs w:val="28"/>
        </w:rPr>
        <w:t>109</w:t>
      </w:r>
      <w:r w:rsidR="009906EB" w:rsidRPr="00151380">
        <w:rPr>
          <w:rFonts w:eastAsia="標楷體"/>
          <w:sz w:val="28"/>
          <w:szCs w:val="28"/>
        </w:rPr>
        <w:t>年</w:t>
      </w:r>
      <w:r w:rsidR="009906EB" w:rsidRPr="00151380">
        <w:rPr>
          <w:rFonts w:eastAsia="標楷體"/>
          <w:sz w:val="28"/>
          <w:szCs w:val="28"/>
        </w:rPr>
        <w:t>7</w:t>
      </w:r>
      <w:r w:rsidR="009906EB" w:rsidRPr="00151380">
        <w:rPr>
          <w:rFonts w:eastAsia="標楷體"/>
          <w:sz w:val="28"/>
          <w:szCs w:val="28"/>
        </w:rPr>
        <w:t>月</w:t>
      </w:r>
      <w:r w:rsidR="009906EB" w:rsidRPr="00151380">
        <w:rPr>
          <w:rFonts w:eastAsia="標楷體"/>
          <w:sz w:val="28"/>
          <w:szCs w:val="28"/>
        </w:rPr>
        <w:t>1</w:t>
      </w:r>
      <w:r w:rsidR="009906EB" w:rsidRPr="00151380">
        <w:rPr>
          <w:rFonts w:eastAsia="標楷體"/>
          <w:sz w:val="28"/>
          <w:szCs w:val="28"/>
        </w:rPr>
        <w:t>日</w:t>
      </w:r>
      <w:r w:rsidR="009906EB" w:rsidRPr="00151380">
        <w:rPr>
          <w:rFonts w:ascii="標楷體" w:eastAsia="標楷體" w:hAnsi="標楷體" w:hint="eastAsia"/>
          <w:sz w:val="28"/>
          <w:szCs w:val="28"/>
        </w:rPr>
        <w:t>公告「藥品臨床試驗計畫分流管理精簡措施」程序</w:t>
      </w:r>
      <w:r w:rsidR="000B635F" w:rsidRPr="00151380">
        <w:rPr>
          <w:rFonts w:eastAsia="標楷體"/>
          <w:sz w:val="28"/>
          <w:szCs w:val="28"/>
        </w:rPr>
        <w:t>)</w:t>
      </w:r>
      <w:r w:rsidR="00A75920" w:rsidRPr="00151380">
        <w:rPr>
          <w:rFonts w:eastAsia="標楷體" w:hint="eastAsia"/>
          <w:sz w:val="28"/>
          <w:szCs w:val="28"/>
        </w:rPr>
        <w:t>，及是否涉及新增或變更成品製造廠。</w:t>
      </w:r>
    </w:p>
    <w:p w14:paraId="7A3511E4" w14:textId="77777777" w:rsidR="00A75920" w:rsidRPr="00151380" w:rsidRDefault="00ED4C51" w:rsidP="00ED4C51">
      <w:pPr>
        <w:spacing w:line="264" w:lineRule="auto"/>
        <w:rPr>
          <w:rFonts w:eastAsia="標楷體"/>
          <w:sz w:val="28"/>
          <w:szCs w:val="28"/>
        </w:rPr>
      </w:pPr>
      <w:r w:rsidRPr="00151380">
        <w:rPr>
          <w:rFonts w:eastAsia="標楷體"/>
          <w:sz w:val="28"/>
          <w:szCs w:val="28"/>
        </w:rPr>
        <w:sym w:font="Wingdings 2" w:char="F0A3"/>
      </w:r>
      <w:r w:rsidRPr="00151380">
        <w:rPr>
          <w:rFonts w:eastAsia="標楷體" w:hint="eastAsia"/>
          <w:sz w:val="28"/>
          <w:szCs w:val="28"/>
        </w:rPr>
        <w:t xml:space="preserve"> </w:t>
      </w:r>
      <w:r w:rsidRPr="00151380">
        <w:rPr>
          <w:rFonts w:eastAsia="標楷體"/>
          <w:sz w:val="28"/>
          <w:szCs w:val="28"/>
        </w:rPr>
        <w:t>(</w:t>
      </w:r>
      <w:r w:rsidRPr="00151380">
        <w:rPr>
          <w:rFonts w:eastAsia="標楷體" w:hint="eastAsia"/>
          <w:sz w:val="28"/>
          <w:szCs w:val="28"/>
        </w:rPr>
        <w:t>2</w:t>
      </w:r>
      <w:r w:rsidRPr="00151380">
        <w:rPr>
          <w:rFonts w:eastAsia="標楷體"/>
          <w:sz w:val="28"/>
          <w:szCs w:val="28"/>
        </w:rPr>
        <w:t>)</w:t>
      </w:r>
      <w:r w:rsidRPr="00151380">
        <w:rPr>
          <w:rFonts w:eastAsia="標楷體" w:hint="eastAsia"/>
          <w:sz w:val="28"/>
          <w:szCs w:val="28"/>
        </w:rPr>
        <w:t xml:space="preserve"> </w:t>
      </w:r>
      <w:r w:rsidR="00A75920" w:rsidRPr="00151380">
        <w:rPr>
          <w:rFonts w:eastAsia="標楷體"/>
          <w:sz w:val="28"/>
          <w:szCs w:val="28"/>
        </w:rPr>
        <w:t>人民申請案</w:t>
      </w:r>
      <w:r w:rsidR="00A75920" w:rsidRPr="00151380">
        <w:rPr>
          <w:rFonts w:ascii="新細明體" w:hAnsi="新細明體" w:hint="eastAsia"/>
          <w:sz w:val="28"/>
          <w:szCs w:val="28"/>
        </w:rPr>
        <w:t>－</w:t>
      </w:r>
      <w:r w:rsidR="00A75920" w:rsidRPr="00151380">
        <w:rPr>
          <w:rFonts w:eastAsia="標楷體"/>
          <w:sz w:val="28"/>
          <w:szCs w:val="28"/>
        </w:rPr>
        <w:t>案件類別表。</w:t>
      </w:r>
    </w:p>
    <w:p w14:paraId="60FC4034" w14:textId="77777777" w:rsidR="00A75920" w:rsidRPr="00151380" w:rsidRDefault="00ED4C51" w:rsidP="00ED4C51">
      <w:pPr>
        <w:spacing w:line="264" w:lineRule="auto"/>
        <w:ind w:left="784" w:hangingChars="280" w:hanging="784"/>
        <w:rPr>
          <w:rFonts w:eastAsia="標楷體"/>
          <w:sz w:val="28"/>
          <w:szCs w:val="28"/>
        </w:rPr>
      </w:pPr>
      <w:r w:rsidRPr="00151380">
        <w:rPr>
          <w:rFonts w:eastAsia="標楷體"/>
          <w:sz w:val="28"/>
          <w:szCs w:val="28"/>
        </w:rPr>
        <w:sym w:font="Wingdings 2" w:char="F0A3"/>
      </w:r>
      <w:r w:rsidRPr="00151380">
        <w:rPr>
          <w:rFonts w:eastAsia="標楷體" w:hint="eastAsia"/>
          <w:sz w:val="28"/>
          <w:szCs w:val="28"/>
        </w:rPr>
        <w:t xml:space="preserve"> </w:t>
      </w:r>
      <w:r w:rsidRPr="00151380">
        <w:rPr>
          <w:rFonts w:eastAsia="標楷體"/>
          <w:sz w:val="28"/>
          <w:szCs w:val="28"/>
        </w:rPr>
        <w:t>(</w:t>
      </w:r>
      <w:r w:rsidRPr="00151380">
        <w:rPr>
          <w:rFonts w:eastAsia="標楷體" w:hint="eastAsia"/>
          <w:sz w:val="28"/>
          <w:szCs w:val="28"/>
        </w:rPr>
        <w:t>3</w:t>
      </w:r>
      <w:r w:rsidRPr="00151380">
        <w:rPr>
          <w:rFonts w:eastAsia="標楷體"/>
          <w:sz w:val="28"/>
          <w:szCs w:val="28"/>
        </w:rPr>
        <w:t>)</w:t>
      </w:r>
      <w:r w:rsidRPr="00151380">
        <w:rPr>
          <w:rFonts w:eastAsia="標楷體" w:hint="eastAsia"/>
          <w:sz w:val="28"/>
          <w:szCs w:val="28"/>
        </w:rPr>
        <w:t xml:space="preserve"> </w:t>
      </w:r>
      <w:r w:rsidR="00A75920" w:rsidRPr="00151380">
        <w:rPr>
          <w:rFonts w:ascii="標楷體" w:eastAsia="標楷體" w:hAnsi="標楷體" w:hint="eastAsia"/>
          <w:sz w:val="28"/>
          <w:szCs w:val="28"/>
        </w:rPr>
        <w:t>變更摘要、緣由及可以辨識修改前後文字內容之比較文件</w:t>
      </w:r>
      <w:r w:rsidR="000B635F" w:rsidRPr="00151380">
        <w:rPr>
          <w:rFonts w:eastAsia="標楷體"/>
          <w:sz w:val="28"/>
          <w:szCs w:val="28"/>
        </w:rPr>
        <w:t>(</w:t>
      </w:r>
      <w:r w:rsidR="00A75920" w:rsidRPr="00151380">
        <w:rPr>
          <w:rFonts w:ascii="標楷體" w:eastAsia="標楷體" w:hAnsi="標楷體" w:hint="eastAsia"/>
          <w:sz w:val="28"/>
          <w:szCs w:val="28"/>
        </w:rPr>
        <w:t>如：變更前後對照表</w:t>
      </w:r>
      <w:r w:rsidR="006F18B0" w:rsidRPr="00151380">
        <w:rPr>
          <w:rFonts w:ascii="標楷體" w:eastAsia="標楷體" w:hAnsi="標楷體" w:hint="eastAsia"/>
          <w:sz w:val="28"/>
          <w:szCs w:val="28"/>
        </w:rPr>
        <w:t>、追蹤修訂版</w:t>
      </w:r>
      <w:r w:rsidR="00A75920" w:rsidRPr="00151380">
        <w:rPr>
          <w:rFonts w:eastAsia="標楷體"/>
          <w:sz w:val="28"/>
          <w:szCs w:val="28"/>
        </w:rPr>
        <w:t>)</w:t>
      </w:r>
      <w:r w:rsidR="00A75920" w:rsidRPr="00151380">
        <w:rPr>
          <w:rFonts w:ascii="標楷體" w:eastAsia="標楷體" w:hAnsi="標楷體" w:hint="eastAsia"/>
          <w:sz w:val="28"/>
          <w:szCs w:val="28"/>
        </w:rPr>
        <w:t>。</w:t>
      </w:r>
    </w:p>
    <w:p w14:paraId="4837E5C7" w14:textId="77777777" w:rsidR="00A75920" w:rsidRPr="00151380" w:rsidRDefault="00ED4C51" w:rsidP="00ED4C51">
      <w:pPr>
        <w:spacing w:line="264" w:lineRule="auto"/>
        <w:rPr>
          <w:rFonts w:eastAsia="標楷體"/>
          <w:sz w:val="28"/>
          <w:szCs w:val="28"/>
        </w:rPr>
      </w:pPr>
      <w:r w:rsidRPr="00151380">
        <w:rPr>
          <w:rFonts w:eastAsia="標楷體"/>
          <w:sz w:val="28"/>
          <w:szCs w:val="28"/>
        </w:rPr>
        <w:sym w:font="Wingdings 2" w:char="F0A3"/>
      </w:r>
      <w:r w:rsidRPr="00151380">
        <w:rPr>
          <w:rFonts w:eastAsia="標楷體" w:hint="eastAsia"/>
          <w:sz w:val="28"/>
          <w:szCs w:val="28"/>
        </w:rPr>
        <w:t xml:space="preserve"> </w:t>
      </w:r>
      <w:r w:rsidRPr="00151380">
        <w:rPr>
          <w:rFonts w:eastAsia="標楷體"/>
          <w:sz w:val="28"/>
          <w:szCs w:val="28"/>
        </w:rPr>
        <w:t>(</w:t>
      </w:r>
      <w:r w:rsidRPr="00151380">
        <w:rPr>
          <w:rFonts w:eastAsia="標楷體" w:hint="eastAsia"/>
          <w:sz w:val="28"/>
          <w:szCs w:val="28"/>
        </w:rPr>
        <w:t>4</w:t>
      </w:r>
      <w:r w:rsidRPr="00151380">
        <w:rPr>
          <w:rFonts w:eastAsia="標楷體"/>
          <w:sz w:val="28"/>
          <w:szCs w:val="28"/>
        </w:rPr>
        <w:t>)</w:t>
      </w:r>
      <w:r w:rsidRPr="00151380">
        <w:rPr>
          <w:rFonts w:eastAsia="標楷體" w:hint="eastAsia"/>
          <w:sz w:val="28"/>
          <w:szCs w:val="28"/>
        </w:rPr>
        <w:t xml:space="preserve"> </w:t>
      </w:r>
      <w:r w:rsidR="00A75920" w:rsidRPr="00151380">
        <w:rPr>
          <w:rFonts w:eastAsia="標楷體" w:hint="eastAsia"/>
          <w:sz w:val="28"/>
          <w:szCs w:val="28"/>
        </w:rPr>
        <w:t>變更後之試驗藥品相關技術性文件。</w:t>
      </w:r>
    </w:p>
    <w:p w14:paraId="2376E9CC" w14:textId="77777777" w:rsidR="00A75920" w:rsidRPr="00151380" w:rsidRDefault="00ED4C51" w:rsidP="00ED4C51">
      <w:pPr>
        <w:spacing w:line="264" w:lineRule="auto"/>
        <w:rPr>
          <w:rFonts w:eastAsia="標楷體"/>
          <w:sz w:val="28"/>
          <w:szCs w:val="28"/>
        </w:rPr>
      </w:pPr>
      <w:r w:rsidRPr="00151380">
        <w:rPr>
          <w:rFonts w:eastAsia="標楷體"/>
          <w:sz w:val="28"/>
          <w:szCs w:val="28"/>
        </w:rPr>
        <w:sym w:font="Wingdings 2" w:char="F0A3"/>
      </w:r>
      <w:r w:rsidRPr="00151380">
        <w:rPr>
          <w:rFonts w:eastAsia="標楷體" w:hint="eastAsia"/>
          <w:sz w:val="28"/>
          <w:szCs w:val="28"/>
        </w:rPr>
        <w:t xml:space="preserve"> </w:t>
      </w:r>
      <w:r w:rsidRPr="00151380">
        <w:rPr>
          <w:rFonts w:eastAsia="標楷體"/>
          <w:sz w:val="28"/>
          <w:szCs w:val="28"/>
        </w:rPr>
        <w:t>(</w:t>
      </w:r>
      <w:r w:rsidRPr="00151380">
        <w:rPr>
          <w:rFonts w:eastAsia="標楷體" w:hint="eastAsia"/>
          <w:sz w:val="28"/>
          <w:szCs w:val="28"/>
        </w:rPr>
        <w:t>5</w:t>
      </w:r>
      <w:r w:rsidRPr="00151380">
        <w:rPr>
          <w:rFonts w:eastAsia="標楷體"/>
          <w:sz w:val="28"/>
          <w:szCs w:val="28"/>
        </w:rPr>
        <w:t>)</w:t>
      </w:r>
      <w:r w:rsidRPr="00151380">
        <w:rPr>
          <w:rFonts w:eastAsia="標楷體" w:hint="eastAsia"/>
          <w:sz w:val="28"/>
          <w:szCs w:val="28"/>
        </w:rPr>
        <w:t xml:space="preserve"> </w:t>
      </w:r>
      <w:r w:rsidR="00A75920" w:rsidRPr="00151380">
        <w:rPr>
          <w:rFonts w:eastAsia="標楷體"/>
          <w:sz w:val="28"/>
          <w:szCs w:val="28"/>
        </w:rPr>
        <w:t>藥品臨床試驗</w:t>
      </w:r>
      <w:r w:rsidR="00A75920" w:rsidRPr="00151380">
        <w:rPr>
          <w:rFonts w:eastAsia="標楷體" w:hint="eastAsia"/>
          <w:sz w:val="28"/>
          <w:szCs w:val="28"/>
        </w:rPr>
        <w:t>變更審查規費</w:t>
      </w:r>
      <w:r w:rsidR="00A75920" w:rsidRPr="00151380">
        <w:rPr>
          <w:rFonts w:eastAsia="標楷體"/>
          <w:sz w:val="28"/>
          <w:szCs w:val="28"/>
        </w:rPr>
        <w:t>。</w:t>
      </w:r>
    </w:p>
    <w:p w14:paraId="23F3FD2B" w14:textId="77777777" w:rsidR="00ED4C51" w:rsidRPr="00151380" w:rsidRDefault="00ED4C51" w:rsidP="00ED4C51">
      <w:pPr>
        <w:snapToGrid w:val="0"/>
        <w:spacing w:line="264" w:lineRule="auto"/>
        <w:ind w:leftChars="-1" w:left="706" w:right="-1" w:hangingChars="253" w:hanging="708"/>
        <w:rPr>
          <w:rFonts w:ascii="標楷體" w:eastAsia="標楷體" w:hAnsi="標楷體"/>
          <w:sz w:val="28"/>
          <w:szCs w:val="28"/>
        </w:rPr>
      </w:pPr>
      <w:r w:rsidRPr="00151380">
        <w:rPr>
          <w:rFonts w:eastAsia="標楷體"/>
          <w:sz w:val="28"/>
          <w:szCs w:val="28"/>
        </w:rPr>
        <w:sym w:font="Wingdings 2" w:char="F0A3"/>
      </w:r>
      <w:r w:rsidRPr="00151380">
        <w:rPr>
          <w:rFonts w:eastAsia="標楷體" w:hint="eastAsia"/>
          <w:sz w:val="28"/>
          <w:szCs w:val="28"/>
        </w:rPr>
        <w:t xml:space="preserve"> </w:t>
      </w:r>
      <w:r w:rsidRPr="00151380">
        <w:rPr>
          <w:rFonts w:eastAsia="標楷體"/>
          <w:sz w:val="28"/>
          <w:szCs w:val="28"/>
        </w:rPr>
        <w:t>(</w:t>
      </w:r>
      <w:r w:rsidRPr="00151380">
        <w:rPr>
          <w:rFonts w:eastAsia="標楷體" w:hint="eastAsia"/>
          <w:sz w:val="28"/>
          <w:szCs w:val="28"/>
        </w:rPr>
        <w:t>6</w:t>
      </w:r>
      <w:r w:rsidRPr="00151380">
        <w:rPr>
          <w:rFonts w:eastAsia="標楷體"/>
          <w:sz w:val="28"/>
          <w:szCs w:val="28"/>
        </w:rPr>
        <w:t>)</w:t>
      </w:r>
      <w:r w:rsidR="00A75920" w:rsidRPr="00151380">
        <w:rPr>
          <w:rFonts w:ascii="新細明體" w:hAnsi="新細明體" w:hint="eastAsia"/>
          <w:sz w:val="28"/>
          <w:szCs w:val="28"/>
        </w:rPr>
        <w:t>「</w:t>
      </w:r>
      <w:r w:rsidR="00A75920" w:rsidRPr="00151380">
        <w:rPr>
          <w:rFonts w:eastAsia="標楷體"/>
          <w:sz w:val="28"/>
          <w:szCs w:val="28"/>
        </w:rPr>
        <w:t>多國多中心藥品臨床試驗計畫審查程序</w:t>
      </w:r>
      <w:r w:rsidR="00A75920" w:rsidRPr="00151380">
        <w:rPr>
          <w:rFonts w:ascii="新細明體" w:hAnsi="新細明體" w:hint="eastAsia"/>
          <w:sz w:val="28"/>
          <w:szCs w:val="28"/>
        </w:rPr>
        <w:t>」</w:t>
      </w:r>
      <w:r w:rsidR="00A75920" w:rsidRPr="00151380">
        <w:rPr>
          <w:rFonts w:ascii="標楷體" w:eastAsia="標楷體" w:hAnsi="標楷體" w:hint="eastAsia"/>
          <w:sz w:val="28"/>
          <w:szCs w:val="28"/>
        </w:rPr>
        <w:t>申請案件，需另檢附切結書</w:t>
      </w:r>
      <w:r w:rsidRPr="00151380">
        <w:rPr>
          <w:rFonts w:eastAsia="標楷體" w:hint="eastAsia"/>
          <w:sz w:val="28"/>
          <w:szCs w:val="28"/>
        </w:rPr>
        <w:t>(</w:t>
      </w:r>
      <w:r w:rsidRPr="00151380">
        <w:rPr>
          <w:rFonts w:eastAsia="標楷體" w:hint="eastAsia"/>
          <w:sz w:val="28"/>
          <w:szCs w:val="28"/>
        </w:rPr>
        <w:t>如</w:t>
      </w:r>
      <w:r w:rsidRPr="00151380">
        <w:rPr>
          <w:rFonts w:eastAsia="標楷體"/>
          <w:sz w:val="28"/>
          <w:szCs w:val="28"/>
        </w:rPr>
        <w:t>附錄</w:t>
      </w:r>
      <w:r w:rsidRPr="00151380">
        <w:rPr>
          <w:rFonts w:eastAsia="標楷體"/>
          <w:sz w:val="28"/>
          <w:szCs w:val="28"/>
        </w:rPr>
        <w:t>(</w:t>
      </w:r>
      <w:r w:rsidRPr="00151380">
        <w:rPr>
          <w:rFonts w:eastAsia="標楷體" w:hint="eastAsia"/>
          <w:sz w:val="28"/>
          <w:szCs w:val="28"/>
        </w:rPr>
        <w:t>二</w:t>
      </w:r>
      <w:r w:rsidRPr="00151380">
        <w:rPr>
          <w:rFonts w:eastAsia="標楷體"/>
          <w:sz w:val="28"/>
          <w:szCs w:val="28"/>
        </w:rPr>
        <w:t>)</w:t>
      </w:r>
      <w:r w:rsidRPr="00151380">
        <w:rPr>
          <w:rFonts w:eastAsia="標楷體" w:hint="eastAsia"/>
          <w:sz w:val="28"/>
          <w:szCs w:val="28"/>
        </w:rPr>
        <w:t>)</w:t>
      </w:r>
      <w:r w:rsidRPr="00151380">
        <w:rPr>
          <w:rFonts w:ascii="標楷體" w:eastAsia="標楷體" w:hAnsi="標楷體" w:hint="eastAsia"/>
          <w:sz w:val="28"/>
          <w:szCs w:val="28"/>
        </w:rPr>
        <w:t>。</w:t>
      </w:r>
    </w:p>
    <w:p w14:paraId="62442E17" w14:textId="77777777" w:rsidR="00A75920" w:rsidRPr="00151380" w:rsidRDefault="00ED4C51" w:rsidP="004B0F8F">
      <w:pPr>
        <w:spacing w:line="264" w:lineRule="auto"/>
        <w:ind w:left="848" w:hangingChars="303" w:hanging="848"/>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006E1C7D" w:rsidRPr="00151380">
        <w:rPr>
          <w:rFonts w:eastAsia="標楷體" w:hint="eastAsia"/>
          <w:sz w:val="28"/>
          <w:szCs w:val="28"/>
        </w:rPr>
        <w:t>7</w:t>
      </w:r>
      <w:r w:rsidRPr="00151380">
        <w:rPr>
          <w:rFonts w:eastAsia="標楷體"/>
          <w:sz w:val="28"/>
          <w:szCs w:val="28"/>
        </w:rPr>
        <w:t>)</w:t>
      </w:r>
      <w:r w:rsidR="009F58A3" w:rsidRPr="00151380">
        <w:rPr>
          <w:rFonts w:eastAsia="標楷體" w:hint="eastAsia"/>
          <w:sz w:val="28"/>
          <w:szCs w:val="28"/>
        </w:rPr>
        <w:t>「</w:t>
      </w:r>
      <w:r w:rsidR="009F58A3" w:rsidRPr="00151380">
        <w:rPr>
          <w:rFonts w:ascii="標楷體" w:eastAsia="標楷體" w:hAnsi="標楷體" w:hint="eastAsia"/>
          <w:sz w:val="28"/>
          <w:szCs w:val="28"/>
        </w:rPr>
        <w:t>國內新藥臨床審查之簡化審查流程」申請案件，需另檢附切結書及相關證明文件(如</w:t>
      </w:r>
      <w:r w:rsidR="009F58A3" w:rsidRPr="00151380">
        <w:rPr>
          <w:rFonts w:ascii="標楷體" w:eastAsia="標楷體" w:hAnsi="標楷體"/>
          <w:sz w:val="28"/>
          <w:szCs w:val="28"/>
        </w:rPr>
        <w:t>附錄(</w:t>
      </w:r>
      <w:r w:rsidR="009F58A3" w:rsidRPr="00151380">
        <w:rPr>
          <w:rFonts w:ascii="標楷體" w:eastAsia="標楷體" w:hAnsi="標楷體" w:hint="eastAsia"/>
          <w:sz w:val="28"/>
          <w:szCs w:val="28"/>
        </w:rPr>
        <w:t>三</w:t>
      </w:r>
      <w:r w:rsidR="009F58A3" w:rsidRPr="00151380">
        <w:rPr>
          <w:rFonts w:ascii="標楷體" w:eastAsia="標楷體" w:hAnsi="標楷體"/>
          <w:sz w:val="28"/>
          <w:szCs w:val="28"/>
        </w:rPr>
        <w:t>)</w:t>
      </w:r>
      <w:r w:rsidR="009F58A3" w:rsidRPr="00151380">
        <w:rPr>
          <w:rFonts w:ascii="標楷體" w:eastAsia="標楷體" w:hAnsi="標楷體" w:hint="eastAsia"/>
          <w:sz w:val="28"/>
          <w:szCs w:val="28"/>
        </w:rPr>
        <w:t>)。</w:t>
      </w:r>
    </w:p>
    <w:p w14:paraId="6CA90F88" w14:textId="77777777" w:rsidR="00A75920" w:rsidRPr="00151380" w:rsidRDefault="009C20AB" w:rsidP="00A75920">
      <w:pPr>
        <w:pStyle w:val="3"/>
        <w:spacing w:before="360" w:line="276" w:lineRule="auto"/>
        <w:ind w:left="709" w:hangingChars="236" w:hanging="709"/>
        <w:rPr>
          <w:sz w:val="30"/>
          <w:szCs w:val="30"/>
        </w:rPr>
      </w:pPr>
      <w:bookmarkStart w:id="22" w:name="_Toc72333554"/>
      <w:r w:rsidRPr="00151380">
        <w:rPr>
          <w:rFonts w:hint="eastAsia"/>
          <w:sz w:val="30"/>
          <w:szCs w:val="30"/>
        </w:rPr>
        <w:t>6</w:t>
      </w:r>
      <w:r w:rsidR="00A75920" w:rsidRPr="00151380">
        <w:rPr>
          <w:rFonts w:hint="eastAsia"/>
          <w:sz w:val="30"/>
          <w:szCs w:val="30"/>
        </w:rPr>
        <w:t>、變更試驗目的</w:t>
      </w:r>
      <w:bookmarkEnd w:id="22"/>
    </w:p>
    <w:p w14:paraId="2CC5B2D1" w14:textId="77777777" w:rsidR="00A75920" w:rsidRPr="00151380" w:rsidRDefault="006E1C7D" w:rsidP="00A75920">
      <w:pPr>
        <w:spacing w:line="276" w:lineRule="auto"/>
        <w:ind w:left="708" w:hangingChars="253" w:hanging="708"/>
        <w:rPr>
          <w:rFonts w:eastAsia="標楷體"/>
          <w:sz w:val="28"/>
          <w:szCs w:val="28"/>
        </w:rPr>
      </w:pPr>
      <w:r w:rsidRPr="00151380">
        <w:rPr>
          <w:rFonts w:eastAsia="標楷體"/>
          <w:sz w:val="28"/>
          <w:szCs w:val="28"/>
        </w:rPr>
        <w:sym w:font="Wingdings 2" w:char="F0A3"/>
      </w:r>
      <w:r w:rsidRPr="00151380">
        <w:rPr>
          <w:rFonts w:eastAsia="標楷體" w:hint="eastAsia"/>
          <w:sz w:val="28"/>
          <w:szCs w:val="28"/>
        </w:rPr>
        <w:t xml:space="preserve"> </w:t>
      </w:r>
      <w:r w:rsidRPr="00151380">
        <w:rPr>
          <w:rFonts w:eastAsia="標楷體"/>
          <w:sz w:val="28"/>
          <w:szCs w:val="28"/>
        </w:rPr>
        <w:t>(</w:t>
      </w:r>
      <w:r w:rsidRPr="00151380">
        <w:rPr>
          <w:rFonts w:eastAsia="標楷體" w:hint="eastAsia"/>
          <w:sz w:val="28"/>
          <w:szCs w:val="28"/>
        </w:rPr>
        <w:t>1</w:t>
      </w:r>
      <w:r w:rsidRPr="00151380">
        <w:rPr>
          <w:rFonts w:eastAsia="標楷體"/>
          <w:sz w:val="28"/>
          <w:szCs w:val="28"/>
        </w:rPr>
        <w:t>)</w:t>
      </w:r>
      <w:r w:rsidRPr="00151380">
        <w:rPr>
          <w:rFonts w:eastAsia="標楷體" w:hint="eastAsia"/>
          <w:sz w:val="28"/>
          <w:szCs w:val="28"/>
        </w:rPr>
        <w:t xml:space="preserve"> </w:t>
      </w:r>
      <w:r w:rsidR="00A75920" w:rsidRPr="00151380">
        <w:rPr>
          <w:rFonts w:eastAsia="標楷體" w:hint="eastAsia"/>
          <w:sz w:val="28"/>
          <w:szCs w:val="28"/>
        </w:rPr>
        <w:t>申請公文，於公文中載明變更</w:t>
      </w:r>
      <w:r w:rsidRPr="00151380">
        <w:rPr>
          <w:rFonts w:eastAsia="標楷體" w:hint="eastAsia"/>
          <w:sz w:val="28"/>
          <w:szCs w:val="28"/>
        </w:rPr>
        <w:t>緣由</w:t>
      </w:r>
      <w:r w:rsidR="000B635F" w:rsidRPr="00151380">
        <w:rPr>
          <w:rFonts w:eastAsia="標楷體" w:hint="eastAsia"/>
          <w:sz w:val="28"/>
          <w:szCs w:val="28"/>
        </w:rPr>
        <w:t>(</w:t>
      </w:r>
      <w:r w:rsidR="001C4295" w:rsidRPr="00151380">
        <w:rPr>
          <w:rFonts w:eastAsia="標楷體" w:hint="eastAsia"/>
          <w:sz w:val="28"/>
          <w:szCs w:val="28"/>
        </w:rPr>
        <w:t>例</w:t>
      </w:r>
      <w:r w:rsidR="00A75920" w:rsidRPr="00151380">
        <w:rPr>
          <w:rFonts w:eastAsia="標楷體" w:hint="eastAsia"/>
          <w:sz w:val="28"/>
          <w:szCs w:val="28"/>
        </w:rPr>
        <w:t>如</w:t>
      </w:r>
      <w:r w:rsidR="001C4295" w:rsidRPr="00151380">
        <w:rPr>
          <w:rFonts w:eastAsia="標楷體" w:hint="eastAsia"/>
          <w:sz w:val="28"/>
          <w:szCs w:val="28"/>
        </w:rPr>
        <w:t>:</w:t>
      </w:r>
      <w:r w:rsidR="00A75920" w:rsidRPr="00151380">
        <w:rPr>
          <w:rFonts w:eastAsia="標楷體" w:hint="eastAsia"/>
          <w:sz w:val="28"/>
          <w:szCs w:val="28"/>
        </w:rPr>
        <w:t>為查驗登記用變更為學術研究用，請於公文中說明未來是否不用於查驗登記申請</w:t>
      </w:r>
      <w:r w:rsidR="000B635F" w:rsidRPr="00151380">
        <w:rPr>
          <w:rFonts w:eastAsia="標楷體" w:hint="eastAsia"/>
          <w:sz w:val="28"/>
          <w:szCs w:val="28"/>
        </w:rPr>
        <w:t>)</w:t>
      </w:r>
      <w:r w:rsidR="00A75920" w:rsidRPr="00151380">
        <w:rPr>
          <w:rFonts w:eastAsia="標楷體" w:hint="eastAsia"/>
          <w:sz w:val="28"/>
          <w:szCs w:val="28"/>
        </w:rPr>
        <w:t>。</w:t>
      </w:r>
    </w:p>
    <w:p w14:paraId="3769D0AC" w14:textId="77777777" w:rsidR="00A75920" w:rsidRPr="00151380" w:rsidRDefault="006E1C7D" w:rsidP="00A75920">
      <w:pPr>
        <w:spacing w:line="276" w:lineRule="auto"/>
        <w:rPr>
          <w:rFonts w:eastAsia="標楷體"/>
          <w:sz w:val="28"/>
          <w:szCs w:val="28"/>
        </w:rPr>
      </w:pPr>
      <w:r w:rsidRPr="00151380">
        <w:rPr>
          <w:rFonts w:eastAsia="標楷體"/>
          <w:sz w:val="28"/>
          <w:szCs w:val="28"/>
        </w:rPr>
        <w:sym w:font="Wingdings 2" w:char="F0A3"/>
      </w:r>
      <w:r w:rsidRPr="00151380">
        <w:rPr>
          <w:rFonts w:eastAsia="標楷體" w:hint="eastAsia"/>
          <w:sz w:val="28"/>
          <w:szCs w:val="28"/>
        </w:rPr>
        <w:t xml:space="preserve"> </w:t>
      </w:r>
      <w:r w:rsidRPr="00151380">
        <w:rPr>
          <w:rFonts w:eastAsia="標楷體"/>
          <w:sz w:val="28"/>
          <w:szCs w:val="28"/>
        </w:rPr>
        <w:t>(</w:t>
      </w:r>
      <w:r w:rsidRPr="00151380">
        <w:rPr>
          <w:rFonts w:eastAsia="標楷體" w:hint="eastAsia"/>
          <w:sz w:val="28"/>
          <w:szCs w:val="28"/>
        </w:rPr>
        <w:t>2</w:t>
      </w:r>
      <w:r w:rsidRPr="00151380">
        <w:rPr>
          <w:rFonts w:eastAsia="標楷體"/>
          <w:sz w:val="28"/>
          <w:szCs w:val="28"/>
        </w:rPr>
        <w:t>)</w:t>
      </w:r>
      <w:r w:rsidRPr="00151380">
        <w:rPr>
          <w:rFonts w:eastAsia="標楷體" w:hint="eastAsia"/>
          <w:sz w:val="28"/>
          <w:szCs w:val="28"/>
        </w:rPr>
        <w:t xml:space="preserve"> </w:t>
      </w:r>
      <w:r w:rsidR="00A75920" w:rsidRPr="00151380">
        <w:rPr>
          <w:rFonts w:eastAsia="標楷體"/>
          <w:sz w:val="28"/>
          <w:szCs w:val="28"/>
        </w:rPr>
        <w:t>人民申請案</w:t>
      </w:r>
      <w:r w:rsidR="00A75920" w:rsidRPr="00151380">
        <w:rPr>
          <w:rFonts w:ascii="新細明體" w:hAnsi="新細明體" w:hint="eastAsia"/>
          <w:sz w:val="28"/>
          <w:szCs w:val="28"/>
        </w:rPr>
        <w:t>－</w:t>
      </w:r>
      <w:r w:rsidR="00A75920" w:rsidRPr="00151380">
        <w:rPr>
          <w:rFonts w:eastAsia="標楷體"/>
          <w:sz w:val="28"/>
          <w:szCs w:val="28"/>
        </w:rPr>
        <w:t>案件類別表。</w:t>
      </w:r>
    </w:p>
    <w:p w14:paraId="71771AAB" w14:textId="77777777" w:rsidR="00A75920" w:rsidRPr="00151380" w:rsidRDefault="009C20AB" w:rsidP="00A75920">
      <w:pPr>
        <w:pStyle w:val="3"/>
        <w:spacing w:before="360" w:line="276" w:lineRule="auto"/>
        <w:ind w:left="709" w:hangingChars="236" w:hanging="709"/>
        <w:rPr>
          <w:rFonts w:ascii="標楷體" w:hAnsi="標楷體"/>
          <w:sz w:val="30"/>
          <w:szCs w:val="30"/>
        </w:rPr>
      </w:pPr>
      <w:bookmarkStart w:id="23" w:name="_Toc72333555"/>
      <w:r w:rsidRPr="00151380">
        <w:rPr>
          <w:rFonts w:hint="eastAsia"/>
          <w:sz w:val="30"/>
          <w:szCs w:val="30"/>
        </w:rPr>
        <w:lastRenderedPageBreak/>
        <w:t>7</w:t>
      </w:r>
      <w:r w:rsidR="00A75920" w:rsidRPr="00151380">
        <w:rPr>
          <w:rFonts w:hint="eastAsia"/>
          <w:sz w:val="30"/>
          <w:szCs w:val="30"/>
        </w:rPr>
        <w:t>、試驗相關</w:t>
      </w:r>
      <w:r w:rsidR="00A75920" w:rsidRPr="00151380">
        <w:rPr>
          <w:rFonts w:ascii="標楷體" w:hAnsi="標楷體" w:hint="eastAsia"/>
          <w:sz w:val="30"/>
          <w:szCs w:val="30"/>
        </w:rPr>
        <w:t>通報</w:t>
      </w:r>
      <w:r w:rsidR="000B635F" w:rsidRPr="00151380">
        <w:rPr>
          <w:sz w:val="30"/>
          <w:szCs w:val="30"/>
        </w:rPr>
        <w:t>(</w:t>
      </w:r>
      <w:r w:rsidR="00A75920" w:rsidRPr="00151380">
        <w:rPr>
          <w:rFonts w:ascii="標楷體" w:hAnsi="標楷體" w:hint="eastAsia"/>
          <w:sz w:val="30"/>
          <w:szCs w:val="30"/>
        </w:rPr>
        <w:t>如：通報試驗偏差、主持人信函、定期安全性評估報告、獨立數據監測委員會審查結果、更新主持人手冊、通知中止/提前終止/終止試驗</w:t>
      </w:r>
      <w:r w:rsidR="00A75920" w:rsidRPr="00151380">
        <w:rPr>
          <w:rFonts w:ascii="標楷體" w:hAnsi="標楷體"/>
          <w:sz w:val="30"/>
          <w:szCs w:val="30"/>
        </w:rPr>
        <w:t>…</w:t>
      </w:r>
      <w:r w:rsidR="00A75920" w:rsidRPr="00151380">
        <w:rPr>
          <w:rFonts w:ascii="標楷體" w:hAnsi="標楷體" w:hint="eastAsia"/>
          <w:sz w:val="30"/>
          <w:szCs w:val="30"/>
        </w:rPr>
        <w:t>等</w:t>
      </w:r>
      <w:r w:rsidR="000B635F" w:rsidRPr="00151380">
        <w:rPr>
          <w:sz w:val="30"/>
          <w:szCs w:val="30"/>
        </w:rPr>
        <w:t>)</w:t>
      </w:r>
      <w:bookmarkEnd w:id="23"/>
    </w:p>
    <w:p w14:paraId="0146F734" w14:textId="77777777" w:rsidR="00A75920" w:rsidRPr="00151380" w:rsidRDefault="006E1C7D" w:rsidP="00A75920">
      <w:pPr>
        <w:spacing w:line="276" w:lineRule="auto"/>
        <w:rPr>
          <w:rFonts w:eastAsia="標楷體"/>
          <w:sz w:val="28"/>
          <w:szCs w:val="28"/>
        </w:rPr>
      </w:pPr>
      <w:r w:rsidRPr="00151380">
        <w:rPr>
          <w:rFonts w:eastAsia="標楷體"/>
          <w:sz w:val="28"/>
          <w:szCs w:val="28"/>
        </w:rPr>
        <w:sym w:font="Wingdings 2" w:char="F0A3"/>
      </w:r>
      <w:r w:rsidRPr="00151380">
        <w:rPr>
          <w:rFonts w:eastAsia="標楷體" w:hint="eastAsia"/>
          <w:sz w:val="28"/>
          <w:szCs w:val="28"/>
        </w:rPr>
        <w:t xml:space="preserve"> </w:t>
      </w:r>
      <w:r w:rsidRPr="00151380">
        <w:rPr>
          <w:rFonts w:eastAsia="標楷體"/>
          <w:sz w:val="28"/>
          <w:szCs w:val="28"/>
        </w:rPr>
        <w:t>(</w:t>
      </w:r>
      <w:r w:rsidRPr="00151380">
        <w:rPr>
          <w:rFonts w:eastAsia="標楷體" w:hint="eastAsia"/>
          <w:sz w:val="28"/>
          <w:szCs w:val="28"/>
        </w:rPr>
        <w:t>1</w:t>
      </w:r>
      <w:r w:rsidRPr="00151380">
        <w:rPr>
          <w:rFonts w:eastAsia="標楷體"/>
          <w:sz w:val="28"/>
          <w:szCs w:val="28"/>
        </w:rPr>
        <w:t>)</w:t>
      </w:r>
      <w:r w:rsidRPr="00151380">
        <w:rPr>
          <w:rFonts w:eastAsia="標楷體" w:hint="eastAsia"/>
          <w:sz w:val="28"/>
          <w:szCs w:val="28"/>
        </w:rPr>
        <w:t xml:space="preserve"> </w:t>
      </w:r>
      <w:r w:rsidR="00A75920" w:rsidRPr="00151380">
        <w:rPr>
          <w:rFonts w:eastAsia="標楷體" w:hint="eastAsia"/>
          <w:sz w:val="28"/>
          <w:szCs w:val="28"/>
        </w:rPr>
        <w:t>申請公文。通報試驗中止或提前終止，請於公文中敘明</w:t>
      </w:r>
      <w:r w:rsidRPr="00151380">
        <w:rPr>
          <w:rFonts w:eastAsia="標楷體" w:hint="eastAsia"/>
          <w:sz w:val="28"/>
          <w:szCs w:val="28"/>
        </w:rPr>
        <w:t>緣由</w:t>
      </w:r>
      <w:r w:rsidR="00A75920" w:rsidRPr="00151380">
        <w:rPr>
          <w:rFonts w:eastAsia="標楷體" w:hint="eastAsia"/>
          <w:sz w:val="28"/>
          <w:szCs w:val="28"/>
        </w:rPr>
        <w:t>。</w:t>
      </w:r>
    </w:p>
    <w:p w14:paraId="1A863AB8" w14:textId="77777777" w:rsidR="00A75920" w:rsidRPr="00151380" w:rsidRDefault="006E1C7D" w:rsidP="00A75920">
      <w:pPr>
        <w:tabs>
          <w:tab w:val="left" w:pos="5460"/>
        </w:tabs>
        <w:spacing w:line="276" w:lineRule="auto"/>
        <w:rPr>
          <w:rFonts w:eastAsia="標楷體"/>
          <w:sz w:val="28"/>
          <w:szCs w:val="28"/>
        </w:rPr>
      </w:pPr>
      <w:r w:rsidRPr="00151380">
        <w:rPr>
          <w:rFonts w:eastAsia="標楷體"/>
          <w:sz w:val="28"/>
          <w:szCs w:val="28"/>
        </w:rPr>
        <w:sym w:font="Wingdings 2" w:char="F0A3"/>
      </w:r>
      <w:r w:rsidRPr="00151380">
        <w:rPr>
          <w:rFonts w:eastAsia="標楷體" w:hint="eastAsia"/>
          <w:sz w:val="28"/>
          <w:szCs w:val="28"/>
        </w:rPr>
        <w:t xml:space="preserve"> </w:t>
      </w:r>
      <w:r w:rsidRPr="00151380">
        <w:rPr>
          <w:rFonts w:eastAsia="標楷體"/>
          <w:sz w:val="28"/>
          <w:szCs w:val="28"/>
        </w:rPr>
        <w:t>(</w:t>
      </w:r>
      <w:r w:rsidRPr="00151380">
        <w:rPr>
          <w:rFonts w:eastAsia="標楷體" w:hint="eastAsia"/>
          <w:sz w:val="28"/>
          <w:szCs w:val="28"/>
        </w:rPr>
        <w:t>2</w:t>
      </w:r>
      <w:r w:rsidRPr="00151380">
        <w:rPr>
          <w:rFonts w:eastAsia="標楷體"/>
          <w:sz w:val="28"/>
          <w:szCs w:val="28"/>
        </w:rPr>
        <w:t>)</w:t>
      </w:r>
      <w:r w:rsidRPr="00151380">
        <w:rPr>
          <w:rFonts w:eastAsia="標楷體" w:hint="eastAsia"/>
          <w:sz w:val="28"/>
          <w:szCs w:val="28"/>
        </w:rPr>
        <w:t xml:space="preserve"> </w:t>
      </w:r>
      <w:r w:rsidR="00A75920" w:rsidRPr="00151380">
        <w:rPr>
          <w:rFonts w:eastAsia="標楷體"/>
          <w:sz w:val="28"/>
          <w:szCs w:val="28"/>
        </w:rPr>
        <w:t>人民申請案</w:t>
      </w:r>
      <w:r w:rsidR="00A75920" w:rsidRPr="00151380">
        <w:rPr>
          <w:rFonts w:ascii="新細明體" w:hAnsi="新細明體" w:hint="eastAsia"/>
          <w:sz w:val="28"/>
          <w:szCs w:val="28"/>
        </w:rPr>
        <w:t>－</w:t>
      </w:r>
      <w:r w:rsidR="00A75920" w:rsidRPr="00151380">
        <w:rPr>
          <w:rFonts w:eastAsia="標楷體"/>
          <w:sz w:val="28"/>
          <w:szCs w:val="28"/>
        </w:rPr>
        <w:t>案件類別表。</w:t>
      </w:r>
      <w:r w:rsidR="00A75920" w:rsidRPr="00151380">
        <w:rPr>
          <w:rFonts w:eastAsia="標楷體"/>
          <w:sz w:val="28"/>
          <w:szCs w:val="28"/>
        </w:rPr>
        <w:tab/>
      </w:r>
    </w:p>
    <w:p w14:paraId="2A875A7F" w14:textId="77777777" w:rsidR="00A75920" w:rsidRPr="00151380" w:rsidRDefault="006E1C7D" w:rsidP="00A75920">
      <w:pPr>
        <w:spacing w:line="276" w:lineRule="auto"/>
        <w:rPr>
          <w:rFonts w:eastAsia="標楷體"/>
          <w:sz w:val="28"/>
          <w:szCs w:val="28"/>
        </w:rPr>
      </w:pPr>
      <w:r w:rsidRPr="00151380">
        <w:rPr>
          <w:rFonts w:eastAsia="標楷體"/>
          <w:sz w:val="28"/>
          <w:szCs w:val="28"/>
        </w:rPr>
        <w:sym w:font="Wingdings 2" w:char="F0A3"/>
      </w:r>
      <w:r w:rsidRPr="00151380">
        <w:rPr>
          <w:rFonts w:eastAsia="標楷體" w:hint="eastAsia"/>
          <w:sz w:val="28"/>
          <w:szCs w:val="28"/>
        </w:rPr>
        <w:t xml:space="preserve"> </w:t>
      </w:r>
      <w:r w:rsidRPr="00151380">
        <w:rPr>
          <w:rFonts w:eastAsia="標楷體"/>
          <w:sz w:val="28"/>
          <w:szCs w:val="28"/>
        </w:rPr>
        <w:t>(</w:t>
      </w:r>
      <w:r w:rsidRPr="00151380">
        <w:rPr>
          <w:rFonts w:eastAsia="標楷體" w:hint="eastAsia"/>
          <w:sz w:val="28"/>
          <w:szCs w:val="28"/>
        </w:rPr>
        <w:t>3</w:t>
      </w:r>
      <w:r w:rsidRPr="00151380">
        <w:rPr>
          <w:rFonts w:eastAsia="標楷體"/>
          <w:sz w:val="28"/>
          <w:szCs w:val="28"/>
        </w:rPr>
        <w:t>)</w:t>
      </w:r>
      <w:r w:rsidR="00991C0B" w:rsidRPr="00151380">
        <w:rPr>
          <w:rFonts w:eastAsia="標楷體" w:hint="eastAsia"/>
          <w:sz w:val="28"/>
          <w:szCs w:val="28"/>
        </w:rPr>
        <w:t xml:space="preserve"> </w:t>
      </w:r>
      <w:r w:rsidR="00A75920" w:rsidRPr="00151380">
        <w:rPr>
          <w:rFonts w:eastAsia="標楷體" w:hint="eastAsia"/>
          <w:sz w:val="28"/>
          <w:szCs w:val="28"/>
        </w:rPr>
        <w:t>通報相關文件。</w:t>
      </w:r>
    </w:p>
    <w:p w14:paraId="25A77B37" w14:textId="77777777" w:rsidR="000D68DB" w:rsidRPr="00151380" w:rsidRDefault="000D68DB" w:rsidP="00A75920">
      <w:pPr>
        <w:spacing w:line="276" w:lineRule="auto"/>
        <w:rPr>
          <w:rFonts w:eastAsia="標楷體"/>
          <w:sz w:val="28"/>
          <w:szCs w:val="28"/>
        </w:rPr>
      </w:pPr>
    </w:p>
    <w:p w14:paraId="252EAA3C" w14:textId="77777777" w:rsidR="004B0F8F" w:rsidRPr="00151380" w:rsidRDefault="004B0F8F" w:rsidP="000D68DB">
      <w:pPr>
        <w:spacing w:line="276" w:lineRule="auto"/>
        <w:rPr>
          <w:rFonts w:ascii="標楷體" w:eastAsia="標楷體" w:hAnsi="標楷體"/>
          <w:sz w:val="28"/>
          <w:szCs w:val="28"/>
        </w:rPr>
      </w:pPr>
      <w:r w:rsidRPr="00151380">
        <w:rPr>
          <w:rFonts w:ascii="新細明體" w:hAnsi="新細明體" w:hint="eastAsia"/>
          <w:sz w:val="28"/>
          <w:szCs w:val="28"/>
        </w:rPr>
        <w:t>※</w:t>
      </w:r>
      <w:r w:rsidRPr="00151380">
        <w:rPr>
          <w:rFonts w:ascii="標楷體" w:eastAsia="標楷體" w:hAnsi="標楷體" w:hint="eastAsia"/>
          <w:sz w:val="28"/>
          <w:szCs w:val="28"/>
        </w:rPr>
        <w:t>備註：</w:t>
      </w:r>
    </w:p>
    <w:p w14:paraId="0A45994D" w14:textId="77777777" w:rsidR="004B0F8F" w:rsidRPr="00151380" w:rsidRDefault="004B0F8F" w:rsidP="000D68DB">
      <w:pPr>
        <w:pStyle w:val="aff1"/>
        <w:numPr>
          <w:ilvl w:val="0"/>
          <w:numId w:val="172"/>
        </w:numPr>
        <w:spacing w:line="276" w:lineRule="auto"/>
        <w:ind w:leftChars="0"/>
        <w:rPr>
          <w:rFonts w:ascii="Times New Roman" w:eastAsia="標楷體" w:hAnsi="Times New Roman"/>
          <w:sz w:val="28"/>
          <w:szCs w:val="28"/>
        </w:rPr>
      </w:pPr>
      <w:r w:rsidRPr="00151380">
        <w:rPr>
          <w:rFonts w:ascii="標楷體" w:eastAsia="標楷體" w:hAnsi="標楷體" w:hint="eastAsia"/>
          <w:sz w:val="28"/>
          <w:szCs w:val="28"/>
        </w:rPr>
        <w:t>由於臨床試驗計畫變更案件類型繁多，以上僅列舉常見變更案件類型應檢附資料，</w:t>
      </w:r>
      <w:r w:rsidRPr="00151380">
        <w:rPr>
          <w:rFonts w:ascii="標楷體" w:eastAsia="標楷體" w:hAnsi="標楷體" w:hint="eastAsia"/>
          <w:sz w:val="28"/>
          <w:szCs w:val="28"/>
          <w:u w:val="single"/>
        </w:rPr>
        <w:t>未列載者，仍須依個案計畫實際變更內容辦理變更申請</w:t>
      </w:r>
      <w:r w:rsidRPr="00151380">
        <w:rPr>
          <w:rFonts w:ascii="標楷體" w:eastAsia="標楷體" w:hAnsi="標楷體" w:hint="eastAsia"/>
          <w:sz w:val="28"/>
          <w:szCs w:val="28"/>
        </w:rPr>
        <w:t>。</w:t>
      </w:r>
    </w:p>
    <w:p w14:paraId="2B16E478" w14:textId="77777777" w:rsidR="004B0F8F" w:rsidRPr="00151380" w:rsidRDefault="000D68DB" w:rsidP="000D68DB">
      <w:pPr>
        <w:pStyle w:val="aff1"/>
        <w:numPr>
          <w:ilvl w:val="0"/>
          <w:numId w:val="172"/>
        </w:numPr>
        <w:spacing w:line="276" w:lineRule="auto"/>
        <w:ind w:leftChars="0"/>
        <w:rPr>
          <w:rFonts w:ascii="Times New Roman" w:eastAsia="標楷體" w:hAnsi="Times New Roman"/>
          <w:sz w:val="28"/>
          <w:szCs w:val="28"/>
        </w:rPr>
      </w:pPr>
      <w:r w:rsidRPr="00151380">
        <w:rPr>
          <w:rFonts w:ascii="Times New Roman" w:eastAsia="標楷體" w:hAnsi="Times New Roman"/>
          <w:sz w:val="28"/>
          <w:szCs w:val="28"/>
        </w:rPr>
        <w:t>資料份數：紙本資料</w:t>
      </w:r>
      <w:r w:rsidRPr="00151380">
        <w:rPr>
          <w:rFonts w:ascii="Times New Roman" w:eastAsia="標楷體" w:hAnsi="Times New Roman"/>
          <w:sz w:val="28"/>
          <w:szCs w:val="28"/>
        </w:rPr>
        <w:t>1</w:t>
      </w:r>
      <w:r w:rsidRPr="00151380">
        <w:rPr>
          <w:rFonts w:ascii="Times New Roman" w:eastAsia="標楷體" w:hAnsi="Times New Roman"/>
          <w:sz w:val="28"/>
          <w:szCs w:val="28"/>
        </w:rPr>
        <w:t>份、電子檔光碟</w:t>
      </w:r>
      <w:r w:rsidRPr="00151380">
        <w:rPr>
          <w:rFonts w:ascii="Times New Roman" w:eastAsia="標楷體" w:hAnsi="Times New Roman"/>
          <w:sz w:val="28"/>
          <w:szCs w:val="28"/>
        </w:rPr>
        <w:t>2</w:t>
      </w:r>
      <w:r w:rsidRPr="00151380">
        <w:rPr>
          <w:rFonts w:ascii="Times New Roman" w:eastAsia="標楷體" w:hAnsi="Times New Roman"/>
          <w:sz w:val="28"/>
          <w:szCs w:val="28"/>
        </w:rPr>
        <w:t>份，其規格、裝訂及包裝，請詳見一、藥品臨床試驗計畫申請程序之</w:t>
      </w:r>
      <w:r w:rsidRPr="00151380">
        <w:rPr>
          <w:rFonts w:ascii="Times New Roman" w:eastAsia="標楷體" w:hAnsi="Times New Roman"/>
          <w:sz w:val="28"/>
          <w:szCs w:val="28"/>
        </w:rPr>
        <w:t>(</w:t>
      </w:r>
      <w:r w:rsidRPr="00151380">
        <w:rPr>
          <w:rFonts w:ascii="Times New Roman" w:eastAsia="標楷體" w:hAnsi="Times New Roman"/>
          <w:sz w:val="28"/>
          <w:szCs w:val="28"/>
        </w:rPr>
        <w:t>四</w:t>
      </w:r>
      <w:r w:rsidRPr="00151380">
        <w:rPr>
          <w:rFonts w:ascii="Times New Roman" w:eastAsia="標楷體" w:hAnsi="Times New Roman"/>
          <w:sz w:val="28"/>
          <w:szCs w:val="28"/>
        </w:rPr>
        <w:t>)</w:t>
      </w:r>
      <w:r w:rsidRPr="00151380">
        <w:rPr>
          <w:rFonts w:ascii="Times New Roman" w:eastAsia="標楷體" w:hAnsi="Times New Roman"/>
          <w:sz w:val="28"/>
          <w:szCs w:val="28"/>
        </w:rPr>
        <w:t>申請資料份數及資料裝訂建議格式說明。如以線上作業平台申請者免依上述規定辦理。</w:t>
      </w:r>
    </w:p>
    <w:p w14:paraId="2847A859" w14:textId="77777777" w:rsidR="000D68DB" w:rsidRPr="00151380" w:rsidRDefault="000D68DB" w:rsidP="000D68DB">
      <w:pPr>
        <w:pStyle w:val="aff1"/>
        <w:numPr>
          <w:ilvl w:val="0"/>
          <w:numId w:val="172"/>
        </w:numPr>
        <w:spacing w:line="276" w:lineRule="auto"/>
        <w:ind w:leftChars="0"/>
        <w:rPr>
          <w:rFonts w:ascii="Times New Roman" w:eastAsia="標楷體" w:hAnsi="Times New Roman"/>
          <w:sz w:val="28"/>
          <w:szCs w:val="28"/>
        </w:rPr>
      </w:pPr>
      <w:r w:rsidRPr="00151380">
        <w:rPr>
          <w:rFonts w:ascii="Times New Roman" w:eastAsia="標楷體" w:hAnsi="Times New Roman"/>
          <w:sz w:val="28"/>
          <w:szCs w:val="28"/>
        </w:rPr>
        <w:t>必要時，本署得視審查需要，要求加送份數或檢送其他相關資料。</w:t>
      </w:r>
    </w:p>
    <w:p w14:paraId="60122ADF" w14:textId="77777777" w:rsidR="00494BEF" w:rsidRPr="00151380" w:rsidRDefault="00A75920" w:rsidP="00A75920">
      <w:pPr>
        <w:pStyle w:val="2"/>
        <w:numPr>
          <w:ilvl w:val="0"/>
          <w:numId w:val="0"/>
        </w:numPr>
        <w:tabs>
          <w:tab w:val="clear" w:pos="567"/>
        </w:tabs>
        <w:ind w:left="710"/>
        <w:jc w:val="center"/>
        <w:rPr>
          <w:rFonts w:ascii="標楷體" w:hAnsi="標楷體"/>
          <w:b/>
          <w:sz w:val="32"/>
          <w:szCs w:val="32"/>
        </w:rPr>
      </w:pPr>
      <w:r w:rsidRPr="00151380">
        <w:rPr>
          <w:rFonts w:ascii="標楷體" w:hAnsi="標楷體"/>
          <w:b/>
          <w:sz w:val="32"/>
          <w:szCs w:val="32"/>
        </w:rPr>
        <w:br w:type="page"/>
      </w:r>
    </w:p>
    <w:p w14:paraId="3403889D" w14:textId="77777777" w:rsidR="00064BF8" w:rsidRPr="00151380" w:rsidRDefault="00064BF8" w:rsidP="00064BF8">
      <w:pPr>
        <w:pStyle w:val="2"/>
        <w:numPr>
          <w:ilvl w:val="0"/>
          <w:numId w:val="0"/>
        </w:numPr>
        <w:tabs>
          <w:tab w:val="clear" w:pos="567"/>
        </w:tabs>
        <w:jc w:val="center"/>
        <w:rPr>
          <w:rFonts w:ascii="標楷體" w:hAnsi="標楷體"/>
          <w:b/>
          <w:sz w:val="32"/>
        </w:rPr>
      </w:pPr>
      <w:bookmarkStart w:id="24" w:name="_Toc72333556"/>
      <w:r w:rsidRPr="00151380">
        <w:rPr>
          <w:rFonts w:ascii="標楷體" w:hAnsi="標楷體" w:hint="eastAsia"/>
          <w:b/>
          <w:sz w:val="32"/>
        </w:rPr>
        <w:lastRenderedPageBreak/>
        <w:t>(十四) 多項藥品臨床試驗計畫同一變更項目申請表</w:t>
      </w:r>
      <w:bookmarkEnd w:id="24"/>
    </w:p>
    <w:p w14:paraId="069CB7DF" w14:textId="77777777" w:rsidR="00064BF8" w:rsidRPr="00151380" w:rsidRDefault="00064BF8" w:rsidP="00064BF8">
      <w:pPr>
        <w:spacing w:line="360" w:lineRule="auto"/>
        <w:rPr>
          <w:rFonts w:ascii="標楷體" w:eastAsia="標楷體" w:hAnsi="標楷體"/>
        </w:rPr>
      </w:pPr>
    </w:p>
    <w:p w14:paraId="45468867" w14:textId="77777777" w:rsidR="00064BF8" w:rsidRPr="00151380" w:rsidRDefault="00064BF8" w:rsidP="00064BF8">
      <w:pPr>
        <w:spacing w:line="360" w:lineRule="auto"/>
        <w:rPr>
          <w:rFonts w:ascii="標楷體" w:eastAsia="標楷體" w:hAnsi="標楷體"/>
          <w:u w:val="single"/>
        </w:rPr>
      </w:pPr>
      <w:r w:rsidRPr="00151380">
        <w:rPr>
          <w:rFonts w:ascii="標楷體" w:eastAsia="標楷體" w:hAnsi="標楷體" w:hint="eastAsia"/>
        </w:rPr>
        <w:t>一、試驗申請者：</w:t>
      </w:r>
    </w:p>
    <w:p w14:paraId="3DEBBF92" w14:textId="77777777" w:rsidR="00064BF8" w:rsidRPr="00151380" w:rsidRDefault="00064BF8" w:rsidP="00064BF8">
      <w:pPr>
        <w:spacing w:line="360" w:lineRule="auto"/>
        <w:ind w:left="566" w:hangingChars="236" w:hanging="566"/>
        <w:rPr>
          <w:rFonts w:ascii="標楷體" w:eastAsia="標楷體" w:hAnsi="標楷體"/>
        </w:rPr>
      </w:pPr>
      <w:r w:rsidRPr="00151380">
        <w:rPr>
          <w:rFonts w:ascii="標楷體" w:eastAsia="標楷體" w:hAnsi="標楷體" w:hint="eastAsia"/>
        </w:rPr>
        <w:t>二、變更類別：</w:t>
      </w:r>
      <w:r w:rsidRPr="00151380">
        <w:rPr>
          <w:rFonts w:ascii="標楷體" w:eastAsia="標楷體" w:hAnsi="標楷體"/>
        </w:rPr>
        <w:t>(</w:t>
      </w:r>
      <w:r w:rsidRPr="00151380">
        <w:rPr>
          <w:rFonts w:eastAsia="標楷體" w:hint="eastAsia"/>
        </w:rPr>
        <w:t>例如：試驗藥品文件</w:t>
      </w:r>
      <w:r w:rsidRPr="00151380">
        <w:rPr>
          <w:rFonts w:eastAsia="標楷體"/>
        </w:rPr>
        <w:t>(Investigational Medicinal Product Dossier, IMPD)</w:t>
      </w:r>
      <w:r w:rsidRPr="00151380">
        <w:rPr>
          <w:rFonts w:eastAsia="標楷體" w:hint="eastAsia"/>
        </w:rPr>
        <w:t>變更</w:t>
      </w:r>
      <w:r w:rsidRPr="00151380">
        <w:rPr>
          <w:rFonts w:eastAsia="標楷體"/>
        </w:rPr>
        <w:t>/</w:t>
      </w:r>
      <w:r w:rsidRPr="00151380">
        <w:rPr>
          <w:rFonts w:eastAsia="標楷體" w:hint="eastAsia"/>
        </w:rPr>
        <w:t>更新、試驗藥品之化學製造與管制資料變更、試驗藥品製造廠名</w:t>
      </w:r>
      <w:r w:rsidRPr="00151380">
        <w:rPr>
          <w:rFonts w:eastAsia="標楷體"/>
        </w:rPr>
        <w:t>/</w:t>
      </w:r>
      <w:r w:rsidRPr="00151380">
        <w:rPr>
          <w:rFonts w:eastAsia="標楷體" w:hint="eastAsia"/>
        </w:rPr>
        <w:t>廠址變更、試驗申請者名稱變更、試驗委託者名稱變更</w:t>
      </w:r>
      <w:r w:rsidRPr="00151380">
        <w:rPr>
          <w:rFonts w:eastAsia="標楷體"/>
        </w:rPr>
        <w:t>…</w:t>
      </w:r>
      <w:r w:rsidRPr="00151380">
        <w:rPr>
          <w:rFonts w:eastAsia="標楷體" w:hint="eastAsia"/>
        </w:rPr>
        <w:t>等。</w:t>
      </w:r>
      <w:r w:rsidRPr="00151380">
        <w:rPr>
          <w:rFonts w:eastAsia="標楷體" w:hint="eastAsia"/>
        </w:rPr>
        <w:t>)</w:t>
      </w:r>
    </w:p>
    <w:p w14:paraId="182109F3" w14:textId="77777777" w:rsidR="00064BF8" w:rsidRPr="00151380" w:rsidRDefault="00064BF8" w:rsidP="00064BF8">
      <w:pPr>
        <w:spacing w:line="360" w:lineRule="auto"/>
        <w:ind w:left="566" w:hangingChars="236" w:hanging="566"/>
        <w:rPr>
          <w:rFonts w:ascii="標楷體" w:eastAsia="標楷體" w:hAnsi="標楷體"/>
        </w:rPr>
      </w:pPr>
      <w:r w:rsidRPr="00151380">
        <w:rPr>
          <w:rFonts w:ascii="標楷體" w:eastAsia="標楷體" w:hAnsi="標楷體" w:hint="eastAsia"/>
        </w:rPr>
        <w:t>三、變更內容說明：</w:t>
      </w:r>
      <w:r w:rsidRPr="00151380">
        <w:rPr>
          <w:rFonts w:ascii="標楷體" w:eastAsia="標楷體" w:hAnsi="標楷體"/>
        </w:rPr>
        <w:t>(此處</w:t>
      </w:r>
      <w:r w:rsidRPr="00151380">
        <w:rPr>
          <w:rFonts w:ascii="標楷體" w:eastAsia="標楷體" w:hAnsi="標楷體" w:hint="eastAsia"/>
        </w:rPr>
        <w:t>請以文字簡述變更前後內容，變更前後對照</w:t>
      </w:r>
      <w:r w:rsidRPr="00151380">
        <w:rPr>
          <w:rFonts w:ascii="標楷體" w:eastAsia="標楷體" w:hAnsi="標楷體"/>
        </w:rPr>
        <w:t>(表)</w:t>
      </w:r>
      <w:r w:rsidRPr="00151380">
        <w:rPr>
          <w:rFonts w:ascii="標楷體" w:eastAsia="標楷體" w:hAnsi="標楷體" w:hint="eastAsia"/>
        </w:rPr>
        <w:t>請另行檢附</w:t>
      </w:r>
      <w:r w:rsidRPr="00151380">
        <w:rPr>
          <w:rFonts w:ascii="標楷體" w:eastAsia="標楷體" w:hAnsi="標楷體"/>
        </w:rPr>
        <w:t>)</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3339"/>
        <w:gridCol w:w="3241"/>
      </w:tblGrid>
      <w:tr w:rsidR="00151380" w:rsidRPr="00151380" w14:paraId="07E3723D" w14:textId="77777777" w:rsidTr="00B26122">
        <w:tc>
          <w:tcPr>
            <w:tcW w:w="1640" w:type="pct"/>
            <w:shd w:val="clear" w:color="auto" w:fill="auto"/>
          </w:tcPr>
          <w:p w14:paraId="468774D0" w14:textId="77777777" w:rsidR="00064BF8" w:rsidRPr="00151380" w:rsidRDefault="00064BF8" w:rsidP="00B26122">
            <w:pPr>
              <w:jc w:val="center"/>
              <w:rPr>
                <w:rFonts w:ascii="標楷體" w:eastAsia="標楷體" w:hAnsi="標楷體"/>
              </w:rPr>
            </w:pPr>
            <w:r w:rsidRPr="00151380">
              <w:rPr>
                <w:rFonts w:ascii="標楷體" w:eastAsia="標楷體" w:hAnsi="標楷體" w:hint="eastAsia"/>
              </w:rPr>
              <w:t>變更前</w:t>
            </w:r>
          </w:p>
        </w:tc>
        <w:tc>
          <w:tcPr>
            <w:tcW w:w="1705" w:type="pct"/>
            <w:shd w:val="clear" w:color="auto" w:fill="auto"/>
          </w:tcPr>
          <w:p w14:paraId="5599189E" w14:textId="77777777" w:rsidR="00064BF8" w:rsidRPr="00151380" w:rsidRDefault="00064BF8" w:rsidP="00B26122">
            <w:pPr>
              <w:jc w:val="center"/>
              <w:rPr>
                <w:rFonts w:ascii="標楷體" w:eastAsia="標楷體" w:hAnsi="標楷體"/>
              </w:rPr>
            </w:pPr>
            <w:r w:rsidRPr="00151380">
              <w:rPr>
                <w:rFonts w:ascii="標楷體" w:eastAsia="標楷體" w:hAnsi="標楷體" w:hint="eastAsia"/>
              </w:rPr>
              <w:t>變更後</w:t>
            </w:r>
          </w:p>
        </w:tc>
        <w:tc>
          <w:tcPr>
            <w:tcW w:w="1655" w:type="pct"/>
            <w:shd w:val="clear" w:color="auto" w:fill="auto"/>
          </w:tcPr>
          <w:p w14:paraId="6D52430E" w14:textId="77777777" w:rsidR="00064BF8" w:rsidRPr="00151380" w:rsidRDefault="00064BF8" w:rsidP="00B26122">
            <w:pPr>
              <w:jc w:val="center"/>
              <w:rPr>
                <w:rFonts w:ascii="標楷體" w:eastAsia="標楷體" w:hAnsi="標楷體"/>
              </w:rPr>
            </w:pPr>
            <w:r w:rsidRPr="00151380">
              <w:rPr>
                <w:rFonts w:ascii="標楷體" w:eastAsia="標楷體" w:hAnsi="標楷體" w:hint="eastAsia"/>
              </w:rPr>
              <w:t>變更說明</w:t>
            </w:r>
          </w:p>
        </w:tc>
      </w:tr>
      <w:tr w:rsidR="00151380" w:rsidRPr="00151380" w14:paraId="25785D6A" w14:textId="77777777" w:rsidTr="00B26122">
        <w:tc>
          <w:tcPr>
            <w:tcW w:w="1640" w:type="pct"/>
            <w:shd w:val="clear" w:color="auto" w:fill="auto"/>
          </w:tcPr>
          <w:p w14:paraId="3BA25545" w14:textId="77777777" w:rsidR="00064BF8" w:rsidRPr="00151380" w:rsidRDefault="00064BF8" w:rsidP="00B26122">
            <w:pPr>
              <w:rPr>
                <w:rFonts w:ascii="標楷體" w:eastAsia="標楷體" w:hAnsi="標楷體"/>
              </w:rPr>
            </w:pPr>
          </w:p>
        </w:tc>
        <w:tc>
          <w:tcPr>
            <w:tcW w:w="1705" w:type="pct"/>
            <w:shd w:val="clear" w:color="auto" w:fill="auto"/>
          </w:tcPr>
          <w:p w14:paraId="5DADFA00" w14:textId="77777777" w:rsidR="00064BF8" w:rsidRPr="00151380" w:rsidRDefault="00064BF8" w:rsidP="00B26122">
            <w:pPr>
              <w:rPr>
                <w:rFonts w:ascii="標楷體" w:eastAsia="標楷體" w:hAnsi="標楷體"/>
              </w:rPr>
            </w:pPr>
          </w:p>
        </w:tc>
        <w:tc>
          <w:tcPr>
            <w:tcW w:w="1655" w:type="pct"/>
            <w:shd w:val="clear" w:color="auto" w:fill="auto"/>
          </w:tcPr>
          <w:p w14:paraId="765CCC34" w14:textId="77777777" w:rsidR="00064BF8" w:rsidRPr="00151380" w:rsidRDefault="00064BF8" w:rsidP="00B26122">
            <w:pPr>
              <w:rPr>
                <w:rFonts w:ascii="標楷體" w:eastAsia="標楷體" w:hAnsi="標楷體"/>
              </w:rPr>
            </w:pPr>
          </w:p>
          <w:p w14:paraId="6112F0E8" w14:textId="77777777" w:rsidR="00064BF8" w:rsidRPr="00151380" w:rsidRDefault="00064BF8" w:rsidP="00B26122">
            <w:pPr>
              <w:rPr>
                <w:rFonts w:ascii="標楷體" w:eastAsia="標楷體" w:hAnsi="標楷體"/>
              </w:rPr>
            </w:pPr>
          </w:p>
          <w:p w14:paraId="2EB0E49A" w14:textId="77777777" w:rsidR="00064BF8" w:rsidRPr="00151380" w:rsidRDefault="00064BF8" w:rsidP="00B26122">
            <w:pPr>
              <w:rPr>
                <w:rFonts w:ascii="標楷體" w:eastAsia="標楷體" w:hAnsi="標楷體"/>
              </w:rPr>
            </w:pPr>
          </w:p>
          <w:p w14:paraId="533EA623" w14:textId="77777777" w:rsidR="00064BF8" w:rsidRPr="00151380" w:rsidRDefault="00064BF8" w:rsidP="00B26122">
            <w:pPr>
              <w:rPr>
                <w:rFonts w:ascii="標楷體" w:eastAsia="標楷體" w:hAnsi="標楷體"/>
              </w:rPr>
            </w:pPr>
          </w:p>
        </w:tc>
      </w:tr>
    </w:tbl>
    <w:p w14:paraId="15A4770A" w14:textId="77777777" w:rsidR="00064BF8" w:rsidRPr="00151380" w:rsidRDefault="00064BF8" w:rsidP="00064BF8">
      <w:pPr>
        <w:spacing w:beforeLines="50" w:before="120" w:line="360" w:lineRule="auto"/>
        <w:rPr>
          <w:rFonts w:ascii="標楷體" w:eastAsia="標楷體" w:hAnsi="標楷體"/>
        </w:rPr>
      </w:pPr>
      <w:r w:rsidRPr="00151380">
        <w:rPr>
          <w:rFonts w:ascii="標楷體" w:eastAsia="標楷體" w:hAnsi="標楷體" w:hint="eastAsia"/>
        </w:rPr>
        <w:t>四、欲變更之臨床試驗計畫：</w:t>
      </w:r>
    </w:p>
    <w:tbl>
      <w:tblPr>
        <w:tblW w:w="49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2708"/>
        <w:gridCol w:w="2539"/>
        <w:gridCol w:w="3726"/>
      </w:tblGrid>
      <w:tr w:rsidR="00151380" w:rsidRPr="00151380" w14:paraId="5263908B" w14:textId="77777777" w:rsidTr="00B26122">
        <w:tc>
          <w:tcPr>
            <w:tcW w:w="448" w:type="pct"/>
            <w:shd w:val="clear" w:color="auto" w:fill="auto"/>
            <w:vAlign w:val="center"/>
          </w:tcPr>
          <w:p w14:paraId="617771B4" w14:textId="77777777" w:rsidR="00064BF8" w:rsidRPr="00151380" w:rsidRDefault="00064BF8" w:rsidP="00B26122">
            <w:pPr>
              <w:jc w:val="center"/>
              <w:rPr>
                <w:rFonts w:ascii="標楷體" w:eastAsia="標楷體" w:hAnsi="標楷體"/>
              </w:rPr>
            </w:pPr>
            <w:r w:rsidRPr="00151380">
              <w:rPr>
                <w:rFonts w:ascii="標楷體" w:eastAsia="標楷體" w:hAnsi="標楷體" w:hint="eastAsia"/>
              </w:rPr>
              <w:t>序號</w:t>
            </w:r>
          </w:p>
        </w:tc>
        <w:tc>
          <w:tcPr>
            <w:tcW w:w="1374" w:type="pct"/>
            <w:shd w:val="clear" w:color="auto" w:fill="auto"/>
            <w:vAlign w:val="center"/>
          </w:tcPr>
          <w:p w14:paraId="3E51F3A3" w14:textId="77777777" w:rsidR="00064BF8" w:rsidRPr="00151380" w:rsidRDefault="00064BF8" w:rsidP="00B26122">
            <w:pPr>
              <w:jc w:val="center"/>
              <w:rPr>
                <w:rFonts w:ascii="標楷體" w:eastAsia="標楷體" w:hAnsi="標楷體"/>
              </w:rPr>
            </w:pPr>
            <w:r w:rsidRPr="00151380">
              <w:rPr>
                <w:rFonts w:ascii="標楷體" w:eastAsia="標楷體" w:hAnsi="標楷體" w:hint="eastAsia"/>
              </w:rPr>
              <w:t>臨床試驗</w:t>
            </w:r>
          </w:p>
          <w:p w14:paraId="68FC879C" w14:textId="77777777" w:rsidR="00064BF8" w:rsidRPr="00151380" w:rsidRDefault="00064BF8" w:rsidP="00B26122">
            <w:pPr>
              <w:jc w:val="center"/>
              <w:rPr>
                <w:rFonts w:ascii="標楷體" w:eastAsia="標楷體" w:hAnsi="標楷體"/>
              </w:rPr>
            </w:pPr>
            <w:r w:rsidRPr="00151380">
              <w:rPr>
                <w:rFonts w:ascii="標楷體" w:eastAsia="標楷體" w:hAnsi="標楷體" w:hint="eastAsia"/>
              </w:rPr>
              <w:t>計畫書編號</w:t>
            </w:r>
          </w:p>
        </w:tc>
        <w:tc>
          <w:tcPr>
            <w:tcW w:w="1288" w:type="pct"/>
            <w:shd w:val="clear" w:color="auto" w:fill="auto"/>
            <w:vAlign w:val="center"/>
          </w:tcPr>
          <w:p w14:paraId="3AEB4BE1" w14:textId="77777777" w:rsidR="00064BF8" w:rsidRPr="00151380" w:rsidRDefault="00064BF8" w:rsidP="00B26122">
            <w:pPr>
              <w:jc w:val="center"/>
              <w:rPr>
                <w:rFonts w:ascii="標楷體" w:eastAsia="標楷體" w:hAnsi="標楷體"/>
              </w:rPr>
            </w:pPr>
            <w:r w:rsidRPr="00151380">
              <w:rPr>
                <w:rFonts w:ascii="標楷體" w:eastAsia="標楷體" w:hAnsi="標楷體" w:hint="eastAsia"/>
              </w:rPr>
              <w:t>臨床試驗</w:t>
            </w:r>
          </w:p>
          <w:p w14:paraId="6FCAD944" w14:textId="77777777" w:rsidR="00064BF8" w:rsidRPr="00151380" w:rsidRDefault="00064BF8" w:rsidP="00B26122">
            <w:pPr>
              <w:jc w:val="center"/>
              <w:rPr>
                <w:rFonts w:ascii="標楷體" w:eastAsia="標楷體" w:hAnsi="標楷體"/>
              </w:rPr>
            </w:pPr>
            <w:r w:rsidRPr="00151380">
              <w:rPr>
                <w:rFonts w:ascii="標楷體" w:eastAsia="標楷體" w:hAnsi="標楷體" w:hint="eastAsia"/>
              </w:rPr>
              <w:t>計畫名稱</w:t>
            </w:r>
          </w:p>
        </w:tc>
        <w:tc>
          <w:tcPr>
            <w:tcW w:w="1890" w:type="pct"/>
            <w:shd w:val="clear" w:color="auto" w:fill="auto"/>
            <w:vAlign w:val="center"/>
          </w:tcPr>
          <w:p w14:paraId="53FE006F" w14:textId="77777777" w:rsidR="00064BF8" w:rsidRPr="00151380" w:rsidRDefault="00064BF8" w:rsidP="00B26122">
            <w:pPr>
              <w:jc w:val="center"/>
              <w:rPr>
                <w:rFonts w:ascii="標楷體" w:eastAsia="標楷體" w:hAnsi="標楷體"/>
              </w:rPr>
            </w:pPr>
            <w:r w:rsidRPr="00151380">
              <w:rPr>
                <w:rFonts w:ascii="標楷體" w:eastAsia="標楷體" w:hAnsi="標楷體" w:hint="eastAsia"/>
              </w:rPr>
              <w:t>衛生福利部最初核准試驗計畫執行之發文日期、字號</w:t>
            </w:r>
          </w:p>
        </w:tc>
      </w:tr>
      <w:tr w:rsidR="00151380" w:rsidRPr="00151380" w14:paraId="2DD7D684" w14:textId="77777777" w:rsidTr="00B26122">
        <w:tc>
          <w:tcPr>
            <w:tcW w:w="448" w:type="pct"/>
            <w:shd w:val="clear" w:color="auto" w:fill="auto"/>
          </w:tcPr>
          <w:p w14:paraId="50AD05C1" w14:textId="77777777" w:rsidR="00064BF8" w:rsidRPr="00151380" w:rsidRDefault="00064BF8" w:rsidP="00B26122">
            <w:pPr>
              <w:rPr>
                <w:rFonts w:ascii="標楷體" w:eastAsia="標楷體" w:hAnsi="標楷體"/>
              </w:rPr>
            </w:pPr>
          </w:p>
        </w:tc>
        <w:tc>
          <w:tcPr>
            <w:tcW w:w="1374" w:type="pct"/>
            <w:shd w:val="clear" w:color="auto" w:fill="auto"/>
          </w:tcPr>
          <w:p w14:paraId="18C28E1D" w14:textId="77777777" w:rsidR="00064BF8" w:rsidRPr="00151380" w:rsidRDefault="00064BF8" w:rsidP="00B26122">
            <w:pPr>
              <w:rPr>
                <w:rFonts w:ascii="標楷體" w:eastAsia="標楷體" w:hAnsi="標楷體"/>
              </w:rPr>
            </w:pPr>
          </w:p>
        </w:tc>
        <w:tc>
          <w:tcPr>
            <w:tcW w:w="1288" w:type="pct"/>
            <w:shd w:val="clear" w:color="auto" w:fill="auto"/>
          </w:tcPr>
          <w:p w14:paraId="7AD2AF92" w14:textId="77777777" w:rsidR="00064BF8" w:rsidRPr="00151380" w:rsidRDefault="00064BF8" w:rsidP="00B26122">
            <w:pPr>
              <w:rPr>
                <w:rFonts w:ascii="標楷體" w:eastAsia="標楷體" w:hAnsi="標楷體"/>
              </w:rPr>
            </w:pPr>
          </w:p>
        </w:tc>
        <w:tc>
          <w:tcPr>
            <w:tcW w:w="1890" w:type="pct"/>
            <w:shd w:val="clear" w:color="auto" w:fill="auto"/>
          </w:tcPr>
          <w:p w14:paraId="7FA6675A" w14:textId="77777777" w:rsidR="00064BF8" w:rsidRPr="00151380" w:rsidRDefault="00064BF8" w:rsidP="00B26122">
            <w:pPr>
              <w:rPr>
                <w:rFonts w:ascii="標楷體" w:eastAsia="標楷體" w:hAnsi="標楷體"/>
              </w:rPr>
            </w:pPr>
          </w:p>
        </w:tc>
      </w:tr>
      <w:tr w:rsidR="00151380" w:rsidRPr="00151380" w14:paraId="4AD2C202" w14:textId="77777777" w:rsidTr="00B26122">
        <w:tc>
          <w:tcPr>
            <w:tcW w:w="448" w:type="pct"/>
            <w:shd w:val="clear" w:color="auto" w:fill="auto"/>
          </w:tcPr>
          <w:p w14:paraId="4C4D524E" w14:textId="77777777" w:rsidR="00064BF8" w:rsidRPr="00151380" w:rsidRDefault="00064BF8" w:rsidP="00B26122">
            <w:pPr>
              <w:rPr>
                <w:rFonts w:ascii="標楷體" w:eastAsia="標楷體" w:hAnsi="標楷體"/>
              </w:rPr>
            </w:pPr>
          </w:p>
        </w:tc>
        <w:tc>
          <w:tcPr>
            <w:tcW w:w="1374" w:type="pct"/>
            <w:shd w:val="clear" w:color="auto" w:fill="auto"/>
          </w:tcPr>
          <w:p w14:paraId="4D5B57B2" w14:textId="77777777" w:rsidR="00064BF8" w:rsidRPr="00151380" w:rsidRDefault="00064BF8" w:rsidP="00B26122">
            <w:pPr>
              <w:rPr>
                <w:rFonts w:ascii="標楷體" w:eastAsia="標楷體" w:hAnsi="標楷體"/>
              </w:rPr>
            </w:pPr>
          </w:p>
        </w:tc>
        <w:tc>
          <w:tcPr>
            <w:tcW w:w="1288" w:type="pct"/>
            <w:shd w:val="clear" w:color="auto" w:fill="auto"/>
          </w:tcPr>
          <w:p w14:paraId="44402DF1" w14:textId="77777777" w:rsidR="00064BF8" w:rsidRPr="00151380" w:rsidRDefault="00064BF8" w:rsidP="00B26122">
            <w:pPr>
              <w:rPr>
                <w:rFonts w:ascii="標楷體" w:eastAsia="標楷體" w:hAnsi="標楷體"/>
              </w:rPr>
            </w:pPr>
          </w:p>
        </w:tc>
        <w:tc>
          <w:tcPr>
            <w:tcW w:w="1890" w:type="pct"/>
            <w:shd w:val="clear" w:color="auto" w:fill="auto"/>
          </w:tcPr>
          <w:p w14:paraId="6D2F4E11" w14:textId="77777777" w:rsidR="00064BF8" w:rsidRPr="00151380" w:rsidRDefault="00064BF8" w:rsidP="00B26122">
            <w:pPr>
              <w:rPr>
                <w:rFonts w:ascii="標楷體" w:eastAsia="標楷體" w:hAnsi="標楷體"/>
              </w:rPr>
            </w:pPr>
          </w:p>
        </w:tc>
      </w:tr>
      <w:tr w:rsidR="00151380" w:rsidRPr="00151380" w14:paraId="59D79476" w14:textId="77777777" w:rsidTr="00B26122">
        <w:tc>
          <w:tcPr>
            <w:tcW w:w="448" w:type="pct"/>
            <w:shd w:val="clear" w:color="auto" w:fill="auto"/>
          </w:tcPr>
          <w:p w14:paraId="1269ACDB" w14:textId="77777777" w:rsidR="00064BF8" w:rsidRPr="00151380" w:rsidRDefault="00064BF8" w:rsidP="00B26122">
            <w:pPr>
              <w:rPr>
                <w:rFonts w:ascii="標楷體" w:eastAsia="標楷體" w:hAnsi="標楷體"/>
              </w:rPr>
            </w:pPr>
          </w:p>
        </w:tc>
        <w:tc>
          <w:tcPr>
            <w:tcW w:w="1374" w:type="pct"/>
            <w:shd w:val="clear" w:color="auto" w:fill="auto"/>
          </w:tcPr>
          <w:p w14:paraId="7B191723" w14:textId="77777777" w:rsidR="00064BF8" w:rsidRPr="00151380" w:rsidRDefault="00064BF8" w:rsidP="00B26122">
            <w:pPr>
              <w:rPr>
                <w:rFonts w:ascii="標楷體" w:eastAsia="標楷體" w:hAnsi="標楷體"/>
              </w:rPr>
            </w:pPr>
          </w:p>
        </w:tc>
        <w:tc>
          <w:tcPr>
            <w:tcW w:w="1288" w:type="pct"/>
            <w:shd w:val="clear" w:color="auto" w:fill="auto"/>
          </w:tcPr>
          <w:p w14:paraId="0C9981CB" w14:textId="77777777" w:rsidR="00064BF8" w:rsidRPr="00151380" w:rsidRDefault="00064BF8" w:rsidP="00B26122">
            <w:pPr>
              <w:rPr>
                <w:rFonts w:ascii="標楷體" w:eastAsia="標楷體" w:hAnsi="標楷體"/>
              </w:rPr>
            </w:pPr>
          </w:p>
        </w:tc>
        <w:tc>
          <w:tcPr>
            <w:tcW w:w="1890" w:type="pct"/>
            <w:shd w:val="clear" w:color="auto" w:fill="auto"/>
          </w:tcPr>
          <w:p w14:paraId="781507C2" w14:textId="77777777" w:rsidR="00064BF8" w:rsidRPr="00151380" w:rsidRDefault="00064BF8" w:rsidP="00B26122">
            <w:pPr>
              <w:rPr>
                <w:rFonts w:ascii="標楷體" w:eastAsia="標楷體" w:hAnsi="標楷體"/>
              </w:rPr>
            </w:pPr>
          </w:p>
        </w:tc>
      </w:tr>
      <w:tr w:rsidR="00151380" w:rsidRPr="00151380" w14:paraId="72E69198" w14:textId="77777777" w:rsidTr="00B26122">
        <w:tc>
          <w:tcPr>
            <w:tcW w:w="448" w:type="pct"/>
            <w:shd w:val="clear" w:color="auto" w:fill="auto"/>
          </w:tcPr>
          <w:p w14:paraId="3E675DCA" w14:textId="77777777" w:rsidR="00064BF8" w:rsidRPr="00151380" w:rsidRDefault="00064BF8" w:rsidP="00B26122">
            <w:pPr>
              <w:rPr>
                <w:rFonts w:ascii="標楷體" w:eastAsia="標楷體" w:hAnsi="標楷體"/>
              </w:rPr>
            </w:pPr>
          </w:p>
        </w:tc>
        <w:tc>
          <w:tcPr>
            <w:tcW w:w="1374" w:type="pct"/>
            <w:shd w:val="clear" w:color="auto" w:fill="auto"/>
          </w:tcPr>
          <w:p w14:paraId="1E85EFF1" w14:textId="77777777" w:rsidR="00064BF8" w:rsidRPr="00151380" w:rsidRDefault="00064BF8" w:rsidP="00B26122">
            <w:pPr>
              <w:rPr>
                <w:rFonts w:ascii="標楷體" w:eastAsia="標楷體" w:hAnsi="標楷體"/>
              </w:rPr>
            </w:pPr>
          </w:p>
        </w:tc>
        <w:tc>
          <w:tcPr>
            <w:tcW w:w="1288" w:type="pct"/>
            <w:shd w:val="clear" w:color="auto" w:fill="auto"/>
          </w:tcPr>
          <w:p w14:paraId="1352B710" w14:textId="77777777" w:rsidR="00064BF8" w:rsidRPr="00151380" w:rsidRDefault="00064BF8" w:rsidP="00B26122">
            <w:pPr>
              <w:rPr>
                <w:rFonts w:ascii="標楷體" w:eastAsia="標楷體" w:hAnsi="標楷體"/>
              </w:rPr>
            </w:pPr>
          </w:p>
        </w:tc>
        <w:tc>
          <w:tcPr>
            <w:tcW w:w="1890" w:type="pct"/>
            <w:shd w:val="clear" w:color="auto" w:fill="auto"/>
          </w:tcPr>
          <w:p w14:paraId="6745915D" w14:textId="77777777" w:rsidR="00064BF8" w:rsidRPr="00151380" w:rsidRDefault="00064BF8" w:rsidP="00B26122">
            <w:pPr>
              <w:rPr>
                <w:rFonts w:ascii="標楷體" w:eastAsia="標楷體" w:hAnsi="標楷體"/>
              </w:rPr>
            </w:pPr>
          </w:p>
        </w:tc>
      </w:tr>
      <w:tr w:rsidR="00151380" w:rsidRPr="00151380" w14:paraId="12FBFDDB" w14:textId="77777777" w:rsidTr="00B26122">
        <w:tc>
          <w:tcPr>
            <w:tcW w:w="448" w:type="pct"/>
            <w:shd w:val="clear" w:color="auto" w:fill="auto"/>
          </w:tcPr>
          <w:p w14:paraId="126C7B3E" w14:textId="77777777" w:rsidR="00064BF8" w:rsidRPr="00151380" w:rsidRDefault="00064BF8" w:rsidP="00B26122">
            <w:pPr>
              <w:rPr>
                <w:rFonts w:ascii="標楷體" w:eastAsia="標楷體" w:hAnsi="標楷體"/>
              </w:rPr>
            </w:pPr>
          </w:p>
        </w:tc>
        <w:tc>
          <w:tcPr>
            <w:tcW w:w="1374" w:type="pct"/>
            <w:shd w:val="clear" w:color="auto" w:fill="auto"/>
          </w:tcPr>
          <w:p w14:paraId="66C0B949" w14:textId="77777777" w:rsidR="00064BF8" w:rsidRPr="00151380" w:rsidRDefault="00064BF8" w:rsidP="00B26122">
            <w:pPr>
              <w:rPr>
                <w:rFonts w:ascii="標楷體" w:eastAsia="標楷體" w:hAnsi="標楷體"/>
              </w:rPr>
            </w:pPr>
          </w:p>
        </w:tc>
        <w:tc>
          <w:tcPr>
            <w:tcW w:w="1288" w:type="pct"/>
            <w:shd w:val="clear" w:color="auto" w:fill="auto"/>
          </w:tcPr>
          <w:p w14:paraId="0A911577" w14:textId="77777777" w:rsidR="00064BF8" w:rsidRPr="00151380" w:rsidRDefault="00064BF8" w:rsidP="00B26122">
            <w:pPr>
              <w:rPr>
                <w:rFonts w:ascii="標楷體" w:eastAsia="標楷體" w:hAnsi="標楷體"/>
              </w:rPr>
            </w:pPr>
          </w:p>
        </w:tc>
        <w:tc>
          <w:tcPr>
            <w:tcW w:w="1890" w:type="pct"/>
            <w:shd w:val="clear" w:color="auto" w:fill="auto"/>
          </w:tcPr>
          <w:p w14:paraId="7AF137F0" w14:textId="77777777" w:rsidR="00064BF8" w:rsidRPr="00151380" w:rsidRDefault="00064BF8" w:rsidP="00B26122">
            <w:pPr>
              <w:rPr>
                <w:rFonts w:ascii="標楷體" w:eastAsia="標楷體" w:hAnsi="標楷體"/>
              </w:rPr>
            </w:pPr>
          </w:p>
        </w:tc>
      </w:tr>
      <w:tr w:rsidR="00151380" w:rsidRPr="00151380" w14:paraId="5FB5A836" w14:textId="77777777" w:rsidTr="00B26122">
        <w:tc>
          <w:tcPr>
            <w:tcW w:w="448" w:type="pct"/>
            <w:shd w:val="clear" w:color="auto" w:fill="auto"/>
          </w:tcPr>
          <w:p w14:paraId="68468436" w14:textId="77777777" w:rsidR="00064BF8" w:rsidRPr="00151380" w:rsidRDefault="00064BF8" w:rsidP="00B26122">
            <w:pPr>
              <w:rPr>
                <w:rFonts w:ascii="標楷體" w:eastAsia="標楷體" w:hAnsi="標楷體"/>
              </w:rPr>
            </w:pPr>
          </w:p>
        </w:tc>
        <w:tc>
          <w:tcPr>
            <w:tcW w:w="1374" w:type="pct"/>
            <w:shd w:val="clear" w:color="auto" w:fill="auto"/>
          </w:tcPr>
          <w:p w14:paraId="744AFAA8" w14:textId="77777777" w:rsidR="00064BF8" w:rsidRPr="00151380" w:rsidRDefault="00064BF8" w:rsidP="00B26122">
            <w:pPr>
              <w:rPr>
                <w:rFonts w:ascii="標楷體" w:eastAsia="標楷體" w:hAnsi="標楷體"/>
              </w:rPr>
            </w:pPr>
          </w:p>
        </w:tc>
        <w:tc>
          <w:tcPr>
            <w:tcW w:w="1288" w:type="pct"/>
            <w:shd w:val="clear" w:color="auto" w:fill="auto"/>
          </w:tcPr>
          <w:p w14:paraId="7B7F0693" w14:textId="77777777" w:rsidR="00064BF8" w:rsidRPr="00151380" w:rsidRDefault="00064BF8" w:rsidP="00B26122">
            <w:pPr>
              <w:rPr>
                <w:rFonts w:ascii="標楷體" w:eastAsia="標楷體" w:hAnsi="標楷體"/>
              </w:rPr>
            </w:pPr>
          </w:p>
        </w:tc>
        <w:tc>
          <w:tcPr>
            <w:tcW w:w="1890" w:type="pct"/>
            <w:shd w:val="clear" w:color="auto" w:fill="auto"/>
          </w:tcPr>
          <w:p w14:paraId="532C25DE" w14:textId="77777777" w:rsidR="00064BF8" w:rsidRPr="00151380" w:rsidRDefault="00064BF8" w:rsidP="00B26122">
            <w:pPr>
              <w:rPr>
                <w:rFonts w:ascii="標楷體" w:eastAsia="標楷體" w:hAnsi="標楷體"/>
              </w:rPr>
            </w:pPr>
          </w:p>
        </w:tc>
      </w:tr>
      <w:tr w:rsidR="00151380" w:rsidRPr="00151380" w14:paraId="6599D6ED" w14:textId="77777777" w:rsidTr="00B26122">
        <w:tc>
          <w:tcPr>
            <w:tcW w:w="448" w:type="pct"/>
            <w:shd w:val="clear" w:color="auto" w:fill="auto"/>
          </w:tcPr>
          <w:p w14:paraId="57031567" w14:textId="77777777" w:rsidR="00064BF8" w:rsidRPr="00151380" w:rsidRDefault="00064BF8" w:rsidP="00B26122">
            <w:pPr>
              <w:rPr>
                <w:rFonts w:ascii="標楷體" w:eastAsia="標楷體" w:hAnsi="標楷體"/>
              </w:rPr>
            </w:pPr>
          </w:p>
        </w:tc>
        <w:tc>
          <w:tcPr>
            <w:tcW w:w="1374" w:type="pct"/>
            <w:shd w:val="clear" w:color="auto" w:fill="auto"/>
          </w:tcPr>
          <w:p w14:paraId="2C58FEF0" w14:textId="77777777" w:rsidR="00064BF8" w:rsidRPr="00151380" w:rsidRDefault="00064BF8" w:rsidP="00B26122">
            <w:pPr>
              <w:rPr>
                <w:rFonts w:ascii="標楷體" w:eastAsia="標楷體" w:hAnsi="標楷體"/>
              </w:rPr>
            </w:pPr>
          </w:p>
        </w:tc>
        <w:tc>
          <w:tcPr>
            <w:tcW w:w="1288" w:type="pct"/>
            <w:shd w:val="clear" w:color="auto" w:fill="auto"/>
          </w:tcPr>
          <w:p w14:paraId="6D3913F4" w14:textId="77777777" w:rsidR="00064BF8" w:rsidRPr="00151380" w:rsidRDefault="00064BF8" w:rsidP="00B26122">
            <w:pPr>
              <w:rPr>
                <w:rFonts w:ascii="標楷體" w:eastAsia="標楷體" w:hAnsi="標楷體"/>
              </w:rPr>
            </w:pPr>
          </w:p>
        </w:tc>
        <w:tc>
          <w:tcPr>
            <w:tcW w:w="1890" w:type="pct"/>
            <w:shd w:val="clear" w:color="auto" w:fill="auto"/>
          </w:tcPr>
          <w:p w14:paraId="41BF5E84" w14:textId="77777777" w:rsidR="00064BF8" w:rsidRPr="00151380" w:rsidRDefault="00064BF8" w:rsidP="00B26122">
            <w:pPr>
              <w:rPr>
                <w:rFonts w:ascii="標楷體" w:eastAsia="標楷體" w:hAnsi="標楷體"/>
              </w:rPr>
            </w:pPr>
          </w:p>
        </w:tc>
      </w:tr>
    </w:tbl>
    <w:p w14:paraId="59D72E4B" w14:textId="77777777" w:rsidR="00064BF8" w:rsidRPr="00151380" w:rsidRDefault="00064BF8" w:rsidP="00064BF8">
      <w:pPr>
        <w:spacing w:beforeLines="50" w:before="120" w:line="360" w:lineRule="auto"/>
        <w:rPr>
          <w:rFonts w:ascii="標楷體" w:eastAsia="標楷體" w:hAnsi="標楷體"/>
        </w:rPr>
      </w:pPr>
      <w:r w:rsidRPr="00151380">
        <w:rPr>
          <w:rFonts w:ascii="標楷體" w:eastAsia="標楷體" w:hAnsi="標楷體" w:hint="eastAsia"/>
        </w:rPr>
        <w:t>五、其他說明：</w:t>
      </w:r>
      <w:r w:rsidRPr="00151380">
        <w:rPr>
          <w:rFonts w:ascii="標楷體" w:eastAsia="標楷體" w:hAnsi="標楷體"/>
        </w:rPr>
        <w:t xml:space="preserve"> </w:t>
      </w:r>
    </w:p>
    <w:p w14:paraId="2F17D82D" w14:textId="77777777" w:rsidR="00064BF8" w:rsidRPr="00151380" w:rsidRDefault="00064BF8" w:rsidP="00064BF8">
      <w:pPr>
        <w:spacing w:beforeLines="50" w:before="120" w:line="360" w:lineRule="auto"/>
        <w:rPr>
          <w:rFonts w:ascii="標楷體" w:eastAsia="標楷體" w:hAnsi="標楷體"/>
        </w:rPr>
      </w:pPr>
    </w:p>
    <w:p w14:paraId="40CD0386" w14:textId="77777777" w:rsidR="00064BF8" w:rsidRPr="00151380" w:rsidRDefault="00064BF8" w:rsidP="00064BF8">
      <w:pPr>
        <w:spacing w:beforeLines="50" w:before="120" w:line="360" w:lineRule="auto"/>
        <w:rPr>
          <w:rFonts w:ascii="標楷體" w:eastAsia="標楷體" w:hAnsi="標楷體"/>
        </w:rPr>
      </w:pPr>
    </w:p>
    <w:p w14:paraId="140D08F8" w14:textId="77777777" w:rsidR="00064BF8" w:rsidRPr="00151380" w:rsidRDefault="00064BF8" w:rsidP="00064BF8">
      <w:pPr>
        <w:rPr>
          <w:rFonts w:ascii="標楷體" w:eastAsia="標楷體" w:hAnsi="標楷體"/>
        </w:rPr>
      </w:pPr>
      <w:r w:rsidRPr="00151380">
        <w:rPr>
          <w:rFonts w:ascii="新細明體" w:hAnsi="新細明體" w:hint="eastAsia"/>
        </w:rPr>
        <w:t xml:space="preserve">※ </w:t>
      </w:r>
      <w:r w:rsidRPr="00151380">
        <w:rPr>
          <w:rFonts w:ascii="標楷體" w:eastAsia="標楷體" w:hAnsi="標楷體" w:hint="eastAsia"/>
        </w:rPr>
        <w:t>附註說明：</w:t>
      </w:r>
    </w:p>
    <w:p w14:paraId="531DCB0A" w14:textId="77777777" w:rsidR="00064BF8" w:rsidRPr="00151380" w:rsidRDefault="00064BF8" w:rsidP="00064BF8">
      <w:pPr>
        <w:rPr>
          <w:rFonts w:ascii="標楷體" w:eastAsia="標楷體" w:hAnsi="標楷體"/>
        </w:rPr>
      </w:pPr>
      <w:r w:rsidRPr="00151380">
        <w:rPr>
          <w:rFonts w:ascii="標楷體" w:eastAsia="標楷體" w:hAnsi="標楷體"/>
        </w:rPr>
        <w:t>1.一張表</w:t>
      </w:r>
      <w:r w:rsidRPr="00151380">
        <w:rPr>
          <w:rFonts w:ascii="標楷體" w:eastAsia="標楷體" w:hAnsi="標楷體" w:hint="eastAsia"/>
        </w:rPr>
        <w:t>單僅限填列一種變更類別，如擬同時變更多種類別者，請分開填列。</w:t>
      </w:r>
    </w:p>
    <w:p w14:paraId="39031A45" w14:textId="77777777" w:rsidR="00064BF8" w:rsidRPr="00151380" w:rsidRDefault="00064BF8" w:rsidP="00064BF8">
      <w:pPr>
        <w:rPr>
          <w:rFonts w:ascii="標楷體" w:eastAsia="標楷體" w:hAnsi="標楷體"/>
        </w:rPr>
      </w:pPr>
      <w:r w:rsidRPr="00151380">
        <w:rPr>
          <w:rFonts w:ascii="標楷體" w:eastAsia="標楷體" w:hAnsi="標楷體"/>
        </w:rPr>
        <w:t>2.</w:t>
      </w:r>
      <w:r w:rsidRPr="00151380">
        <w:rPr>
          <w:rFonts w:ascii="標楷體" w:eastAsia="標楷體" w:hAnsi="標楷體" w:hint="eastAsia"/>
        </w:rPr>
        <w:t>填寫時，請刪除灰底字提示說明。</w:t>
      </w:r>
    </w:p>
    <w:p w14:paraId="4713A886" w14:textId="77777777" w:rsidR="00064BF8" w:rsidRPr="00151380" w:rsidRDefault="00064BF8" w:rsidP="00494BEF">
      <w:pPr>
        <w:pStyle w:val="2"/>
        <w:numPr>
          <w:ilvl w:val="0"/>
          <w:numId w:val="0"/>
        </w:numPr>
        <w:tabs>
          <w:tab w:val="clear" w:pos="567"/>
        </w:tabs>
        <w:spacing w:line="240" w:lineRule="auto"/>
        <w:ind w:leftChars="-1" w:left="-2" w:firstLine="1"/>
        <w:jc w:val="center"/>
        <w:rPr>
          <w:b/>
          <w:sz w:val="32"/>
          <w:szCs w:val="32"/>
        </w:rPr>
      </w:pPr>
    </w:p>
    <w:p w14:paraId="58350641" w14:textId="77777777" w:rsidR="00064BF8" w:rsidRPr="00151380" w:rsidRDefault="00064BF8" w:rsidP="00064BF8"/>
    <w:p w14:paraId="053DC2D5" w14:textId="77777777" w:rsidR="00064BF8" w:rsidRPr="00151380" w:rsidRDefault="00064BF8" w:rsidP="00064BF8"/>
    <w:p w14:paraId="2D682957" w14:textId="77777777" w:rsidR="00064BF8" w:rsidRPr="00151380" w:rsidRDefault="00064BF8" w:rsidP="00064BF8"/>
    <w:p w14:paraId="1006BEC8" w14:textId="77777777" w:rsidR="00064BF8" w:rsidRPr="00151380" w:rsidRDefault="00064BF8" w:rsidP="00064BF8"/>
    <w:p w14:paraId="6DD1BFC4" w14:textId="77777777" w:rsidR="00064BF8" w:rsidRPr="00151380" w:rsidRDefault="00064BF8" w:rsidP="00064BF8"/>
    <w:p w14:paraId="22B6BC7D" w14:textId="77777777" w:rsidR="004522A4" w:rsidRPr="00151380" w:rsidRDefault="004522A4" w:rsidP="00064BF8"/>
    <w:p w14:paraId="5769CBAB" w14:textId="77777777" w:rsidR="00494BEF" w:rsidRPr="00151380" w:rsidRDefault="00494BEF" w:rsidP="00064BF8">
      <w:pPr>
        <w:pStyle w:val="2"/>
        <w:numPr>
          <w:ilvl w:val="0"/>
          <w:numId w:val="0"/>
        </w:numPr>
        <w:tabs>
          <w:tab w:val="clear" w:pos="567"/>
        </w:tabs>
        <w:ind w:leftChars="-1" w:left="-2"/>
        <w:jc w:val="center"/>
        <w:rPr>
          <w:b/>
          <w:sz w:val="32"/>
          <w:szCs w:val="32"/>
        </w:rPr>
      </w:pPr>
      <w:bookmarkStart w:id="25" w:name="_Toc72333557"/>
      <w:r w:rsidRPr="00151380">
        <w:rPr>
          <w:b/>
          <w:sz w:val="32"/>
          <w:szCs w:val="32"/>
        </w:rPr>
        <w:lastRenderedPageBreak/>
        <w:t>(</w:t>
      </w:r>
      <w:r w:rsidRPr="00151380">
        <w:rPr>
          <w:rFonts w:hint="eastAsia"/>
          <w:b/>
          <w:sz w:val="32"/>
          <w:szCs w:val="32"/>
        </w:rPr>
        <w:t>十</w:t>
      </w:r>
      <w:r w:rsidR="00064BF8" w:rsidRPr="00151380">
        <w:rPr>
          <w:rFonts w:hint="eastAsia"/>
          <w:b/>
          <w:sz w:val="32"/>
          <w:szCs w:val="32"/>
        </w:rPr>
        <w:t>五</w:t>
      </w:r>
      <w:r w:rsidRPr="00151380">
        <w:rPr>
          <w:b/>
          <w:sz w:val="32"/>
          <w:szCs w:val="32"/>
        </w:rPr>
        <w:t>)</w:t>
      </w:r>
      <w:r w:rsidRPr="00151380">
        <w:rPr>
          <w:rFonts w:ascii="標楷體" w:hAnsi="標楷體" w:hint="eastAsia"/>
          <w:b/>
          <w:sz w:val="32"/>
          <w:szCs w:val="32"/>
        </w:rPr>
        <w:t xml:space="preserve"> </w:t>
      </w:r>
      <w:r w:rsidRPr="00151380">
        <w:rPr>
          <w:b/>
          <w:sz w:val="32"/>
          <w:szCs w:val="32"/>
        </w:rPr>
        <w:t>強化藥品臨床試驗</w:t>
      </w:r>
      <w:r w:rsidRPr="00151380">
        <w:rPr>
          <w:b/>
          <w:sz w:val="32"/>
          <w:szCs w:val="32"/>
        </w:rPr>
        <w:t>GCP</w:t>
      </w:r>
      <w:r w:rsidRPr="00151380">
        <w:rPr>
          <w:b/>
          <w:sz w:val="32"/>
          <w:szCs w:val="32"/>
        </w:rPr>
        <w:t>查核與新藥查驗登記審查連結精進方案</w:t>
      </w:r>
      <w:bookmarkEnd w:id="25"/>
    </w:p>
    <w:p w14:paraId="10B74B2C" w14:textId="77777777" w:rsidR="00494BEF" w:rsidRPr="00151380" w:rsidRDefault="00494BEF" w:rsidP="00064BF8">
      <w:pPr>
        <w:jc w:val="right"/>
        <w:rPr>
          <w:rFonts w:eastAsia="標楷體"/>
        </w:rPr>
      </w:pPr>
      <w:r w:rsidRPr="00151380">
        <w:rPr>
          <w:rFonts w:eastAsia="標楷體"/>
        </w:rPr>
        <w:t>【</w:t>
      </w:r>
      <w:r w:rsidRPr="00151380">
        <w:rPr>
          <w:rFonts w:eastAsia="標楷體" w:hint="eastAsia"/>
          <w:b/>
        </w:rPr>
        <w:t>109.5.28 FDA</w:t>
      </w:r>
      <w:r w:rsidRPr="00151380">
        <w:rPr>
          <w:rFonts w:eastAsia="標楷體" w:hint="eastAsia"/>
          <w:b/>
        </w:rPr>
        <w:t>藥字第</w:t>
      </w:r>
      <w:r w:rsidRPr="00151380">
        <w:rPr>
          <w:rFonts w:eastAsia="標楷體" w:hint="eastAsia"/>
          <w:b/>
        </w:rPr>
        <w:t>1091404643</w:t>
      </w:r>
      <w:r w:rsidRPr="00151380">
        <w:rPr>
          <w:rFonts w:eastAsia="標楷體" w:hint="eastAsia"/>
          <w:b/>
        </w:rPr>
        <w:t>號公告</w:t>
      </w:r>
      <w:r w:rsidRPr="00151380">
        <w:rPr>
          <w:rFonts w:eastAsia="標楷體"/>
        </w:rPr>
        <w:t>】</w:t>
      </w:r>
    </w:p>
    <w:p w14:paraId="62CB879C" w14:textId="77777777" w:rsidR="00064BF8" w:rsidRPr="00151380" w:rsidRDefault="00064BF8" w:rsidP="00494BEF">
      <w:pPr>
        <w:jc w:val="right"/>
        <w:rPr>
          <w:rFonts w:eastAsia="標楷體"/>
        </w:rPr>
      </w:pPr>
    </w:p>
    <w:p w14:paraId="351E6774" w14:textId="77777777" w:rsidR="00494BEF" w:rsidRPr="00151380" w:rsidRDefault="00494BEF" w:rsidP="00064BF8">
      <w:pPr>
        <w:spacing w:line="288" w:lineRule="auto"/>
        <w:rPr>
          <w:rFonts w:eastAsia="標楷體"/>
          <w:sz w:val="28"/>
          <w:szCs w:val="28"/>
        </w:rPr>
      </w:pPr>
      <w:r w:rsidRPr="00151380">
        <w:rPr>
          <w:rFonts w:eastAsia="標楷體"/>
          <w:sz w:val="28"/>
          <w:szCs w:val="28"/>
        </w:rPr>
        <w:t>依醫療法第</w:t>
      </w:r>
      <w:r w:rsidRPr="00151380">
        <w:rPr>
          <w:rFonts w:eastAsia="標楷體"/>
          <w:sz w:val="28"/>
          <w:szCs w:val="28"/>
        </w:rPr>
        <w:t>80</w:t>
      </w:r>
      <w:r w:rsidRPr="00151380">
        <w:rPr>
          <w:rFonts w:eastAsia="標楷體"/>
          <w:sz w:val="28"/>
          <w:szCs w:val="28"/>
        </w:rPr>
        <w:t>條及藥品優良臨床試驗</w:t>
      </w:r>
      <w:r w:rsidR="00064BF8" w:rsidRPr="00151380">
        <w:rPr>
          <w:rFonts w:eastAsia="標楷體" w:hint="eastAsia"/>
          <w:sz w:val="28"/>
          <w:szCs w:val="28"/>
        </w:rPr>
        <w:t>作業</w:t>
      </w:r>
      <w:r w:rsidRPr="00151380">
        <w:rPr>
          <w:rFonts w:eastAsia="標楷體"/>
          <w:sz w:val="28"/>
          <w:szCs w:val="28"/>
        </w:rPr>
        <w:t>準則第</w:t>
      </w:r>
      <w:r w:rsidRPr="00151380">
        <w:rPr>
          <w:rFonts w:eastAsia="標楷體"/>
          <w:sz w:val="28"/>
          <w:szCs w:val="28"/>
        </w:rPr>
        <w:t>111</w:t>
      </w:r>
      <w:r w:rsidRPr="00151380">
        <w:rPr>
          <w:rFonts w:eastAsia="標楷體"/>
          <w:sz w:val="28"/>
          <w:szCs w:val="28"/>
        </w:rPr>
        <w:t>條規定，藥品臨床試驗完成時，應作成試驗報告並報請中央主管機關備查。為確保國內藥品臨床試驗執行品質，我國自民國</w:t>
      </w:r>
      <w:r w:rsidRPr="00151380">
        <w:rPr>
          <w:rFonts w:eastAsia="標楷體"/>
          <w:sz w:val="28"/>
          <w:szCs w:val="28"/>
        </w:rPr>
        <w:t>86</w:t>
      </w:r>
      <w:r w:rsidRPr="00151380">
        <w:rPr>
          <w:rFonts w:eastAsia="標楷體"/>
          <w:sz w:val="28"/>
          <w:szCs w:val="28"/>
        </w:rPr>
        <w:t>年起推動藥品臨床試驗</w:t>
      </w:r>
      <w:r w:rsidRPr="00151380">
        <w:rPr>
          <w:rFonts w:eastAsia="標楷體"/>
          <w:sz w:val="28"/>
          <w:szCs w:val="28"/>
        </w:rPr>
        <w:t xml:space="preserve">GCP(Good Clinical Practice, </w:t>
      </w:r>
      <w:r w:rsidRPr="00151380">
        <w:rPr>
          <w:rFonts w:eastAsia="標楷體"/>
          <w:sz w:val="28"/>
          <w:szCs w:val="28"/>
        </w:rPr>
        <w:t>簡稱</w:t>
      </w:r>
      <w:r w:rsidRPr="00151380">
        <w:rPr>
          <w:rFonts w:eastAsia="標楷體"/>
          <w:sz w:val="28"/>
          <w:szCs w:val="28"/>
        </w:rPr>
        <w:t>GCP)</w:t>
      </w:r>
      <w:r w:rsidRPr="00151380">
        <w:rPr>
          <w:rFonts w:eastAsia="標楷體"/>
          <w:sz w:val="28"/>
          <w:szCs w:val="28"/>
        </w:rPr>
        <w:t>查核作業，迄今已逾</w:t>
      </w:r>
      <w:r w:rsidRPr="00151380">
        <w:rPr>
          <w:rFonts w:eastAsia="標楷體"/>
          <w:sz w:val="28"/>
          <w:szCs w:val="28"/>
        </w:rPr>
        <w:t>20</w:t>
      </w:r>
      <w:r w:rsidRPr="00151380">
        <w:rPr>
          <w:rFonts w:eastAsia="標楷體"/>
          <w:sz w:val="28"/>
          <w:szCs w:val="28"/>
        </w:rPr>
        <w:t>年。現行常規</w:t>
      </w:r>
      <w:r w:rsidRPr="00151380">
        <w:rPr>
          <w:rFonts w:eastAsia="標楷體"/>
          <w:sz w:val="28"/>
          <w:szCs w:val="28"/>
        </w:rPr>
        <w:t>GCP</w:t>
      </w:r>
      <w:r w:rsidRPr="00151380">
        <w:rPr>
          <w:rFonts w:eastAsia="標楷體"/>
          <w:sz w:val="28"/>
          <w:szCs w:val="28"/>
        </w:rPr>
        <w:t>查核，係於試驗結束後由申請者檢送試驗報告備查案啟動。為強化</w:t>
      </w:r>
      <w:r w:rsidRPr="00151380">
        <w:rPr>
          <w:rFonts w:eastAsia="標楷體"/>
          <w:sz w:val="28"/>
          <w:szCs w:val="28"/>
        </w:rPr>
        <w:t>GCP</w:t>
      </w:r>
      <w:r w:rsidRPr="00151380">
        <w:rPr>
          <w:rFonts w:eastAsia="標楷體"/>
          <w:sz w:val="28"/>
          <w:szCs w:val="28"/>
        </w:rPr>
        <w:t>查核與新藥查驗登記審查之連結，推動我國</w:t>
      </w:r>
      <w:r w:rsidRPr="00151380">
        <w:rPr>
          <w:rFonts w:eastAsia="標楷體"/>
          <w:sz w:val="28"/>
          <w:szCs w:val="28"/>
        </w:rPr>
        <w:t>GCP</w:t>
      </w:r>
      <w:r w:rsidRPr="00151380">
        <w:rPr>
          <w:rFonts w:eastAsia="標楷體"/>
          <w:sz w:val="28"/>
          <w:szCs w:val="28"/>
        </w:rPr>
        <w:t>查核制度與國際接軌，並同時確保臨床試驗之執行品質，爰公告</w:t>
      </w:r>
      <w:r w:rsidRPr="00151380">
        <w:rPr>
          <w:rFonts w:eastAsia="標楷體" w:hint="eastAsia"/>
          <w:sz w:val="28"/>
          <w:szCs w:val="28"/>
        </w:rPr>
        <w:t>「強化藥品臨床試驗</w:t>
      </w:r>
      <w:r w:rsidRPr="00151380">
        <w:rPr>
          <w:rFonts w:eastAsia="標楷體" w:hint="eastAsia"/>
          <w:sz w:val="28"/>
          <w:szCs w:val="28"/>
        </w:rPr>
        <w:t>GCP</w:t>
      </w:r>
      <w:r w:rsidRPr="00151380">
        <w:rPr>
          <w:rFonts w:eastAsia="標楷體" w:hint="eastAsia"/>
          <w:sz w:val="28"/>
          <w:szCs w:val="28"/>
        </w:rPr>
        <w:t>查核與新藥查驗登記審查連結精進方案」</w:t>
      </w:r>
      <w:r w:rsidRPr="00151380">
        <w:rPr>
          <w:rFonts w:eastAsia="標楷體"/>
          <w:sz w:val="28"/>
          <w:szCs w:val="28"/>
        </w:rPr>
        <w:t>。</w:t>
      </w:r>
    </w:p>
    <w:p w14:paraId="6A73A9AD" w14:textId="77777777" w:rsidR="00064BF8" w:rsidRPr="00151380" w:rsidRDefault="00064BF8" w:rsidP="00064BF8">
      <w:pPr>
        <w:spacing w:line="288" w:lineRule="auto"/>
        <w:rPr>
          <w:rFonts w:eastAsia="標楷體"/>
          <w:sz w:val="28"/>
          <w:szCs w:val="28"/>
        </w:rPr>
      </w:pPr>
    </w:p>
    <w:p w14:paraId="72413832" w14:textId="77777777" w:rsidR="005744F6" w:rsidRPr="00151380" w:rsidRDefault="005744F6" w:rsidP="00426EEE">
      <w:pPr>
        <w:pStyle w:val="aff1"/>
        <w:numPr>
          <w:ilvl w:val="0"/>
          <w:numId w:val="156"/>
        </w:numPr>
        <w:spacing w:line="257" w:lineRule="auto"/>
        <w:ind w:leftChars="0" w:left="567" w:hanging="567"/>
        <w:rPr>
          <w:rFonts w:ascii="Times New Roman" w:eastAsia="標楷體" w:hAnsi="Times New Roman"/>
          <w:sz w:val="28"/>
          <w:szCs w:val="28"/>
        </w:rPr>
      </w:pPr>
      <w:r w:rsidRPr="00151380">
        <w:rPr>
          <w:rFonts w:ascii="Times New Roman" w:eastAsia="標楷體" w:hAnsi="Times New Roman" w:hint="eastAsia"/>
          <w:sz w:val="28"/>
          <w:szCs w:val="28"/>
        </w:rPr>
        <w:t>常規</w:t>
      </w:r>
      <w:r w:rsidRPr="00151380">
        <w:rPr>
          <w:rFonts w:ascii="Times New Roman" w:eastAsia="標楷體" w:hAnsi="Times New Roman"/>
          <w:sz w:val="28"/>
          <w:szCs w:val="28"/>
        </w:rPr>
        <w:t>GCP</w:t>
      </w:r>
      <w:r w:rsidRPr="00151380">
        <w:rPr>
          <w:rFonts w:ascii="Times New Roman" w:eastAsia="標楷體" w:hAnsi="Times New Roman"/>
          <w:sz w:val="28"/>
          <w:szCs w:val="28"/>
        </w:rPr>
        <w:t>查核併新藥查驗登記案施行原則</w:t>
      </w:r>
    </w:p>
    <w:p w14:paraId="4B15DB03" w14:textId="77777777" w:rsidR="005744F6" w:rsidRPr="00151380" w:rsidRDefault="005744F6" w:rsidP="00426EEE">
      <w:pPr>
        <w:pStyle w:val="aff1"/>
        <w:numPr>
          <w:ilvl w:val="0"/>
          <w:numId w:val="159"/>
        </w:numPr>
        <w:adjustRightInd w:val="0"/>
        <w:snapToGrid w:val="0"/>
        <w:spacing w:line="288" w:lineRule="auto"/>
        <w:ind w:leftChars="100" w:left="807" w:hanging="567"/>
        <w:rPr>
          <w:rFonts w:ascii="Times New Roman" w:eastAsia="標楷體" w:hAnsi="Times New Roman"/>
          <w:b/>
          <w:sz w:val="28"/>
          <w:szCs w:val="28"/>
        </w:rPr>
      </w:pPr>
      <w:r w:rsidRPr="00151380">
        <w:rPr>
          <w:rFonts w:eastAsia="標楷體"/>
          <w:sz w:val="28"/>
          <w:szCs w:val="28"/>
        </w:rPr>
        <w:t>施行目標：</w:t>
      </w:r>
    </w:p>
    <w:p w14:paraId="207FDDE1" w14:textId="77777777" w:rsidR="005744F6" w:rsidRPr="00151380" w:rsidRDefault="005744F6" w:rsidP="00426EEE">
      <w:pPr>
        <w:pStyle w:val="aff1"/>
        <w:numPr>
          <w:ilvl w:val="3"/>
          <w:numId w:val="157"/>
        </w:numPr>
        <w:adjustRightInd w:val="0"/>
        <w:snapToGrid w:val="0"/>
        <w:spacing w:line="288" w:lineRule="auto"/>
        <w:ind w:leftChars="0" w:left="924" w:hanging="357"/>
        <w:rPr>
          <w:rFonts w:ascii="Times New Roman" w:eastAsia="標楷體" w:hAnsi="Times New Roman"/>
          <w:b/>
          <w:sz w:val="28"/>
          <w:szCs w:val="28"/>
        </w:rPr>
      </w:pPr>
      <w:r w:rsidRPr="00151380">
        <w:rPr>
          <w:rFonts w:ascii="Times New Roman" w:eastAsia="標楷體" w:hAnsi="Times New Roman"/>
          <w:sz w:val="28"/>
          <w:szCs w:val="28"/>
        </w:rPr>
        <w:t>GCP</w:t>
      </w:r>
      <w:r w:rsidRPr="00151380">
        <w:rPr>
          <w:rFonts w:eastAsia="標楷體"/>
          <w:sz w:val="28"/>
          <w:szCs w:val="28"/>
        </w:rPr>
        <w:t>查核作業將配合新藥查驗登記審查流程執行，原則不影響新藥查驗登記申請案辦理天數。</w:t>
      </w:r>
    </w:p>
    <w:p w14:paraId="646FC7C5" w14:textId="77777777" w:rsidR="005744F6" w:rsidRPr="00151380" w:rsidRDefault="005744F6" w:rsidP="00426EEE">
      <w:pPr>
        <w:pStyle w:val="aff1"/>
        <w:numPr>
          <w:ilvl w:val="3"/>
          <w:numId w:val="157"/>
        </w:numPr>
        <w:adjustRightInd w:val="0"/>
        <w:snapToGrid w:val="0"/>
        <w:spacing w:line="288" w:lineRule="auto"/>
        <w:ind w:leftChars="0" w:left="924" w:hanging="357"/>
        <w:rPr>
          <w:rFonts w:ascii="Times New Roman" w:eastAsia="標楷體" w:hAnsi="Times New Roman"/>
          <w:b/>
          <w:sz w:val="28"/>
          <w:szCs w:val="28"/>
        </w:rPr>
      </w:pPr>
      <w:r w:rsidRPr="00151380">
        <w:rPr>
          <w:rFonts w:ascii="Times New Roman" w:eastAsia="標楷體" w:hAnsi="Times New Roman"/>
          <w:sz w:val="28"/>
          <w:szCs w:val="28"/>
        </w:rPr>
        <w:t>GCP</w:t>
      </w:r>
      <w:r w:rsidRPr="00151380">
        <w:rPr>
          <w:rFonts w:eastAsia="標楷體"/>
          <w:sz w:val="28"/>
          <w:szCs w:val="28"/>
        </w:rPr>
        <w:t>查核結果，將併入新藥查驗登記審查流程一併考量。</w:t>
      </w:r>
    </w:p>
    <w:p w14:paraId="2F4FB1E6" w14:textId="77777777" w:rsidR="005744F6" w:rsidRPr="00151380" w:rsidRDefault="005744F6" w:rsidP="00426EEE">
      <w:pPr>
        <w:pStyle w:val="aff1"/>
        <w:numPr>
          <w:ilvl w:val="0"/>
          <w:numId w:val="159"/>
        </w:numPr>
        <w:adjustRightInd w:val="0"/>
        <w:snapToGrid w:val="0"/>
        <w:spacing w:line="288" w:lineRule="auto"/>
        <w:ind w:leftChars="100" w:left="807" w:hanging="567"/>
        <w:rPr>
          <w:rFonts w:ascii="Times New Roman" w:eastAsia="標楷體" w:hAnsi="Times New Roman"/>
          <w:b/>
          <w:sz w:val="28"/>
          <w:szCs w:val="28"/>
        </w:rPr>
      </w:pPr>
      <w:r w:rsidRPr="00151380">
        <w:rPr>
          <w:rFonts w:eastAsia="標楷體"/>
          <w:sz w:val="28"/>
          <w:szCs w:val="28"/>
        </w:rPr>
        <w:t>查核啟動</w:t>
      </w:r>
      <w:r w:rsidRPr="00151380">
        <w:rPr>
          <w:rFonts w:eastAsia="標楷體" w:hint="eastAsia"/>
          <w:sz w:val="28"/>
          <w:szCs w:val="28"/>
        </w:rPr>
        <w:t>時程</w:t>
      </w:r>
      <w:r w:rsidRPr="00151380">
        <w:rPr>
          <w:rFonts w:eastAsia="標楷體"/>
          <w:sz w:val="28"/>
          <w:szCs w:val="28"/>
        </w:rPr>
        <w:t>：</w:t>
      </w:r>
    </w:p>
    <w:p w14:paraId="1F689C86" w14:textId="77777777" w:rsidR="005744F6" w:rsidRPr="00151380" w:rsidRDefault="005744F6" w:rsidP="00426EEE">
      <w:pPr>
        <w:pStyle w:val="aff1"/>
        <w:numPr>
          <w:ilvl w:val="0"/>
          <w:numId w:val="160"/>
        </w:numPr>
        <w:adjustRightInd w:val="0"/>
        <w:snapToGrid w:val="0"/>
        <w:spacing w:line="288" w:lineRule="auto"/>
        <w:ind w:leftChars="0" w:left="924" w:hanging="357"/>
        <w:rPr>
          <w:rFonts w:ascii="Times New Roman" w:eastAsia="標楷體" w:hAnsi="Times New Roman"/>
          <w:sz w:val="28"/>
          <w:szCs w:val="28"/>
        </w:rPr>
      </w:pPr>
      <w:r w:rsidRPr="00151380">
        <w:rPr>
          <w:rFonts w:ascii="Times New Roman" w:eastAsia="標楷體" w:hAnsi="Times New Roman" w:hint="eastAsia"/>
          <w:sz w:val="28"/>
          <w:szCs w:val="28"/>
        </w:rPr>
        <w:t>依「新成分新藥</w:t>
      </w:r>
      <w:r w:rsidRPr="00151380">
        <w:rPr>
          <w:rFonts w:ascii="Times New Roman" w:eastAsia="標楷體" w:hAnsi="Times New Roman" w:hint="eastAsia"/>
          <w:sz w:val="28"/>
          <w:szCs w:val="28"/>
        </w:rPr>
        <w:t>(</w:t>
      </w:r>
      <w:r w:rsidRPr="00151380">
        <w:rPr>
          <w:rFonts w:ascii="Times New Roman" w:eastAsia="標楷體" w:hAnsi="Times New Roman" w:hint="eastAsia"/>
          <w:sz w:val="28"/>
          <w:szCs w:val="28"/>
        </w:rPr>
        <w:t>含生物藥品</w:t>
      </w:r>
      <w:r w:rsidRPr="00151380">
        <w:rPr>
          <w:rFonts w:ascii="Times New Roman" w:eastAsia="標楷體" w:hAnsi="Times New Roman" w:hint="eastAsia"/>
          <w:sz w:val="28"/>
          <w:szCs w:val="28"/>
        </w:rPr>
        <w:t>)</w:t>
      </w:r>
      <w:r w:rsidRPr="00151380">
        <w:rPr>
          <w:rFonts w:ascii="Times New Roman" w:eastAsia="標楷體" w:hAnsi="Times New Roman" w:hint="eastAsia"/>
          <w:sz w:val="28"/>
          <w:szCs w:val="28"/>
        </w:rPr>
        <w:t>查驗登記申請案」方式啟動者：</w:t>
      </w:r>
      <w:r w:rsidRPr="00151380">
        <w:rPr>
          <w:rFonts w:eastAsia="標楷體" w:hint="eastAsia"/>
          <w:sz w:val="28"/>
          <w:szCs w:val="28"/>
        </w:rPr>
        <w:t>新成分新藥</w:t>
      </w:r>
      <w:r w:rsidRPr="00151380">
        <w:rPr>
          <w:rFonts w:eastAsia="標楷體"/>
          <w:sz w:val="28"/>
          <w:szCs w:val="28"/>
        </w:rPr>
        <w:t>查驗登記申請案</w:t>
      </w:r>
      <w:r w:rsidRPr="00151380">
        <w:rPr>
          <w:rFonts w:eastAsia="標楷體" w:hint="eastAsia"/>
          <w:sz w:val="28"/>
          <w:szCs w:val="28"/>
        </w:rPr>
        <w:t>，</w:t>
      </w:r>
      <w:r w:rsidRPr="00151380">
        <w:rPr>
          <w:rFonts w:eastAsia="標楷體"/>
          <w:sz w:val="28"/>
          <w:szCs w:val="28"/>
        </w:rPr>
        <w:t>由申請人檢送申請案</w:t>
      </w:r>
      <w:r w:rsidRPr="00151380">
        <w:rPr>
          <w:rFonts w:eastAsia="標楷體" w:hint="eastAsia"/>
          <w:sz w:val="28"/>
          <w:szCs w:val="28"/>
        </w:rPr>
        <w:t>後</w:t>
      </w:r>
      <w:r w:rsidRPr="00151380">
        <w:rPr>
          <w:rFonts w:eastAsia="標楷體"/>
          <w:sz w:val="28"/>
          <w:szCs w:val="28"/>
        </w:rPr>
        <w:t>，經審查團隊檢視整體資料後擇案啟動。</w:t>
      </w:r>
    </w:p>
    <w:p w14:paraId="0B497D9A" w14:textId="77777777" w:rsidR="005744F6" w:rsidRPr="00151380" w:rsidRDefault="005744F6" w:rsidP="00426EEE">
      <w:pPr>
        <w:pStyle w:val="aff1"/>
        <w:numPr>
          <w:ilvl w:val="0"/>
          <w:numId w:val="160"/>
        </w:numPr>
        <w:adjustRightInd w:val="0"/>
        <w:snapToGrid w:val="0"/>
        <w:spacing w:line="288" w:lineRule="auto"/>
        <w:ind w:leftChars="0" w:left="924" w:hanging="357"/>
        <w:rPr>
          <w:rFonts w:ascii="Times New Roman" w:eastAsia="標楷體" w:hAnsi="Times New Roman"/>
          <w:sz w:val="28"/>
          <w:szCs w:val="28"/>
        </w:rPr>
      </w:pPr>
      <w:r w:rsidRPr="00151380">
        <w:rPr>
          <w:rFonts w:ascii="Times New Roman" w:eastAsia="標楷體" w:hAnsi="Times New Roman" w:hint="eastAsia"/>
          <w:sz w:val="28"/>
          <w:szCs w:val="28"/>
        </w:rPr>
        <w:t>依「試驗報告備查申請案方式」啟動者：</w:t>
      </w:r>
    </w:p>
    <w:p w14:paraId="1D6423E9" w14:textId="77777777" w:rsidR="005744F6" w:rsidRPr="00151380" w:rsidRDefault="005744F6" w:rsidP="00426EEE">
      <w:pPr>
        <w:pStyle w:val="aff1"/>
        <w:numPr>
          <w:ilvl w:val="0"/>
          <w:numId w:val="158"/>
        </w:numPr>
        <w:adjustRightInd w:val="0"/>
        <w:snapToGrid w:val="0"/>
        <w:spacing w:line="288" w:lineRule="auto"/>
        <w:ind w:leftChars="0" w:left="1219" w:hanging="425"/>
        <w:rPr>
          <w:rFonts w:ascii="Times New Roman" w:eastAsia="標楷體" w:hAnsi="Times New Roman"/>
          <w:sz w:val="28"/>
          <w:szCs w:val="28"/>
        </w:rPr>
      </w:pPr>
      <w:r w:rsidRPr="00151380">
        <w:rPr>
          <w:rFonts w:ascii="Times New Roman" w:eastAsia="標楷體" w:hAnsi="Times New Roman"/>
          <w:sz w:val="28"/>
          <w:szCs w:val="28"/>
        </w:rPr>
        <w:t>其他非新成分新藥</w:t>
      </w:r>
      <w:r w:rsidRPr="00151380">
        <w:rPr>
          <w:rFonts w:ascii="Times New Roman" w:eastAsia="標楷體" w:hAnsi="Times New Roman"/>
          <w:sz w:val="28"/>
          <w:szCs w:val="28"/>
        </w:rPr>
        <w:t>(</w:t>
      </w:r>
      <w:r w:rsidRPr="00151380">
        <w:rPr>
          <w:rFonts w:ascii="Times New Roman" w:eastAsia="標楷體" w:hAnsi="Times New Roman"/>
          <w:sz w:val="28"/>
          <w:szCs w:val="28"/>
        </w:rPr>
        <w:t>含生物藥品</w:t>
      </w:r>
      <w:r w:rsidRPr="00151380">
        <w:rPr>
          <w:rFonts w:ascii="Times New Roman" w:eastAsia="標楷體" w:hAnsi="Times New Roman"/>
          <w:sz w:val="28"/>
          <w:szCs w:val="28"/>
        </w:rPr>
        <w:t>)</w:t>
      </w:r>
      <w:r w:rsidRPr="00151380">
        <w:rPr>
          <w:rFonts w:ascii="Times New Roman" w:eastAsia="標楷體" w:hAnsi="Times New Roman"/>
          <w:sz w:val="28"/>
          <w:szCs w:val="28"/>
        </w:rPr>
        <w:t>之樞紐性試驗案、</w:t>
      </w:r>
      <w:r w:rsidRPr="00151380">
        <w:rPr>
          <w:rFonts w:ascii="Times New Roman" w:eastAsia="標楷體" w:hAnsi="Times New Roman"/>
          <w:kern w:val="0"/>
          <w:sz w:val="28"/>
          <w:szCs w:val="28"/>
        </w:rPr>
        <w:t>First in human</w:t>
      </w:r>
      <w:r w:rsidRPr="00151380">
        <w:rPr>
          <w:rFonts w:ascii="Times New Roman" w:eastAsia="標楷體" w:hAnsi="Times New Roman"/>
          <w:kern w:val="0"/>
          <w:sz w:val="28"/>
          <w:szCs w:val="28"/>
        </w:rPr>
        <w:t>臨床試驗案、</w:t>
      </w:r>
      <w:r w:rsidRPr="00151380">
        <w:rPr>
          <w:rFonts w:ascii="Times New Roman" w:eastAsia="標楷體" w:hAnsi="Times New Roman"/>
          <w:sz w:val="28"/>
          <w:szCs w:val="28"/>
        </w:rPr>
        <w:t>查驗登記時所要求進行之上市後</w:t>
      </w:r>
      <w:r w:rsidRPr="00151380">
        <w:rPr>
          <w:rFonts w:ascii="Times New Roman" w:eastAsia="標楷體" w:hAnsi="Times New Roman"/>
          <w:sz w:val="28"/>
          <w:szCs w:val="28"/>
        </w:rPr>
        <w:t xml:space="preserve">Phase IV </w:t>
      </w:r>
      <w:r w:rsidRPr="00151380">
        <w:rPr>
          <w:rFonts w:ascii="Times New Roman" w:eastAsia="標楷體" w:hAnsi="Times New Roman"/>
          <w:sz w:val="28"/>
          <w:szCs w:val="28"/>
        </w:rPr>
        <w:t>臨床試驗案</w:t>
      </w:r>
      <w:r w:rsidRPr="00151380">
        <w:rPr>
          <w:rFonts w:ascii="Times New Roman" w:eastAsia="標楷體" w:hAnsi="Times New Roman"/>
          <w:kern w:val="0"/>
          <w:sz w:val="28"/>
          <w:szCs w:val="28"/>
        </w:rPr>
        <w:t>及人類細胞</w:t>
      </w:r>
      <w:r w:rsidRPr="00151380">
        <w:rPr>
          <w:rFonts w:ascii="Times New Roman" w:eastAsia="標楷體" w:hAnsi="Times New Roman"/>
          <w:kern w:val="0"/>
          <w:sz w:val="28"/>
          <w:szCs w:val="28"/>
        </w:rPr>
        <w:t>/</w:t>
      </w:r>
      <w:r w:rsidRPr="00151380">
        <w:rPr>
          <w:rFonts w:ascii="Times New Roman" w:eastAsia="標楷體" w:hAnsi="Times New Roman"/>
          <w:kern w:val="0"/>
          <w:sz w:val="28"/>
          <w:szCs w:val="28"/>
        </w:rPr>
        <w:t>基因治療製劑之臨床試驗案</w:t>
      </w:r>
      <w:r w:rsidRPr="00151380">
        <w:rPr>
          <w:rFonts w:ascii="Times New Roman" w:eastAsia="標楷體" w:hAnsi="Times New Roman"/>
          <w:sz w:val="28"/>
          <w:szCs w:val="28"/>
        </w:rPr>
        <w:t>，由申請人檢送試驗報告備查申請案時，逐案啟動。</w:t>
      </w:r>
    </w:p>
    <w:p w14:paraId="25C26681" w14:textId="77777777" w:rsidR="005744F6" w:rsidRPr="00151380" w:rsidRDefault="005744F6" w:rsidP="00426EEE">
      <w:pPr>
        <w:pStyle w:val="aff1"/>
        <w:numPr>
          <w:ilvl w:val="0"/>
          <w:numId w:val="158"/>
        </w:numPr>
        <w:adjustRightInd w:val="0"/>
        <w:snapToGrid w:val="0"/>
        <w:spacing w:line="288" w:lineRule="auto"/>
        <w:ind w:leftChars="0" w:left="1219" w:hanging="425"/>
        <w:rPr>
          <w:rFonts w:ascii="Times New Roman" w:eastAsia="標楷體" w:hAnsi="Times New Roman"/>
          <w:sz w:val="28"/>
          <w:szCs w:val="28"/>
        </w:rPr>
      </w:pPr>
      <w:r w:rsidRPr="00151380">
        <w:rPr>
          <w:rFonts w:eastAsia="標楷體" w:hint="eastAsia"/>
          <w:sz w:val="28"/>
          <w:szCs w:val="28"/>
        </w:rPr>
        <w:t>其餘在國內進行的藥品臨床試驗案，經評估必要時始啟動查核。</w:t>
      </w:r>
    </w:p>
    <w:p w14:paraId="2DE339EE" w14:textId="77777777" w:rsidR="005744F6" w:rsidRPr="00151380" w:rsidRDefault="005744F6" w:rsidP="00426EEE">
      <w:pPr>
        <w:pStyle w:val="aff1"/>
        <w:numPr>
          <w:ilvl w:val="0"/>
          <w:numId w:val="159"/>
        </w:numPr>
        <w:adjustRightInd w:val="0"/>
        <w:snapToGrid w:val="0"/>
        <w:spacing w:line="288" w:lineRule="auto"/>
        <w:ind w:leftChars="100" w:left="807" w:hanging="567"/>
        <w:rPr>
          <w:rFonts w:ascii="Times New Roman" w:eastAsia="標楷體" w:hAnsi="Times New Roman"/>
          <w:sz w:val="28"/>
          <w:szCs w:val="28"/>
        </w:rPr>
      </w:pPr>
      <w:r w:rsidRPr="00151380">
        <w:rPr>
          <w:rFonts w:ascii="Times New Roman" w:eastAsia="標楷體" w:hAnsi="Times New Roman"/>
          <w:sz w:val="28"/>
          <w:szCs w:val="28"/>
        </w:rPr>
        <w:t>查核對象：</w:t>
      </w:r>
    </w:p>
    <w:p w14:paraId="01323BDA" w14:textId="77777777" w:rsidR="005744F6" w:rsidRPr="00151380" w:rsidRDefault="005744F6" w:rsidP="00426EEE">
      <w:pPr>
        <w:pStyle w:val="aff1"/>
        <w:numPr>
          <w:ilvl w:val="0"/>
          <w:numId w:val="161"/>
        </w:numPr>
        <w:adjustRightInd w:val="0"/>
        <w:snapToGrid w:val="0"/>
        <w:spacing w:line="288" w:lineRule="auto"/>
        <w:ind w:leftChars="0" w:left="992" w:hanging="425"/>
        <w:rPr>
          <w:rFonts w:ascii="Times New Roman" w:eastAsia="標楷體" w:hAnsi="Times New Roman"/>
          <w:sz w:val="28"/>
          <w:szCs w:val="28"/>
        </w:rPr>
      </w:pPr>
      <w:r w:rsidRPr="00151380">
        <w:rPr>
          <w:rFonts w:ascii="Times New Roman" w:eastAsia="標楷體" w:hAnsi="Times New Roman"/>
          <w:sz w:val="28"/>
          <w:szCs w:val="28"/>
        </w:rPr>
        <w:t>新成分新藥查驗登記申請案，原則以樞紐性試驗</w:t>
      </w:r>
      <w:r w:rsidRPr="00151380">
        <w:rPr>
          <w:rFonts w:ascii="Times New Roman" w:eastAsia="標楷體" w:hAnsi="Times New Roman"/>
          <w:sz w:val="28"/>
          <w:szCs w:val="28"/>
        </w:rPr>
        <w:t>(Pivotal studies)</w:t>
      </w:r>
      <w:r w:rsidRPr="00151380">
        <w:rPr>
          <w:rFonts w:ascii="Times New Roman" w:eastAsia="標楷體" w:hAnsi="Times New Roman"/>
          <w:sz w:val="28"/>
          <w:szCs w:val="28"/>
        </w:rPr>
        <w:t>為</w:t>
      </w:r>
      <w:r w:rsidRPr="00151380">
        <w:rPr>
          <w:rFonts w:ascii="Times New Roman" w:eastAsia="標楷體" w:hAnsi="Times New Roman"/>
          <w:sz w:val="28"/>
          <w:szCs w:val="28"/>
        </w:rPr>
        <w:t>GCP</w:t>
      </w:r>
      <w:r w:rsidRPr="00151380">
        <w:rPr>
          <w:rFonts w:ascii="Times New Roman" w:eastAsia="標楷體" w:hAnsi="Times New Roman"/>
          <w:sz w:val="28"/>
          <w:szCs w:val="28"/>
        </w:rPr>
        <w:t>查核之標的。視案件特性，案內之銜接性試驗評估、非樞紐性試驗或學術研究等臨床試驗案，如審查過程經評估須執行</w:t>
      </w:r>
      <w:r w:rsidRPr="00151380">
        <w:rPr>
          <w:rFonts w:ascii="Times New Roman" w:eastAsia="標楷體" w:hAnsi="Times New Roman"/>
          <w:sz w:val="28"/>
          <w:szCs w:val="28"/>
        </w:rPr>
        <w:t>GCP</w:t>
      </w:r>
      <w:r w:rsidRPr="00151380">
        <w:rPr>
          <w:rFonts w:ascii="Times New Roman" w:eastAsia="標楷體" w:hAnsi="Times New Roman"/>
          <w:sz w:val="28"/>
          <w:szCs w:val="28"/>
        </w:rPr>
        <w:t>查核者，得視個案審查需求啟動。</w:t>
      </w:r>
    </w:p>
    <w:p w14:paraId="7F2ECC3E" w14:textId="77777777" w:rsidR="005744F6" w:rsidRPr="00151380" w:rsidRDefault="005744F6" w:rsidP="00426EEE">
      <w:pPr>
        <w:pStyle w:val="aff1"/>
        <w:numPr>
          <w:ilvl w:val="0"/>
          <w:numId w:val="161"/>
        </w:numPr>
        <w:adjustRightInd w:val="0"/>
        <w:snapToGrid w:val="0"/>
        <w:spacing w:line="288" w:lineRule="auto"/>
        <w:ind w:leftChars="0" w:left="992" w:hanging="425"/>
        <w:rPr>
          <w:rFonts w:ascii="Times New Roman" w:eastAsia="標楷體" w:hAnsi="Times New Roman"/>
          <w:sz w:val="28"/>
          <w:szCs w:val="28"/>
        </w:rPr>
      </w:pPr>
      <w:r w:rsidRPr="00151380">
        <w:rPr>
          <w:rFonts w:ascii="Times New Roman" w:eastAsia="標楷體" w:hAnsi="Times New Roman"/>
          <w:sz w:val="28"/>
          <w:szCs w:val="28"/>
        </w:rPr>
        <w:t>承前述之擇案原則，原則以查核國內試驗機構為主。並得視個案審查需求啟動海外</w:t>
      </w:r>
      <w:r w:rsidRPr="00151380">
        <w:rPr>
          <w:rFonts w:ascii="Times New Roman" w:eastAsia="標楷體" w:hAnsi="Times New Roman"/>
          <w:sz w:val="28"/>
          <w:szCs w:val="28"/>
        </w:rPr>
        <w:t>GCP</w:t>
      </w:r>
      <w:r w:rsidRPr="00151380">
        <w:rPr>
          <w:rFonts w:ascii="Times New Roman" w:eastAsia="標楷體" w:hAnsi="Times New Roman"/>
          <w:sz w:val="28"/>
          <w:szCs w:val="28"/>
        </w:rPr>
        <w:t>查核。</w:t>
      </w:r>
    </w:p>
    <w:p w14:paraId="415E739D" w14:textId="77777777" w:rsidR="005744F6" w:rsidRPr="00151380" w:rsidRDefault="005744F6" w:rsidP="00426EEE">
      <w:pPr>
        <w:pStyle w:val="aff1"/>
        <w:numPr>
          <w:ilvl w:val="0"/>
          <w:numId w:val="161"/>
        </w:numPr>
        <w:adjustRightInd w:val="0"/>
        <w:snapToGrid w:val="0"/>
        <w:spacing w:line="288" w:lineRule="auto"/>
        <w:ind w:leftChars="0" w:left="992" w:hanging="425"/>
        <w:rPr>
          <w:rFonts w:ascii="Times New Roman" w:eastAsia="標楷體" w:hAnsi="Times New Roman"/>
          <w:sz w:val="28"/>
          <w:szCs w:val="28"/>
        </w:rPr>
      </w:pPr>
      <w:r w:rsidRPr="00151380">
        <w:rPr>
          <w:rFonts w:ascii="Times New Roman" w:eastAsia="標楷體" w:hAnsi="Times New Roman"/>
          <w:sz w:val="28"/>
          <w:szCs w:val="28"/>
        </w:rPr>
        <w:lastRenderedPageBreak/>
        <w:t>視個案審查需求，必要時亦得啟動試驗委託者</w:t>
      </w:r>
      <w:r w:rsidRPr="00151380">
        <w:rPr>
          <w:rFonts w:ascii="Times New Roman" w:eastAsia="標楷體" w:hAnsi="Times New Roman"/>
          <w:sz w:val="28"/>
          <w:szCs w:val="28"/>
        </w:rPr>
        <w:t>(Sponsor)</w:t>
      </w:r>
      <w:r w:rsidRPr="00151380">
        <w:rPr>
          <w:rFonts w:ascii="Times New Roman" w:eastAsia="標楷體" w:hAnsi="Times New Roman"/>
          <w:sz w:val="28"/>
          <w:szCs w:val="28"/>
        </w:rPr>
        <w:t>或受託研究機構</w:t>
      </w:r>
      <w:r w:rsidRPr="00151380">
        <w:rPr>
          <w:rFonts w:ascii="Times New Roman" w:eastAsia="標楷體" w:hAnsi="Times New Roman"/>
          <w:sz w:val="28"/>
          <w:szCs w:val="28"/>
        </w:rPr>
        <w:t>(Contract Research Organization, CRO)</w:t>
      </w:r>
      <w:r w:rsidRPr="00151380">
        <w:rPr>
          <w:rFonts w:ascii="Times New Roman" w:eastAsia="標楷體" w:hAnsi="Times New Roman"/>
          <w:sz w:val="28"/>
          <w:szCs w:val="28"/>
        </w:rPr>
        <w:t>之</w:t>
      </w:r>
      <w:r w:rsidRPr="00151380">
        <w:rPr>
          <w:rFonts w:ascii="Times New Roman" w:eastAsia="標楷體" w:hAnsi="Times New Roman"/>
          <w:sz w:val="28"/>
          <w:szCs w:val="28"/>
        </w:rPr>
        <w:t>GCP</w:t>
      </w:r>
      <w:r w:rsidRPr="00151380">
        <w:rPr>
          <w:rFonts w:ascii="Times New Roman" w:eastAsia="標楷體" w:hAnsi="Times New Roman"/>
          <w:sz w:val="28"/>
          <w:szCs w:val="28"/>
        </w:rPr>
        <w:t>查核。</w:t>
      </w:r>
    </w:p>
    <w:p w14:paraId="5F86349C" w14:textId="77777777" w:rsidR="005744F6" w:rsidRPr="00151380" w:rsidRDefault="005744F6" w:rsidP="00426EEE">
      <w:pPr>
        <w:pStyle w:val="aff1"/>
        <w:numPr>
          <w:ilvl w:val="0"/>
          <w:numId w:val="159"/>
        </w:numPr>
        <w:adjustRightInd w:val="0"/>
        <w:snapToGrid w:val="0"/>
        <w:spacing w:line="288" w:lineRule="auto"/>
        <w:ind w:leftChars="100" w:left="807" w:hanging="567"/>
        <w:rPr>
          <w:rFonts w:ascii="Times New Roman" w:eastAsia="標楷體" w:hAnsi="Times New Roman"/>
          <w:sz w:val="28"/>
          <w:szCs w:val="28"/>
        </w:rPr>
      </w:pPr>
      <w:r w:rsidRPr="00151380">
        <w:rPr>
          <w:rFonts w:ascii="Times New Roman" w:eastAsia="標楷體" w:hAnsi="Times New Roman"/>
          <w:sz w:val="28"/>
          <w:szCs w:val="28"/>
        </w:rPr>
        <w:t>受查核案應檢附文件：</w:t>
      </w:r>
    </w:p>
    <w:p w14:paraId="3A9D3810" w14:textId="77777777" w:rsidR="005744F6" w:rsidRPr="00151380" w:rsidRDefault="005744F6" w:rsidP="005744F6">
      <w:pPr>
        <w:pStyle w:val="aff1"/>
        <w:adjustRightInd w:val="0"/>
        <w:snapToGrid w:val="0"/>
        <w:spacing w:line="288" w:lineRule="auto"/>
        <w:ind w:leftChars="0" w:left="807"/>
        <w:rPr>
          <w:rFonts w:ascii="Times New Roman" w:eastAsia="標楷體" w:hAnsi="Times New Roman"/>
          <w:sz w:val="28"/>
          <w:szCs w:val="28"/>
        </w:rPr>
      </w:pPr>
      <w:r w:rsidRPr="00151380">
        <w:rPr>
          <w:rFonts w:ascii="Times New Roman" w:eastAsia="標楷體" w:hAnsi="Times New Roman"/>
          <w:sz w:val="28"/>
          <w:szCs w:val="28"/>
        </w:rPr>
        <w:t>申請人於檢送新藥查驗登記申請案時，依「藥品查驗登記審查準則」檢附申請資料外，案內「資料專屬期及國內外臨床試驗資料表」之樞紐性試驗，應一併檢附「國內試驗機構收案一覽表」</w:t>
      </w:r>
      <w:r w:rsidRPr="00151380">
        <w:rPr>
          <w:rFonts w:ascii="Times New Roman" w:eastAsia="標楷體" w:hAnsi="Times New Roman"/>
          <w:sz w:val="28"/>
          <w:szCs w:val="28"/>
        </w:rPr>
        <w:t>(</w:t>
      </w:r>
      <w:r w:rsidRPr="00151380">
        <w:rPr>
          <w:rFonts w:ascii="Times New Roman" w:eastAsia="標楷體" w:hAnsi="Times New Roman"/>
          <w:sz w:val="28"/>
          <w:szCs w:val="28"/>
        </w:rPr>
        <w:t>如附表</w:t>
      </w:r>
      <w:r w:rsidRPr="00151380">
        <w:rPr>
          <w:rFonts w:ascii="Times New Roman" w:eastAsia="標楷體" w:hAnsi="Times New Roman"/>
          <w:sz w:val="28"/>
          <w:szCs w:val="28"/>
        </w:rPr>
        <w:t>)</w:t>
      </w:r>
      <w:r w:rsidRPr="00151380">
        <w:rPr>
          <w:rFonts w:ascii="Times New Roman" w:eastAsia="標楷體" w:hAnsi="Times New Roman"/>
          <w:sz w:val="28"/>
          <w:szCs w:val="28"/>
        </w:rPr>
        <w:t>。除前項情形外，如為審查過程中建議啟動查核者，由本署另行通知申請人</w:t>
      </w:r>
      <w:r w:rsidRPr="00151380">
        <w:rPr>
          <w:rFonts w:ascii="Times New Roman" w:eastAsia="標楷體" w:hAnsi="Times New Roman" w:hint="eastAsia"/>
          <w:sz w:val="28"/>
          <w:szCs w:val="28"/>
        </w:rPr>
        <w:t>提供查核資料</w:t>
      </w:r>
      <w:r w:rsidRPr="00151380">
        <w:rPr>
          <w:rFonts w:ascii="Times New Roman" w:eastAsia="標楷體" w:hAnsi="Times New Roman"/>
          <w:sz w:val="28"/>
          <w:szCs w:val="28"/>
        </w:rPr>
        <w:t>。</w:t>
      </w:r>
    </w:p>
    <w:p w14:paraId="3C7C8D29" w14:textId="77777777" w:rsidR="005744F6" w:rsidRPr="00151380" w:rsidRDefault="005744F6" w:rsidP="00426EEE">
      <w:pPr>
        <w:pStyle w:val="aff1"/>
        <w:numPr>
          <w:ilvl w:val="0"/>
          <w:numId w:val="159"/>
        </w:numPr>
        <w:adjustRightInd w:val="0"/>
        <w:snapToGrid w:val="0"/>
        <w:spacing w:line="288" w:lineRule="auto"/>
        <w:ind w:leftChars="100" w:left="807" w:hanging="567"/>
        <w:rPr>
          <w:rFonts w:ascii="Times New Roman" w:eastAsia="標楷體" w:hAnsi="Times New Roman"/>
          <w:sz w:val="28"/>
          <w:szCs w:val="28"/>
        </w:rPr>
      </w:pPr>
      <w:r w:rsidRPr="00151380">
        <w:rPr>
          <w:rFonts w:ascii="Times New Roman" w:eastAsia="標楷體" w:hAnsi="Times New Roman"/>
          <w:sz w:val="28"/>
          <w:szCs w:val="28"/>
        </w:rPr>
        <w:t>查核時間：原則上</w:t>
      </w:r>
      <w:r w:rsidRPr="00151380">
        <w:rPr>
          <w:rFonts w:ascii="Times New Roman" w:eastAsia="標楷體" w:hAnsi="Times New Roman"/>
          <w:sz w:val="28"/>
          <w:szCs w:val="28"/>
        </w:rPr>
        <w:t>1</w:t>
      </w:r>
      <w:r w:rsidRPr="00151380">
        <w:rPr>
          <w:rFonts w:ascii="Times New Roman" w:eastAsia="標楷體" w:hAnsi="Times New Roman"/>
          <w:sz w:val="28"/>
          <w:szCs w:val="28"/>
        </w:rPr>
        <w:t>至</w:t>
      </w:r>
      <w:r w:rsidRPr="00151380">
        <w:rPr>
          <w:rFonts w:ascii="Times New Roman" w:eastAsia="標楷體" w:hAnsi="Times New Roman"/>
          <w:sz w:val="28"/>
          <w:szCs w:val="28"/>
        </w:rPr>
        <w:t>3</w:t>
      </w:r>
      <w:r w:rsidRPr="00151380">
        <w:rPr>
          <w:rFonts w:ascii="Times New Roman" w:eastAsia="標楷體" w:hAnsi="Times New Roman"/>
          <w:sz w:val="28"/>
          <w:szCs w:val="28"/>
        </w:rPr>
        <w:t>天，得視案件情形調整。</w:t>
      </w:r>
    </w:p>
    <w:p w14:paraId="11404573" w14:textId="77777777" w:rsidR="00064BF8" w:rsidRPr="00151380" w:rsidRDefault="005744F6" w:rsidP="00426EEE">
      <w:pPr>
        <w:pStyle w:val="aff1"/>
        <w:numPr>
          <w:ilvl w:val="0"/>
          <w:numId w:val="159"/>
        </w:numPr>
        <w:adjustRightInd w:val="0"/>
        <w:snapToGrid w:val="0"/>
        <w:spacing w:line="288" w:lineRule="auto"/>
        <w:ind w:leftChars="100" w:left="807" w:hanging="567"/>
        <w:rPr>
          <w:rFonts w:ascii="Times New Roman" w:eastAsia="標楷體" w:hAnsi="Times New Roman"/>
          <w:sz w:val="28"/>
          <w:szCs w:val="28"/>
        </w:rPr>
      </w:pPr>
      <w:r w:rsidRPr="00151380">
        <w:rPr>
          <w:rFonts w:ascii="Times New Roman" w:eastAsia="標楷體" w:hAnsi="Times New Roman"/>
          <w:sz w:val="28"/>
          <w:szCs w:val="28"/>
        </w:rPr>
        <w:t>查核結果及通知：</w:t>
      </w:r>
      <w:r w:rsidRPr="00151380">
        <w:rPr>
          <w:rFonts w:ascii="Times New Roman" w:eastAsia="標楷體" w:hAnsi="Times New Roman"/>
          <w:sz w:val="28"/>
          <w:szCs w:val="28"/>
        </w:rPr>
        <w:t>GCP</w:t>
      </w:r>
      <w:r w:rsidRPr="00151380">
        <w:rPr>
          <w:rFonts w:ascii="Times New Roman" w:eastAsia="標楷體" w:hAnsi="Times New Roman"/>
          <w:sz w:val="28"/>
          <w:szCs w:val="28"/>
        </w:rPr>
        <w:t>查核結果</w:t>
      </w:r>
      <w:r w:rsidRPr="00151380">
        <w:rPr>
          <w:rFonts w:ascii="Times New Roman" w:eastAsia="標楷體" w:hAnsi="Times New Roman" w:hint="eastAsia"/>
          <w:sz w:val="28"/>
          <w:szCs w:val="28"/>
        </w:rPr>
        <w:t>通知，於查核報告完成後另</w:t>
      </w:r>
      <w:r w:rsidRPr="00151380">
        <w:rPr>
          <w:rFonts w:ascii="Times New Roman" w:eastAsia="標楷體" w:hAnsi="Times New Roman"/>
          <w:sz w:val="28"/>
          <w:szCs w:val="28"/>
        </w:rPr>
        <w:t>以書面方式函</w:t>
      </w:r>
      <w:r w:rsidRPr="00151380">
        <w:rPr>
          <w:rFonts w:ascii="Times New Roman" w:eastAsia="標楷體" w:hAnsi="Times New Roman" w:hint="eastAsia"/>
          <w:sz w:val="28"/>
          <w:szCs w:val="28"/>
        </w:rPr>
        <w:t>知</w:t>
      </w:r>
      <w:r w:rsidRPr="00151380">
        <w:rPr>
          <w:rFonts w:ascii="Times New Roman" w:eastAsia="標楷體" w:hAnsi="Times New Roman"/>
          <w:sz w:val="28"/>
          <w:szCs w:val="28"/>
        </w:rPr>
        <w:t>申請人</w:t>
      </w:r>
      <w:r w:rsidRPr="00151380">
        <w:rPr>
          <w:rFonts w:ascii="Times New Roman" w:eastAsia="標楷體" w:hAnsi="Times New Roman" w:hint="eastAsia"/>
          <w:sz w:val="28"/>
          <w:szCs w:val="28"/>
        </w:rPr>
        <w:t>。</w:t>
      </w:r>
      <w:r w:rsidRPr="00151380">
        <w:rPr>
          <w:rFonts w:ascii="Times New Roman" w:eastAsia="標楷體" w:hAnsi="Times New Roman"/>
          <w:sz w:val="28"/>
          <w:szCs w:val="28"/>
        </w:rPr>
        <w:t>惟新藥查驗登記申請案核准與否，仍視新藥查驗登記審查結果為主。</w:t>
      </w:r>
    </w:p>
    <w:p w14:paraId="69B5014D" w14:textId="77777777" w:rsidR="005744F6" w:rsidRPr="00151380" w:rsidRDefault="005744F6" w:rsidP="00426EEE">
      <w:pPr>
        <w:pStyle w:val="aff1"/>
        <w:numPr>
          <w:ilvl w:val="0"/>
          <w:numId w:val="156"/>
        </w:numPr>
        <w:spacing w:line="257" w:lineRule="auto"/>
        <w:ind w:leftChars="0" w:left="567" w:hanging="567"/>
        <w:rPr>
          <w:rFonts w:ascii="Times New Roman" w:eastAsia="標楷體" w:hAnsi="Times New Roman"/>
          <w:sz w:val="28"/>
          <w:szCs w:val="28"/>
        </w:rPr>
      </w:pPr>
      <w:r w:rsidRPr="00151380">
        <w:rPr>
          <w:rFonts w:ascii="Times New Roman" w:eastAsia="標楷體" w:hAnsi="Times New Roman"/>
          <w:sz w:val="28"/>
          <w:szCs w:val="28"/>
        </w:rPr>
        <w:t>預定實施日期：自</w:t>
      </w:r>
      <w:r w:rsidRPr="00151380">
        <w:rPr>
          <w:rFonts w:ascii="Times New Roman" w:eastAsia="標楷體" w:hAnsi="Times New Roman" w:hint="eastAsia"/>
          <w:sz w:val="28"/>
          <w:szCs w:val="28"/>
        </w:rPr>
        <w:t>110</w:t>
      </w:r>
      <w:r w:rsidRPr="00151380">
        <w:rPr>
          <w:rFonts w:ascii="Times New Roman" w:eastAsia="標楷體" w:hAnsi="Times New Roman" w:hint="eastAsia"/>
          <w:sz w:val="28"/>
          <w:szCs w:val="28"/>
        </w:rPr>
        <w:t>年</w:t>
      </w:r>
      <w:r w:rsidRPr="00151380">
        <w:rPr>
          <w:rFonts w:ascii="Times New Roman" w:eastAsia="標楷體" w:hAnsi="Times New Roman" w:hint="eastAsia"/>
          <w:sz w:val="28"/>
          <w:szCs w:val="28"/>
        </w:rPr>
        <w:t>7</w:t>
      </w:r>
      <w:r w:rsidRPr="00151380">
        <w:rPr>
          <w:rFonts w:ascii="Times New Roman" w:eastAsia="標楷體" w:hAnsi="Times New Roman" w:hint="eastAsia"/>
          <w:sz w:val="28"/>
          <w:szCs w:val="28"/>
        </w:rPr>
        <w:t>月</w:t>
      </w:r>
      <w:r w:rsidRPr="00151380">
        <w:rPr>
          <w:rFonts w:ascii="Times New Roman" w:eastAsia="標楷體" w:hAnsi="Times New Roman" w:hint="eastAsia"/>
          <w:sz w:val="28"/>
          <w:szCs w:val="28"/>
        </w:rPr>
        <w:t>1</w:t>
      </w:r>
      <w:r w:rsidRPr="00151380">
        <w:rPr>
          <w:rFonts w:ascii="Times New Roman" w:eastAsia="標楷體" w:hAnsi="Times New Roman"/>
          <w:sz w:val="28"/>
          <w:szCs w:val="28"/>
        </w:rPr>
        <w:t>日起施行。</w:t>
      </w:r>
    </w:p>
    <w:p w14:paraId="5FFFCD79" w14:textId="77777777" w:rsidR="00494BEF" w:rsidRPr="00151380" w:rsidRDefault="00494BEF" w:rsidP="00494BEF"/>
    <w:p w14:paraId="737A8760" w14:textId="77777777" w:rsidR="00064BF8" w:rsidRPr="00151380" w:rsidRDefault="00064BF8" w:rsidP="00494BEF"/>
    <w:p w14:paraId="3EA867B5" w14:textId="77777777" w:rsidR="00064BF8" w:rsidRPr="00151380" w:rsidRDefault="00064BF8" w:rsidP="00494BEF"/>
    <w:p w14:paraId="5D9F7214" w14:textId="77777777" w:rsidR="00064BF8" w:rsidRPr="00151380" w:rsidRDefault="00064BF8" w:rsidP="00494BEF"/>
    <w:p w14:paraId="48E8559D" w14:textId="77777777" w:rsidR="00064BF8" w:rsidRPr="00151380" w:rsidRDefault="00064BF8" w:rsidP="00494BEF"/>
    <w:p w14:paraId="1429348A" w14:textId="77777777" w:rsidR="00064BF8" w:rsidRPr="00151380" w:rsidRDefault="00064BF8" w:rsidP="00494BEF"/>
    <w:p w14:paraId="0BD15712" w14:textId="77777777" w:rsidR="00064BF8" w:rsidRPr="00151380" w:rsidRDefault="00064BF8" w:rsidP="00494BEF"/>
    <w:p w14:paraId="79060535" w14:textId="77777777" w:rsidR="00064BF8" w:rsidRPr="00151380" w:rsidRDefault="00064BF8" w:rsidP="00494BEF"/>
    <w:p w14:paraId="7702C0E1" w14:textId="77777777" w:rsidR="00064BF8" w:rsidRPr="00151380" w:rsidRDefault="00064BF8" w:rsidP="00494BEF"/>
    <w:p w14:paraId="3FAE770B" w14:textId="77777777" w:rsidR="00064BF8" w:rsidRPr="00151380" w:rsidRDefault="00064BF8" w:rsidP="00494BEF"/>
    <w:p w14:paraId="2319ABDA" w14:textId="77777777" w:rsidR="00064BF8" w:rsidRPr="00151380" w:rsidRDefault="00064BF8" w:rsidP="00494BEF"/>
    <w:p w14:paraId="2AE28F48" w14:textId="77777777" w:rsidR="00064BF8" w:rsidRPr="00151380" w:rsidRDefault="00064BF8" w:rsidP="00494BEF"/>
    <w:p w14:paraId="509F82C4" w14:textId="77777777" w:rsidR="00064BF8" w:rsidRPr="00151380" w:rsidRDefault="00064BF8" w:rsidP="00494BEF"/>
    <w:p w14:paraId="1268693B" w14:textId="77777777" w:rsidR="00064BF8" w:rsidRPr="00151380" w:rsidRDefault="00064BF8" w:rsidP="00494BEF"/>
    <w:p w14:paraId="4A99AF9C" w14:textId="77777777" w:rsidR="00064BF8" w:rsidRPr="00151380" w:rsidRDefault="00064BF8" w:rsidP="00494BEF"/>
    <w:p w14:paraId="04F2CFD6" w14:textId="77777777" w:rsidR="00064BF8" w:rsidRPr="00151380" w:rsidRDefault="00064BF8" w:rsidP="00494BEF"/>
    <w:p w14:paraId="721C0840" w14:textId="77777777" w:rsidR="00064BF8" w:rsidRPr="00151380" w:rsidRDefault="00064BF8" w:rsidP="00494BEF"/>
    <w:p w14:paraId="38757257" w14:textId="77777777" w:rsidR="00064BF8" w:rsidRPr="00151380" w:rsidRDefault="00064BF8" w:rsidP="00494BEF"/>
    <w:p w14:paraId="0CB04D73" w14:textId="77777777" w:rsidR="00064BF8" w:rsidRPr="00151380" w:rsidRDefault="00064BF8" w:rsidP="00494BEF"/>
    <w:p w14:paraId="6297E016" w14:textId="77777777" w:rsidR="00064BF8" w:rsidRPr="00151380" w:rsidRDefault="00064BF8" w:rsidP="00494BEF"/>
    <w:p w14:paraId="777C8561" w14:textId="77777777" w:rsidR="00064BF8" w:rsidRPr="00151380" w:rsidRDefault="00064BF8" w:rsidP="00494BEF"/>
    <w:p w14:paraId="7F15CED3" w14:textId="77777777" w:rsidR="00064BF8" w:rsidRPr="00151380" w:rsidRDefault="00064BF8" w:rsidP="00494BEF"/>
    <w:p w14:paraId="02AC66C6" w14:textId="77777777" w:rsidR="00064BF8" w:rsidRPr="00151380" w:rsidRDefault="00064BF8" w:rsidP="00494BEF"/>
    <w:p w14:paraId="2AEF5F9F" w14:textId="77777777" w:rsidR="00064BF8" w:rsidRPr="00151380" w:rsidRDefault="00064BF8" w:rsidP="00494BEF"/>
    <w:p w14:paraId="3C341840" w14:textId="77777777" w:rsidR="00064BF8" w:rsidRPr="00151380" w:rsidRDefault="00064BF8" w:rsidP="00494BEF"/>
    <w:p w14:paraId="359336A7" w14:textId="77777777" w:rsidR="00064BF8" w:rsidRPr="00151380" w:rsidRDefault="00064BF8" w:rsidP="00494BEF"/>
    <w:p w14:paraId="6BA4719E" w14:textId="77777777" w:rsidR="00064BF8" w:rsidRPr="00151380" w:rsidRDefault="00064BF8" w:rsidP="00494BEF"/>
    <w:p w14:paraId="1EA7A925" w14:textId="77777777" w:rsidR="00064BF8" w:rsidRPr="00151380" w:rsidRDefault="00064BF8" w:rsidP="00494BEF"/>
    <w:p w14:paraId="2110B5E7" w14:textId="77777777" w:rsidR="00064BF8" w:rsidRPr="00151380" w:rsidRDefault="00064BF8" w:rsidP="00494BEF"/>
    <w:p w14:paraId="191F2102" w14:textId="77777777" w:rsidR="00064BF8" w:rsidRPr="00151380" w:rsidRDefault="00064BF8" w:rsidP="00494BEF"/>
    <w:p w14:paraId="5A420525" w14:textId="77777777" w:rsidR="00064BF8" w:rsidRPr="00151380" w:rsidRDefault="00064BF8" w:rsidP="00494BEF"/>
    <w:p w14:paraId="31CC37DB" w14:textId="77777777" w:rsidR="00064BF8" w:rsidRPr="00151380" w:rsidRDefault="00064BF8" w:rsidP="00494BEF"/>
    <w:p w14:paraId="0287971E" w14:textId="77777777" w:rsidR="00064BF8" w:rsidRPr="00151380" w:rsidRDefault="00064BF8" w:rsidP="00494BEF"/>
    <w:p w14:paraId="26BD031C" w14:textId="77777777" w:rsidR="00A75920" w:rsidRPr="00151380" w:rsidRDefault="00A75920" w:rsidP="00A75920">
      <w:pPr>
        <w:pStyle w:val="2"/>
        <w:numPr>
          <w:ilvl w:val="0"/>
          <w:numId w:val="0"/>
        </w:numPr>
        <w:tabs>
          <w:tab w:val="clear" w:pos="567"/>
        </w:tabs>
        <w:ind w:left="710"/>
        <w:jc w:val="center"/>
        <w:rPr>
          <w:rFonts w:ascii="標楷體" w:hAnsi="標楷體"/>
          <w:b/>
          <w:sz w:val="32"/>
          <w:szCs w:val="32"/>
        </w:rPr>
      </w:pPr>
      <w:bookmarkStart w:id="26" w:name="_Toc72333558"/>
      <w:r w:rsidRPr="00151380">
        <w:rPr>
          <w:b/>
          <w:sz w:val="32"/>
          <w:szCs w:val="32"/>
        </w:rPr>
        <w:lastRenderedPageBreak/>
        <w:t>(</w:t>
      </w:r>
      <w:r w:rsidR="00494BEF" w:rsidRPr="00151380">
        <w:rPr>
          <w:rFonts w:hint="eastAsia"/>
          <w:b/>
          <w:sz w:val="32"/>
          <w:szCs w:val="32"/>
        </w:rPr>
        <w:t>十</w:t>
      </w:r>
      <w:r w:rsidR="00064BF8" w:rsidRPr="00151380">
        <w:rPr>
          <w:rFonts w:hint="eastAsia"/>
          <w:b/>
          <w:sz w:val="32"/>
          <w:szCs w:val="32"/>
        </w:rPr>
        <w:t>六</w:t>
      </w:r>
      <w:r w:rsidRPr="00151380">
        <w:rPr>
          <w:b/>
          <w:sz w:val="32"/>
          <w:szCs w:val="32"/>
        </w:rPr>
        <w:t>)</w:t>
      </w:r>
      <w:r w:rsidRPr="00151380">
        <w:rPr>
          <w:rFonts w:ascii="標楷體" w:hAnsi="標楷體" w:hint="eastAsia"/>
          <w:b/>
          <w:sz w:val="32"/>
          <w:szCs w:val="32"/>
        </w:rPr>
        <w:t xml:space="preserve"> </w:t>
      </w:r>
      <w:r w:rsidRPr="00151380">
        <w:rPr>
          <w:rFonts w:ascii="標楷體" w:hAnsi="標楷體"/>
          <w:b/>
          <w:sz w:val="32"/>
          <w:szCs w:val="32"/>
        </w:rPr>
        <w:t>申請藥品臨床試驗報告備查案應檢附資料</w:t>
      </w:r>
      <w:bookmarkEnd w:id="26"/>
    </w:p>
    <w:p w14:paraId="3C2D1F44" w14:textId="77777777" w:rsidR="00A75920" w:rsidRPr="00151380" w:rsidRDefault="00A75920" w:rsidP="00A75920">
      <w:pPr>
        <w:snapToGrid w:val="0"/>
        <w:spacing w:line="276" w:lineRule="auto"/>
        <w:ind w:left="700" w:hangingChars="250" w:hanging="700"/>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1. </w:t>
      </w:r>
      <w:r w:rsidRPr="00151380">
        <w:rPr>
          <w:rFonts w:eastAsia="標楷體" w:hint="eastAsia"/>
          <w:sz w:val="28"/>
          <w:szCs w:val="28"/>
        </w:rPr>
        <w:t>申請公文</w:t>
      </w:r>
      <w:r w:rsidRPr="00151380">
        <w:rPr>
          <w:rFonts w:eastAsia="標楷體"/>
          <w:sz w:val="28"/>
          <w:szCs w:val="28"/>
        </w:rPr>
        <w:t>。</w:t>
      </w:r>
    </w:p>
    <w:p w14:paraId="2A15593C" w14:textId="77777777" w:rsidR="00A75920" w:rsidRPr="00151380" w:rsidRDefault="00A75920" w:rsidP="00A75920">
      <w:pPr>
        <w:snapToGrid w:val="0"/>
        <w:spacing w:line="276" w:lineRule="auto"/>
        <w:ind w:left="700" w:hangingChars="250" w:hanging="700"/>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2</w:t>
      </w:r>
      <w:r w:rsidRPr="00151380">
        <w:rPr>
          <w:rFonts w:eastAsia="標楷體"/>
          <w:sz w:val="28"/>
          <w:szCs w:val="28"/>
        </w:rPr>
        <w:t xml:space="preserve">. </w:t>
      </w:r>
      <w:r w:rsidRPr="00151380">
        <w:rPr>
          <w:rFonts w:eastAsia="標楷體"/>
          <w:sz w:val="28"/>
          <w:szCs w:val="28"/>
        </w:rPr>
        <w:t>人民申請案</w:t>
      </w:r>
      <w:r w:rsidRPr="00151380">
        <w:rPr>
          <w:rFonts w:ascii="新細明體" w:hAnsi="新細明體" w:hint="eastAsia"/>
          <w:sz w:val="28"/>
          <w:szCs w:val="28"/>
        </w:rPr>
        <w:t>－</w:t>
      </w:r>
      <w:r w:rsidRPr="00151380">
        <w:rPr>
          <w:rFonts w:eastAsia="標楷體"/>
          <w:sz w:val="28"/>
          <w:szCs w:val="28"/>
        </w:rPr>
        <w:t>案件類別表。</w:t>
      </w:r>
    </w:p>
    <w:p w14:paraId="100D0AFF" w14:textId="77777777" w:rsidR="00A75920" w:rsidRPr="00151380" w:rsidRDefault="00A75920" w:rsidP="00A75920">
      <w:pPr>
        <w:snapToGrid w:val="0"/>
        <w:spacing w:line="276" w:lineRule="auto"/>
        <w:ind w:left="700" w:hangingChars="250" w:hanging="700"/>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3</w:t>
      </w:r>
      <w:r w:rsidRPr="00151380">
        <w:rPr>
          <w:rFonts w:eastAsia="標楷體"/>
          <w:sz w:val="28"/>
          <w:szCs w:val="28"/>
        </w:rPr>
        <w:t>.</w:t>
      </w:r>
      <w:r w:rsidRPr="00151380">
        <w:rPr>
          <w:rFonts w:eastAsia="標楷體" w:hint="eastAsia"/>
          <w:sz w:val="28"/>
          <w:szCs w:val="28"/>
        </w:rPr>
        <w:t xml:space="preserve"> </w:t>
      </w:r>
      <w:r w:rsidRPr="00151380">
        <w:rPr>
          <w:rFonts w:eastAsia="標楷體" w:hint="eastAsia"/>
          <w:sz w:val="28"/>
          <w:szCs w:val="28"/>
        </w:rPr>
        <w:t>藥品</w:t>
      </w:r>
      <w:r w:rsidRPr="00151380">
        <w:rPr>
          <w:rFonts w:eastAsia="標楷體"/>
          <w:sz w:val="28"/>
          <w:szCs w:val="28"/>
        </w:rPr>
        <w:t>臨床試驗報告備查申請表</w:t>
      </w:r>
      <w:r w:rsidR="009D798B" w:rsidRPr="00151380">
        <w:rPr>
          <w:rFonts w:eastAsia="標楷體" w:hint="eastAsia"/>
          <w:sz w:val="28"/>
          <w:szCs w:val="28"/>
        </w:rPr>
        <w:t>(</w:t>
      </w:r>
      <w:r w:rsidRPr="00151380">
        <w:rPr>
          <w:rFonts w:eastAsia="標楷體"/>
          <w:sz w:val="28"/>
          <w:szCs w:val="28"/>
        </w:rPr>
        <w:t>格式如附錄</w:t>
      </w:r>
      <w:hyperlink w:anchor="附錄十五" w:history="1">
        <w:r w:rsidRPr="00151380">
          <w:rPr>
            <w:rStyle w:val="af0"/>
            <w:rFonts w:eastAsia="標楷體"/>
            <w:color w:val="auto"/>
            <w:sz w:val="28"/>
            <w:szCs w:val="28"/>
          </w:rPr>
          <w:t>(</w:t>
        </w:r>
        <w:r w:rsidRPr="00151380">
          <w:rPr>
            <w:rStyle w:val="af0"/>
            <w:rFonts w:eastAsia="標楷體"/>
            <w:color w:val="auto"/>
            <w:sz w:val="28"/>
            <w:szCs w:val="28"/>
          </w:rPr>
          <w:t>十六</w:t>
        </w:r>
        <w:r w:rsidRPr="00151380">
          <w:rPr>
            <w:rStyle w:val="af0"/>
            <w:rFonts w:eastAsia="標楷體"/>
            <w:color w:val="auto"/>
            <w:sz w:val="28"/>
            <w:szCs w:val="28"/>
          </w:rPr>
          <w:t>)</w:t>
        </w:r>
      </w:hyperlink>
      <w:r w:rsidR="009D798B" w:rsidRPr="00151380">
        <w:rPr>
          <w:rFonts w:eastAsia="標楷體" w:hint="eastAsia"/>
          <w:sz w:val="28"/>
          <w:szCs w:val="28"/>
        </w:rPr>
        <w:t>)</w:t>
      </w:r>
      <w:r w:rsidRPr="00151380">
        <w:rPr>
          <w:rFonts w:eastAsia="標楷體" w:hint="eastAsia"/>
          <w:sz w:val="28"/>
          <w:szCs w:val="28"/>
        </w:rPr>
        <w:t>。</w:t>
      </w:r>
    </w:p>
    <w:p w14:paraId="5F6B94F4" w14:textId="77777777" w:rsidR="00A75920" w:rsidRPr="00151380" w:rsidRDefault="00A75920" w:rsidP="00A75920">
      <w:pPr>
        <w:snapToGrid w:val="0"/>
        <w:spacing w:line="276" w:lineRule="auto"/>
        <w:ind w:left="700" w:hangingChars="250" w:hanging="700"/>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4</w:t>
      </w:r>
      <w:r w:rsidRPr="00151380">
        <w:rPr>
          <w:rFonts w:eastAsia="標楷體"/>
          <w:sz w:val="28"/>
          <w:szCs w:val="28"/>
        </w:rPr>
        <w:t>.</w:t>
      </w:r>
      <w:r w:rsidRPr="00151380">
        <w:rPr>
          <w:rFonts w:eastAsia="標楷體" w:hint="eastAsia"/>
          <w:sz w:val="28"/>
          <w:szCs w:val="28"/>
        </w:rPr>
        <w:t xml:space="preserve"> </w:t>
      </w:r>
      <w:r w:rsidRPr="00151380">
        <w:rPr>
          <w:rFonts w:eastAsia="標楷體" w:hint="eastAsia"/>
          <w:sz w:val="28"/>
          <w:szCs w:val="28"/>
        </w:rPr>
        <w:t>光碟電子檔目錄</w:t>
      </w:r>
      <w:r w:rsidR="009D798B" w:rsidRPr="00151380">
        <w:rPr>
          <w:rFonts w:eastAsia="標楷體" w:hint="eastAsia"/>
          <w:sz w:val="28"/>
          <w:szCs w:val="28"/>
        </w:rPr>
        <w:t>(</w:t>
      </w:r>
      <w:r w:rsidRPr="00151380">
        <w:rPr>
          <w:rFonts w:eastAsia="標楷體" w:hint="eastAsia"/>
          <w:sz w:val="28"/>
          <w:szCs w:val="28"/>
        </w:rPr>
        <w:t>格式如</w:t>
      </w:r>
      <w:r w:rsidRPr="00151380">
        <w:rPr>
          <w:rFonts w:eastAsia="標楷體"/>
          <w:sz w:val="28"/>
          <w:szCs w:val="28"/>
        </w:rPr>
        <w:t>附錄</w:t>
      </w:r>
      <w:hyperlink w:anchor="_(四)_光碟電子檔目錄" w:history="1">
        <w:r w:rsidRPr="00151380">
          <w:rPr>
            <w:rStyle w:val="af0"/>
            <w:rFonts w:eastAsia="標楷體" w:hint="eastAsia"/>
            <w:color w:val="auto"/>
            <w:sz w:val="28"/>
            <w:szCs w:val="28"/>
          </w:rPr>
          <w:t>(</w:t>
        </w:r>
        <w:r w:rsidRPr="00151380">
          <w:rPr>
            <w:rStyle w:val="af0"/>
            <w:rFonts w:eastAsia="標楷體" w:hint="eastAsia"/>
            <w:color w:val="auto"/>
            <w:sz w:val="28"/>
            <w:szCs w:val="28"/>
          </w:rPr>
          <w:t>四</w:t>
        </w:r>
        <w:r w:rsidRPr="00151380">
          <w:rPr>
            <w:rStyle w:val="af0"/>
            <w:rFonts w:eastAsia="標楷體" w:hint="eastAsia"/>
            <w:color w:val="auto"/>
            <w:sz w:val="28"/>
            <w:szCs w:val="28"/>
          </w:rPr>
          <w:t>)</w:t>
        </w:r>
      </w:hyperlink>
      <w:r w:rsidR="009D798B" w:rsidRPr="00151380">
        <w:rPr>
          <w:rFonts w:eastAsia="標楷體" w:hint="eastAsia"/>
          <w:sz w:val="28"/>
          <w:szCs w:val="28"/>
        </w:rPr>
        <w:t>)</w:t>
      </w:r>
      <w:r w:rsidRPr="00151380">
        <w:rPr>
          <w:rFonts w:eastAsia="標楷體" w:hint="eastAsia"/>
          <w:sz w:val="28"/>
          <w:szCs w:val="28"/>
        </w:rPr>
        <w:t>。</w:t>
      </w:r>
    </w:p>
    <w:p w14:paraId="3D3E36F2" w14:textId="77777777" w:rsidR="00A75920" w:rsidRPr="00151380" w:rsidRDefault="00A75920" w:rsidP="00A75920">
      <w:pPr>
        <w:snapToGrid w:val="0"/>
        <w:spacing w:line="276" w:lineRule="auto"/>
        <w:ind w:left="700" w:hangingChars="250" w:hanging="700"/>
        <w:rPr>
          <w:rFonts w:ascii="標楷體" w:eastAsia="標楷體" w:hAnsi="標楷體"/>
          <w:sz w:val="28"/>
          <w:szCs w:val="28"/>
        </w:rPr>
      </w:pPr>
      <w:r w:rsidRPr="00151380">
        <w:rPr>
          <w:rFonts w:eastAsia="標楷體"/>
          <w:sz w:val="28"/>
          <w:szCs w:val="28"/>
        </w:rPr>
        <w:sym w:font="Wingdings 2" w:char="F0A3"/>
      </w:r>
      <w:r w:rsidRPr="00151380">
        <w:rPr>
          <w:rFonts w:eastAsia="標楷體" w:hint="eastAsia"/>
          <w:sz w:val="28"/>
          <w:szCs w:val="28"/>
        </w:rPr>
        <w:t xml:space="preserve"> 5</w:t>
      </w:r>
      <w:r w:rsidRPr="00151380">
        <w:rPr>
          <w:rFonts w:eastAsia="標楷體"/>
          <w:sz w:val="28"/>
          <w:szCs w:val="28"/>
        </w:rPr>
        <w:t>.</w:t>
      </w:r>
      <w:r w:rsidRPr="00151380">
        <w:rPr>
          <w:rFonts w:eastAsia="標楷體" w:hint="eastAsia"/>
          <w:sz w:val="28"/>
          <w:szCs w:val="28"/>
        </w:rPr>
        <w:t xml:space="preserve"> </w:t>
      </w:r>
      <w:r w:rsidRPr="00151380">
        <w:rPr>
          <w:rFonts w:eastAsia="標楷體" w:hint="eastAsia"/>
          <w:sz w:val="28"/>
          <w:szCs w:val="28"/>
        </w:rPr>
        <w:t>台灣藥物臨床試驗資訊網狀態更新證明</w:t>
      </w:r>
      <w:r w:rsidR="009D798B" w:rsidRPr="00151380">
        <w:rPr>
          <w:rFonts w:ascii="標楷體" w:eastAsia="標楷體" w:hAnsi="標楷體" w:hint="eastAsia"/>
          <w:sz w:val="28"/>
          <w:szCs w:val="28"/>
        </w:rPr>
        <w:t>(</w:t>
      </w:r>
      <w:r w:rsidRPr="00151380">
        <w:rPr>
          <w:rFonts w:ascii="標楷體" w:eastAsia="標楷體" w:hAnsi="標楷體" w:hint="eastAsia"/>
          <w:sz w:val="28"/>
          <w:szCs w:val="28"/>
        </w:rPr>
        <w:t>如：狀態更新後之網頁列印頁面</w:t>
      </w:r>
      <w:r w:rsidR="009D798B" w:rsidRPr="00151380">
        <w:rPr>
          <w:rFonts w:ascii="標楷體" w:eastAsia="標楷體" w:hAnsi="標楷體" w:hint="eastAsia"/>
          <w:sz w:val="28"/>
          <w:szCs w:val="28"/>
        </w:rPr>
        <w:t>)。</w:t>
      </w:r>
    </w:p>
    <w:p w14:paraId="16CEC7BF" w14:textId="77777777" w:rsidR="00A75920" w:rsidRPr="00151380" w:rsidRDefault="00A75920" w:rsidP="00A75920">
      <w:pPr>
        <w:tabs>
          <w:tab w:val="right" w:pos="9638"/>
        </w:tabs>
        <w:snapToGrid w:val="0"/>
        <w:spacing w:line="276" w:lineRule="auto"/>
        <w:ind w:left="700" w:hangingChars="250" w:hanging="700"/>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6</w:t>
      </w:r>
      <w:r w:rsidRPr="00151380">
        <w:rPr>
          <w:rFonts w:eastAsia="標楷體"/>
          <w:sz w:val="28"/>
          <w:szCs w:val="28"/>
        </w:rPr>
        <w:t>.</w:t>
      </w:r>
      <w:r w:rsidRPr="00151380">
        <w:rPr>
          <w:rFonts w:eastAsia="標楷體" w:hint="eastAsia"/>
          <w:sz w:val="28"/>
          <w:szCs w:val="28"/>
        </w:rPr>
        <w:t xml:space="preserve"> </w:t>
      </w:r>
      <w:r w:rsidRPr="00151380">
        <w:rPr>
          <w:rFonts w:eastAsia="標楷體"/>
          <w:sz w:val="28"/>
          <w:szCs w:val="28"/>
        </w:rPr>
        <w:t>試驗機構收案一覽表</w:t>
      </w:r>
      <w:r w:rsidR="009D798B" w:rsidRPr="00151380">
        <w:rPr>
          <w:rFonts w:eastAsia="標楷體" w:hint="eastAsia"/>
          <w:sz w:val="28"/>
          <w:szCs w:val="28"/>
        </w:rPr>
        <w:t>(</w:t>
      </w:r>
      <w:r w:rsidRPr="00151380">
        <w:rPr>
          <w:rFonts w:eastAsia="標楷體" w:hint="eastAsia"/>
          <w:sz w:val="28"/>
          <w:szCs w:val="28"/>
        </w:rPr>
        <w:t>格式如</w:t>
      </w:r>
      <w:r w:rsidRPr="00151380">
        <w:rPr>
          <w:rFonts w:eastAsia="標楷體"/>
          <w:sz w:val="28"/>
          <w:szCs w:val="28"/>
        </w:rPr>
        <w:t>附錄</w:t>
      </w:r>
      <w:hyperlink w:anchor="附錄十六" w:history="1">
        <w:r w:rsidRPr="00151380">
          <w:rPr>
            <w:rStyle w:val="af0"/>
            <w:rFonts w:eastAsia="標楷體" w:hint="eastAsia"/>
            <w:color w:val="auto"/>
            <w:sz w:val="28"/>
            <w:szCs w:val="28"/>
          </w:rPr>
          <w:t>(</w:t>
        </w:r>
        <w:r w:rsidRPr="00151380">
          <w:rPr>
            <w:rStyle w:val="af0"/>
            <w:rFonts w:eastAsia="標楷體" w:hint="eastAsia"/>
            <w:color w:val="auto"/>
            <w:sz w:val="28"/>
            <w:szCs w:val="28"/>
          </w:rPr>
          <w:t>十七</w:t>
        </w:r>
        <w:r w:rsidRPr="00151380">
          <w:rPr>
            <w:rStyle w:val="af0"/>
            <w:rFonts w:eastAsia="標楷體" w:hint="eastAsia"/>
            <w:color w:val="auto"/>
            <w:sz w:val="28"/>
            <w:szCs w:val="28"/>
          </w:rPr>
          <w:t>)</w:t>
        </w:r>
      </w:hyperlink>
      <w:r w:rsidR="009D798B" w:rsidRPr="00151380">
        <w:rPr>
          <w:rFonts w:eastAsia="標楷體" w:hint="eastAsia"/>
          <w:sz w:val="28"/>
          <w:szCs w:val="28"/>
        </w:rPr>
        <w:t>)</w:t>
      </w:r>
      <w:r w:rsidRPr="00151380">
        <w:rPr>
          <w:rFonts w:eastAsia="標楷體" w:hint="eastAsia"/>
          <w:sz w:val="28"/>
          <w:szCs w:val="28"/>
        </w:rPr>
        <w:t>。</w:t>
      </w:r>
      <w:r w:rsidRPr="00151380">
        <w:rPr>
          <w:rFonts w:eastAsia="標楷體"/>
          <w:sz w:val="28"/>
          <w:szCs w:val="28"/>
        </w:rPr>
        <w:tab/>
      </w:r>
    </w:p>
    <w:p w14:paraId="15D19819" w14:textId="77777777" w:rsidR="00A75920" w:rsidRPr="00151380" w:rsidRDefault="00A75920" w:rsidP="00A75920">
      <w:pPr>
        <w:snapToGrid w:val="0"/>
        <w:spacing w:line="276" w:lineRule="auto"/>
        <w:ind w:left="700" w:hangingChars="250" w:hanging="700"/>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7</w:t>
      </w:r>
      <w:r w:rsidRPr="00151380">
        <w:rPr>
          <w:rFonts w:eastAsia="標楷體"/>
          <w:sz w:val="28"/>
          <w:szCs w:val="28"/>
        </w:rPr>
        <w:t>.</w:t>
      </w:r>
      <w:r w:rsidRPr="00151380">
        <w:rPr>
          <w:rFonts w:eastAsia="標楷體" w:hint="eastAsia"/>
          <w:sz w:val="28"/>
          <w:szCs w:val="28"/>
        </w:rPr>
        <w:t xml:space="preserve"> </w:t>
      </w:r>
      <w:r w:rsidRPr="00151380">
        <w:rPr>
          <w:rFonts w:eastAsia="標楷體" w:hint="eastAsia"/>
          <w:sz w:val="28"/>
          <w:szCs w:val="28"/>
        </w:rPr>
        <w:t>試驗藥品外盒、標籤之實體彩色照片</w:t>
      </w:r>
      <w:r w:rsidR="009D798B" w:rsidRPr="00151380">
        <w:rPr>
          <w:rFonts w:ascii="標楷體" w:eastAsia="標楷體" w:hAnsi="標楷體" w:hint="eastAsia"/>
          <w:sz w:val="28"/>
          <w:szCs w:val="28"/>
        </w:rPr>
        <w:t>(</w:t>
      </w:r>
      <w:r w:rsidRPr="00151380">
        <w:rPr>
          <w:rFonts w:ascii="標楷體" w:eastAsia="標楷體" w:hAnsi="標楷體" w:hint="eastAsia"/>
          <w:sz w:val="28"/>
          <w:szCs w:val="28"/>
        </w:rPr>
        <w:t>含直接包裝與間接包裝，且能清楚辨識標示內容</w:t>
      </w:r>
      <w:r w:rsidR="009D798B" w:rsidRPr="00151380">
        <w:rPr>
          <w:rFonts w:ascii="標楷體" w:eastAsia="標楷體" w:hAnsi="標楷體" w:hint="eastAsia"/>
          <w:sz w:val="28"/>
          <w:szCs w:val="28"/>
        </w:rPr>
        <w:t>)</w:t>
      </w:r>
      <w:r w:rsidRPr="00151380">
        <w:rPr>
          <w:rFonts w:eastAsia="標楷體" w:hint="eastAsia"/>
          <w:sz w:val="28"/>
          <w:szCs w:val="28"/>
        </w:rPr>
        <w:t>。</w:t>
      </w:r>
    </w:p>
    <w:p w14:paraId="24C4A2EB" w14:textId="77777777" w:rsidR="00A75920" w:rsidRPr="00151380" w:rsidRDefault="00A75920" w:rsidP="00A75920">
      <w:pPr>
        <w:snapToGrid w:val="0"/>
        <w:spacing w:line="276" w:lineRule="auto"/>
        <w:ind w:left="700" w:hangingChars="250" w:hanging="700"/>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8</w:t>
      </w:r>
      <w:r w:rsidRPr="00151380">
        <w:rPr>
          <w:rFonts w:eastAsia="標楷體"/>
          <w:sz w:val="28"/>
          <w:szCs w:val="28"/>
        </w:rPr>
        <w:t>.</w:t>
      </w:r>
      <w:r w:rsidRPr="00151380">
        <w:rPr>
          <w:rFonts w:eastAsia="標楷體" w:hint="eastAsia"/>
          <w:sz w:val="28"/>
          <w:szCs w:val="28"/>
        </w:rPr>
        <w:t xml:space="preserve"> </w:t>
      </w:r>
      <w:r w:rsidRPr="00151380">
        <w:rPr>
          <w:rFonts w:eastAsia="標楷體"/>
          <w:sz w:val="28"/>
          <w:szCs w:val="28"/>
        </w:rPr>
        <w:t>臨床試驗報告中英文摘要、台灣摘要報告</w:t>
      </w:r>
      <w:r w:rsidR="009D798B" w:rsidRPr="00151380">
        <w:rPr>
          <w:rFonts w:eastAsia="標楷體" w:hint="eastAsia"/>
          <w:sz w:val="28"/>
          <w:szCs w:val="28"/>
        </w:rPr>
        <w:t>(</w:t>
      </w:r>
      <w:r w:rsidRPr="00151380">
        <w:rPr>
          <w:rFonts w:eastAsia="標楷體"/>
          <w:sz w:val="28"/>
          <w:szCs w:val="28"/>
        </w:rPr>
        <w:t>如為多國多中心試驗</w:t>
      </w:r>
      <w:r w:rsidRPr="00151380">
        <w:rPr>
          <w:rFonts w:eastAsia="標楷體" w:hint="eastAsia"/>
          <w:sz w:val="28"/>
          <w:szCs w:val="28"/>
        </w:rPr>
        <w:t>，</w:t>
      </w:r>
      <w:r w:rsidRPr="00151380">
        <w:rPr>
          <w:rFonts w:ascii="標楷體" w:eastAsia="標楷體" w:hAnsi="標楷體" w:hint="eastAsia"/>
          <w:sz w:val="28"/>
          <w:szCs w:val="28"/>
        </w:rPr>
        <w:t>摘要</w:t>
      </w:r>
      <w:r w:rsidRPr="00151380">
        <w:rPr>
          <w:rFonts w:eastAsia="標楷體" w:hint="eastAsia"/>
          <w:sz w:val="28"/>
          <w:szCs w:val="28"/>
        </w:rPr>
        <w:t>報告格式可參考「臨床試驗報告之格式及內容基準</w:t>
      </w:r>
      <w:r w:rsidRPr="00151380">
        <w:rPr>
          <w:rFonts w:ascii="新細明體" w:hAnsi="新細明體" w:hint="eastAsia"/>
          <w:sz w:val="28"/>
          <w:szCs w:val="28"/>
        </w:rPr>
        <w:t>」</w:t>
      </w:r>
      <w:r w:rsidRPr="00151380">
        <w:rPr>
          <w:rFonts w:ascii="標楷體" w:eastAsia="標楷體" w:hAnsi="標楷體" w:hint="eastAsia"/>
          <w:sz w:val="28"/>
          <w:szCs w:val="28"/>
        </w:rPr>
        <w:t>附件十二</w:t>
      </w:r>
      <w:r w:rsidR="009D798B" w:rsidRPr="00151380">
        <w:rPr>
          <w:rFonts w:eastAsia="標楷體" w:hint="eastAsia"/>
          <w:sz w:val="28"/>
          <w:szCs w:val="28"/>
        </w:rPr>
        <w:t>)</w:t>
      </w:r>
      <w:r w:rsidR="009D798B" w:rsidRPr="00151380">
        <w:rPr>
          <w:rFonts w:eastAsia="標楷體" w:hint="eastAsia"/>
          <w:sz w:val="28"/>
          <w:szCs w:val="28"/>
        </w:rPr>
        <w:t>。</w:t>
      </w:r>
    </w:p>
    <w:p w14:paraId="26AACED0" w14:textId="77777777" w:rsidR="00A75920" w:rsidRPr="00151380" w:rsidRDefault="00A75920" w:rsidP="00A75920">
      <w:pPr>
        <w:snapToGrid w:val="0"/>
        <w:spacing w:line="276" w:lineRule="auto"/>
        <w:ind w:left="700" w:hangingChars="250" w:hanging="700"/>
        <w:rPr>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9</w:t>
      </w:r>
      <w:r w:rsidRPr="00151380">
        <w:rPr>
          <w:rFonts w:eastAsia="標楷體"/>
          <w:sz w:val="28"/>
          <w:szCs w:val="28"/>
        </w:rPr>
        <w:t>.</w:t>
      </w:r>
      <w:r w:rsidRPr="00151380">
        <w:rPr>
          <w:rFonts w:eastAsia="標楷體" w:hint="eastAsia"/>
          <w:sz w:val="28"/>
          <w:szCs w:val="28"/>
        </w:rPr>
        <w:t xml:space="preserve"> </w:t>
      </w:r>
      <w:r w:rsidRPr="00151380">
        <w:rPr>
          <w:rFonts w:eastAsia="標楷體"/>
          <w:sz w:val="28"/>
          <w:szCs w:val="28"/>
        </w:rPr>
        <w:t>臨床試驗報告</w:t>
      </w:r>
      <w:r w:rsidRPr="00151380">
        <w:rPr>
          <w:rFonts w:eastAsia="標楷體" w:hint="eastAsia"/>
          <w:sz w:val="28"/>
          <w:szCs w:val="28"/>
        </w:rPr>
        <w:t>全文</w:t>
      </w:r>
      <w:r w:rsidR="009D798B" w:rsidRPr="00151380">
        <w:rPr>
          <w:rFonts w:eastAsia="標楷體" w:hint="eastAsia"/>
          <w:sz w:val="28"/>
          <w:szCs w:val="28"/>
        </w:rPr>
        <w:t>(</w:t>
      </w:r>
      <w:r w:rsidRPr="00151380">
        <w:rPr>
          <w:rFonts w:eastAsia="標楷體"/>
          <w:sz w:val="28"/>
          <w:szCs w:val="28"/>
        </w:rPr>
        <w:t>須包含報告中所有表格、圖表、附檔</w:t>
      </w:r>
      <w:r w:rsidR="009D798B" w:rsidRPr="00151380">
        <w:rPr>
          <w:rFonts w:ascii="新細明體" w:hAnsi="新細明體" w:hint="eastAsia"/>
          <w:sz w:val="28"/>
          <w:szCs w:val="28"/>
        </w:rPr>
        <w:t>(</w:t>
      </w:r>
      <w:r w:rsidR="009D798B" w:rsidRPr="00151380">
        <w:rPr>
          <w:rFonts w:hint="eastAsia"/>
          <w:sz w:val="28"/>
          <w:szCs w:val="28"/>
        </w:rPr>
        <w:t>A</w:t>
      </w:r>
      <w:r w:rsidRPr="00151380">
        <w:rPr>
          <w:sz w:val="28"/>
          <w:szCs w:val="28"/>
        </w:rPr>
        <w:t>ppendix</w:t>
      </w:r>
      <w:r w:rsidR="009D798B" w:rsidRPr="00151380">
        <w:rPr>
          <w:rFonts w:ascii="新細明體" w:hAnsi="新細明體" w:hint="eastAsia"/>
          <w:sz w:val="28"/>
          <w:szCs w:val="28"/>
        </w:rPr>
        <w:t>)</w:t>
      </w:r>
      <w:r w:rsidRPr="00151380">
        <w:rPr>
          <w:rFonts w:eastAsia="標楷體" w:hint="eastAsia"/>
          <w:sz w:val="28"/>
          <w:szCs w:val="28"/>
        </w:rPr>
        <w:t>及所有受試者之</w:t>
      </w:r>
      <w:r w:rsidR="00B909DA" w:rsidRPr="00151380">
        <w:rPr>
          <w:rFonts w:eastAsia="標楷體"/>
          <w:sz w:val="28"/>
          <w:szCs w:val="28"/>
        </w:rPr>
        <w:t>D</w:t>
      </w:r>
      <w:r w:rsidRPr="00151380">
        <w:rPr>
          <w:rFonts w:eastAsia="標楷體" w:hint="eastAsia"/>
          <w:sz w:val="28"/>
          <w:szCs w:val="28"/>
        </w:rPr>
        <w:t>ata</w:t>
      </w:r>
      <w:r w:rsidRPr="00151380">
        <w:rPr>
          <w:rFonts w:eastAsia="標楷體"/>
          <w:sz w:val="28"/>
          <w:szCs w:val="28"/>
        </w:rPr>
        <w:t xml:space="preserve"> listing</w:t>
      </w:r>
      <w:r w:rsidR="009D798B" w:rsidRPr="00151380">
        <w:rPr>
          <w:rFonts w:ascii="新細明體" w:hAnsi="新細明體" w:hint="eastAsia"/>
          <w:sz w:val="28"/>
          <w:szCs w:val="28"/>
        </w:rPr>
        <w:t>)</w:t>
      </w:r>
      <w:r w:rsidRPr="00151380">
        <w:rPr>
          <w:rFonts w:ascii="新細明體" w:hAnsi="新細明體" w:hint="eastAsia"/>
          <w:sz w:val="28"/>
          <w:szCs w:val="28"/>
        </w:rPr>
        <w:t>，</w:t>
      </w:r>
      <w:r w:rsidRPr="00151380">
        <w:rPr>
          <w:rFonts w:ascii="標楷體" w:eastAsia="標楷體" w:hAnsi="標楷體" w:hint="eastAsia"/>
          <w:sz w:val="28"/>
          <w:szCs w:val="28"/>
        </w:rPr>
        <w:t>及</w:t>
      </w:r>
      <w:r w:rsidRPr="00151380">
        <w:rPr>
          <w:rFonts w:eastAsia="標楷體" w:hint="eastAsia"/>
          <w:sz w:val="28"/>
          <w:szCs w:val="28"/>
        </w:rPr>
        <w:t>試驗委託者醫學負責人或各試驗中心主持人</w:t>
      </w:r>
      <w:r w:rsidRPr="00151380">
        <w:rPr>
          <w:rFonts w:ascii="標楷體" w:eastAsia="標楷體" w:hAnsi="標楷體" w:hint="eastAsia"/>
          <w:sz w:val="28"/>
          <w:szCs w:val="28"/>
        </w:rPr>
        <w:t>簽名頁</w:t>
      </w:r>
      <w:r w:rsidRPr="00151380">
        <w:rPr>
          <w:rFonts w:eastAsia="標楷體"/>
          <w:sz w:val="28"/>
          <w:szCs w:val="28"/>
        </w:rPr>
        <w:t>。</w:t>
      </w:r>
    </w:p>
    <w:p w14:paraId="01CCD94F" w14:textId="77777777" w:rsidR="00A75920" w:rsidRPr="00151380" w:rsidRDefault="00A75920" w:rsidP="00A75920">
      <w:pPr>
        <w:snapToGrid w:val="0"/>
        <w:spacing w:line="276" w:lineRule="auto"/>
        <w:ind w:left="700" w:hangingChars="250" w:hanging="700"/>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10</w:t>
      </w:r>
      <w:r w:rsidRPr="00151380">
        <w:rPr>
          <w:rFonts w:eastAsia="標楷體"/>
          <w:sz w:val="28"/>
          <w:szCs w:val="28"/>
        </w:rPr>
        <w:t>.</w:t>
      </w:r>
      <w:r w:rsidRPr="00151380">
        <w:rPr>
          <w:rFonts w:eastAsia="標楷體" w:hint="eastAsia"/>
          <w:sz w:val="28"/>
          <w:szCs w:val="28"/>
        </w:rPr>
        <w:t>歷次</w:t>
      </w:r>
      <w:r w:rsidRPr="00151380">
        <w:rPr>
          <w:rFonts w:eastAsia="標楷體"/>
          <w:sz w:val="28"/>
          <w:szCs w:val="28"/>
        </w:rPr>
        <w:t>核准版</w:t>
      </w:r>
      <w:r w:rsidRPr="00151380">
        <w:rPr>
          <w:rFonts w:eastAsia="標楷體" w:hint="eastAsia"/>
          <w:sz w:val="28"/>
          <w:szCs w:val="28"/>
        </w:rPr>
        <w:t>本</w:t>
      </w:r>
      <w:r w:rsidRPr="00151380">
        <w:rPr>
          <w:rFonts w:eastAsia="標楷體"/>
          <w:sz w:val="28"/>
          <w:szCs w:val="28"/>
        </w:rPr>
        <w:t>之臨床試驗計畫書</w:t>
      </w:r>
      <w:r w:rsidRPr="00151380">
        <w:rPr>
          <w:rFonts w:eastAsia="標楷體" w:hint="eastAsia"/>
          <w:sz w:val="28"/>
          <w:szCs w:val="28"/>
        </w:rPr>
        <w:t>、</w:t>
      </w:r>
      <w:r w:rsidRPr="00151380">
        <w:rPr>
          <w:rFonts w:eastAsia="標楷體"/>
          <w:sz w:val="28"/>
          <w:szCs w:val="28"/>
        </w:rPr>
        <w:t>計畫</w:t>
      </w:r>
      <w:r w:rsidRPr="00151380">
        <w:rPr>
          <w:rFonts w:eastAsia="標楷體" w:hint="eastAsia"/>
          <w:sz w:val="28"/>
          <w:szCs w:val="28"/>
        </w:rPr>
        <w:t>書中英文</w:t>
      </w:r>
      <w:r w:rsidRPr="00151380">
        <w:rPr>
          <w:rFonts w:eastAsia="標楷體"/>
          <w:sz w:val="28"/>
          <w:szCs w:val="28"/>
        </w:rPr>
        <w:t>摘要</w:t>
      </w:r>
      <w:r w:rsidRPr="00151380">
        <w:rPr>
          <w:rFonts w:eastAsia="標楷體" w:hint="eastAsia"/>
          <w:sz w:val="28"/>
          <w:szCs w:val="28"/>
        </w:rPr>
        <w:t>及</w:t>
      </w:r>
      <w:r w:rsidRPr="00151380">
        <w:rPr>
          <w:rFonts w:eastAsia="標楷體"/>
          <w:sz w:val="28"/>
          <w:szCs w:val="28"/>
        </w:rPr>
        <w:t>歷次修正前後對照表。</w:t>
      </w:r>
    </w:p>
    <w:p w14:paraId="2AB953B6" w14:textId="77777777" w:rsidR="00A75920" w:rsidRPr="00151380" w:rsidRDefault="00A75920" w:rsidP="00A75920">
      <w:pPr>
        <w:snapToGrid w:val="0"/>
        <w:spacing w:line="276" w:lineRule="auto"/>
        <w:ind w:left="700" w:hangingChars="250" w:hanging="700"/>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11.</w:t>
      </w:r>
      <w:r w:rsidRPr="00151380">
        <w:rPr>
          <w:rFonts w:eastAsia="標楷體"/>
          <w:sz w:val="28"/>
          <w:szCs w:val="28"/>
        </w:rPr>
        <w:t>衛生</w:t>
      </w:r>
      <w:r w:rsidRPr="00151380">
        <w:rPr>
          <w:rFonts w:eastAsia="標楷體" w:hint="eastAsia"/>
          <w:sz w:val="28"/>
          <w:szCs w:val="28"/>
        </w:rPr>
        <w:t>福利部</w:t>
      </w:r>
      <w:r w:rsidRPr="00151380">
        <w:rPr>
          <w:rFonts w:eastAsia="標楷體"/>
          <w:sz w:val="28"/>
          <w:szCs w:val="28"/>
        </w:rPr>
        <w:t>及</w:t>
      </w:r>
      <w:r w:rsidRPr="00151380">
        <w:rPr>
          <w:rFonts w:eastAsia="標楷體" w:hint="eastAsia"/>
          <w:sz w:val="28"/>
          <w:szCs w:val="28"/>
        </w:rPr>
        <w:t>倫理審查</w:t>
      </w:r>
      <w:r w:rsidRPr="00151380">
        <w:rPr>
          <w:rFonts w:eastAsia="標楷體"/>
          <w:sz w:val="28"/>
          <w:szCs w:val="28"/>
        </w:rPr>
        <w:t>委員會歷次核准公文影本</w:t>
      </w:r>
      <w:r w:rsidR="00864FC0" w:rsidRPr="00151380">
        <w:rPr>
          <w:rFonts w:eastAsia="標楷體" w:hint="eastAsia"/>
          <w:sz w:val="28"/>
          <w:szCs w:val="28"/>
        </w:rPr>
        <w:t>(</w:t>
      </w:r>
      <w:r w:rsidRPr="00151380">
        <w:rPr>
          <w:rFonts w:eastAsia="標楷體" w:hint="eastAsia"/>
          <w:sz w:val="28"/>
          <w:szCs w:val="28"/>
        </w:rPr>
        <w:t>含貨品進出口核准公文</w:t>
      </w:r>
      <w:r w:rsidR="009D798B" w:rsidRPr="00151380">
        <w:rPr>
          <w:rFonts w:eastAsia="標楷體" w:hint="eastAsia"/>
          <w:sz w:val="28"/>
          <w:szCs w:val="28"/>
        </w:rPr>
        <w:t>)</w:t>
      </w:r>
      <w:r w:rsidRPr="00151380">
        <w:rPr>
          <w:rFonts w:eastAsia="標楷體"/>
          <w:sz w:val="28"/>
          <w:szCs w:val="28"/>
        </w:rPr>
        <w:t>。</w:t>
      </w:r>
    </w:p>
    <w:p w14:paraId="22CD46D0" w14:textId="77777777" w:rsidR="00A75920" w:rsidRPr="00151380" w:rsidRDefault="00A75920" w:rsidP="00A75920">
      <w:pPr>
        <w:snapToGrid w:val="0"/>
        <w:spacing w:line="276" w:lineRule="auto"/>
        <w:ind w:left="700" w:hangingChars="250" w:hanging="700"/>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12</w:t>
      </w:r>
      <w:r w:rsidRPr="00151380">
        <w:rPr>
          <w:rFonts w:eastAsia="標楷體"/>
          <w:sz w:val="28"/>
          <w:szCs w:val="28"/>
        </w:rPr>
        <w:t>.</w:t>
      </w:r>
      <w:r w:rsidRPr="00151380">
        <w:rPr>
          <w:rFonts w:eastAsia="標楷體" w:hint="eastAsia"/>
          <w:sz w:val="28"/>
          <w:szCs w:val="28"/>
        </w:rPr>
        <w:t>歷次</w:t>
      </w:r>
      <w:r w:rsidRPr="00151380">
        <w:rPr>
          <w:rFonts w:eastAsia="標楷體"/>
          <w:sz w:val="28"/>
          <w:szCs w:val="28"/>
        </w:rPr>
        <w:t>核准版</w:t>
      </w:r>
      <w:r w:rsidRPr="00151380">
        <w:rPr>
          <w:rFonts w:eastAsia="標楷體" w:hint="eastAsia"/>
          <w:sz w:val="28"/>
          <w:szCs w:val="28"/>
        </w:rPr>
        <w:t>本</w:t>
      </w:r>
      <w:r w:rsidRPr="00151380">
        <w:rPr>
          <w:rFonts w:eastAsia="標楷體"/>
          <w:sz w:val="28"/>
          <w:szCs w:val="28"/>
        </w:rPr>
        <w:t>之受試者同意書。</w:t>
      </w:r>
    </w:p>
    <w:p w14:paraId="38224DF0" w14:textId="77777777" w:rsidR="00A75920" w:rsidRPr="00151380" w:rsidRDefault="00A75920" w:rsidP="00A75920">
      <w:pPr>
        <w:snapToGrid w:val="0"/>
        <w:spacing w:line="276" w:lineRule="auto"/>
        <w:ind w:left="700" w:hangingChars="250" w:hanging="700"/>
        <w:rPr>
          <w:rFonts w:eastAsia="標楷體"/>
          <w:sz w:val="28"/>
          <w:szCs w:val="28"/>
        </w:rPr>
      </w:pPr>
      <w:r w:rsidRPr="00151380">
        <w:rPr>
          <w:rFonts w:eastAsia="標楷體"/>
          <w:sz w:val="28"/>
          <w:szCs w:val="28"/>
        </w:rPr>
        <w:sym w:font="Wingdings 2" w:char="F0A3"/>
      </w:r>
      <w:r w:rsidRPr="00151380">
        <w:rPr>
          <w:rFonts w:eastAsia="標楷體" w:hint="eastAsia"/>
          <w:sz w:val="28"/>
          <w:szCs w:val="28"/>
        </w:rPr>
        <w:t xml:space="preserve"> 13</w:t>
      </w:r>
      <w:r w:rsidRPr="00151380">
        <w:rPr>
          <w:rFonts w:eastAsia="標楷體"/>
          <w:sz w:val="28"/>
          <w:szCs w:val="28"/>
        </w:rPr>
        <w:t>.</w:t>
      </w:r>
      <w:r w:rsidRPr="00151380">
        <w:rPr>
          <w:rFonts w:eastAsia="標楷體" w:hint="eastAsia"/>
          <w:sz w:val="28"/>
          <w:szCs w:val="28"/>
        </w:rPr>
        <w:t>歷次使用版本</w:t>
      </w:r>
      <w:r w:rsidRPr="00151380">
        <w:rPr>
          <w:rFonts w:eastAsia="標楷體"/>
          <w:sz w:val="28"/>
          <w:szCs w:val="28"/>
        </w:rPr>
        <w:t>之</w:t>
      </w:r>
      <w:r w:rsidRPr="00151380">
        <w:rPr>
          <w:rFonts w:eastAsia="標楷體" w:hint="eastAsia"/>
          <w:sz w:val="28"/>
          <w:szCs w:val="28"/>
        </w:rPr>
        <w:t>空白</w:t>
      </w:r>
      <w:r w:rsidRPr="00151380">
        <w:rPr>
          <w:rFonts w:eastAsia="標楷體"/>
          <w:sz w:val="28"/>
          <w:szCs w:val="28"/>
        </w:rPr>
        <w:t>個案報告表</w:t>
      </w:r>
      <w:r w:rsidR="009D798B" w:rsidRPr="00151380">
        <w:rPr>
          <w:rFonts w:eastAsia="標楷體" w:hint="eastAsia"/>
          <w:sz w:val="28"/>
          <w:szCs w:val="28"/>
        </w:rPr>
        <w:t>(</w:t>
      </w:r>
      <w:r w:rsidRPr="00151380">
        <w:rPr>
          <w:rFonts w:eastAsia="標楷體"/>
          <w:sz w:val="28"/>
          <w:szCs w:val="28"/>
        </w:rPr>
        <w:t>Case Report Form</w:t>
      </w:r>
      <w:r w:rsidR="009D798B" w:rsidRPr="00151380">
        <w:rPr>
          <w:rFonts w:eastAsia="標楷體" w:hint="eastAsia"/>
          <w:sz w:val="28"/>
          <w:szCs w:val="28"/>
        </w:rPr>
        <w:t>)</w:t>
      </w:r>
      <w:r w:rsidR="009D798B" w:rsidRPr="00151380">
        <w:rPr>
          <w:rFonts w:eastAsia="標楷體" w:hint="eastAsia"/>
          <w:sz w:val="28"/>
          <w:szCs w:val="28"/>
        </w:rPr>
        <w:t>。</w:t>
      </w:r>
    </w:p>
    <w:p w14:paraId="1714C8C1" w14:textId="77777777" w:rsidR="00A75920" w:rsidRPr="00151380" w:rsidRDefault="00A75920" w:rsidP="00A75920">
      <w:pPr>
        <w:snapToGrid w:val="0"/>
        <w:spacing w:line="276" w:lineRule="auto"/>
        <w:ind w:left="700" w:hangingChars="250" w:hanging="700"/>
        <w:rPr>
          <w:rFonts w:eastAsia="標楷體"/>
          <w:sz w:val="28"/>
          <w:szCs w:val="28"/>
        </w:rPr>
      </w:pPr>
      <w:r w:rsidRPr="00151380">
        <w:rPr>
          <w:rFonts w:eastAsia="標楷體"/>
          <w:sz w:val="28"/>
          <w:szCs w:val="28"/>
        </w:rPr>
        <w:sym w:font="Wingdings 2" w:char="F0A3"/>
      </w:r>
      <w:r w:rsidRPr="00151380">
        <w:rPr>
          <w:rFonts w:eastAsia="標楷體"/>
          <w:sz w:val="28"/>
          <w:szCs w:val="28"/>
        </w:rPr>
        <w:t xml:space="preserve"> </w:t>
      </w:r>
      <w:r w:rsidRPr="00151380">
        <w:rPr>
          <w:rFonts w:eastAsia="標楷體" w:hint="eastAsia"/>
          <w:sz w:val="28"/>
          <w:szCs w:val="28"/>
        </w:rPr>
        <w:t>14</w:t>
      </w:r>
      <w:r w:rsidRPr="00151380">
        <w:rPr>
          <w:rFonts w:eastAsia="標楷體"/>
          <w:sz w:val="28"/>
          <w:szCs w:val="28"/>
        </w:rPr>
        <w:t>.</w:t>
      </w:r>
      <w:r w:rsidRPr="00151380">
        <w:rPr>
          <w:rFonts w:eastAsia="標楷體" w:hint="eastAsia"/>
          <w:kern w:val="0"/>
          <w:sz w:val="28"/>
          <w:szCs w:val="28"/>
        </w:rPr>
        <w:t>藥品臨床試驗報告書審查規費</w:t>
      </w:r>
      <w:r w:rsidRPr="00151380">
        <w:rPr>
          <w:rFonts w:eastAsia="標楷體"/>
          <w:sz w:val="28"/>
          <w:szCs w:val="28"/>
        </w:rPr>
        <w:t>。</w:t>
      </w:r>
    </w:p>
    <w:p w14:paraId="1366626B" w14:textId="77777777" w:rsidR="00A75920" w:rsidRPr="00151380" w:rsidRDefault="00A75920" w:rsidP="00A75920">
      <w:pPr>
        <w:spacing w:line="276" w:lineRule="auto"/>
        <w:rPr>
          <w:rFonts w:eastAsia="標楷體"/>
          <w:sz w:val="28"/>
          <w:szCs w:val="28"/>
        </w:rPr>
      </w:pPr>
    </w:p>
    <w:p w14:paraId="59DA4F3A" w14:textId="77777777" w:rsidR="00A75920" w:rsidRPr="00151380" w:rsidRDefault="00A75920" w:rsidP="009D798B">
      <w:pPr>
        <w:rPr>
          <w:rFonts w:eastAsia="標楷體"/>
          <w:sz w:val="28"/>
          <w:szCs w:val="28"/>
        </w:rPr>
      </w:pPr>
      <w:r w:rsidRPr="00151380">
        <w:rPr>
          <w:rFonts w:ascii="新細明體" w:hAnsi="新細明體" w:hint="eastAsia"/>
          <w:sz w:val="28"/>
          <w:szCs w:val="28"/>
        </w:rPr>
        <w:t>※</w:t>
      </w:r>
      <w:r w:rsidRPr="00151380">
        <w:rPr>
          <w:rFonts w:ascii="標楷體" w:eastAsia="標楷體" w:hAnsi="標楷體" w:hint="eastAsia"/>
          <w:sz w:val="28"/>
          <w:szCs w:val="28"/>
        </w:rPr>
        <w:t>資料份數：</w:t>
      </w:r>
      <w:r w:rsidRPr="00151380">
        <w:rPr>
          <w:rFonts w:eastAsia="標楷體" w:hint="eastAsia"/>
          <w:sz w:val="28"/>
          <w:szCs w:val="28"/>
        </w:rPr>
        <w:t xml:space="preserve"> </w:t>
      </w:r>
    </w:p>
    <w:p w14:paraId="271E524B" w14:textId="77777777" w:rsidR="00A75920" w:rsidRPr="00151380" w:rsidRDefault="00A75920" w:rsidP="009D798B">
      <w:pPr>
        <w:numPr>
          <w:ilvl w:val="1"/>
          <w:numId w:val="39"/>
        </w:numPr>
        <w:snapToGrid w:val="0"/>
        <w:ind w:left="426" w:hanging="414"/>
        <w:rPr>
          <w:rFonts w:eastAsia="標楷體"/>
          <w:sz w:val="28"/>
          <w:szCs w:val="28"/>
        </w:rPr>
      </w:pPr>
      <w:r w:rsidRPr="00151380">
        <w:rPr>
          <w:rFonts w:eastAsia="標楷體" w:hint="eastAsia"/>
          <w:sz w:val="28"/>
          <w:szCs w:val="28"/>
        </w:rPr>
        <w:t>供查驗登記用藥品臨床試驗報告</w:t>
      </w:r>
      <w:r w:rsidR="009D798B" w:rsidRPr="00151380">
        <w:rPr>
          <w:rFonts w:eastAsia="標楷體" w:hint="eastAsia"/>
          <w:sz w:val="28"/>
          <w:szCs w:val="28"/>
        </w:rPr>
        <w:t>：</w:t>
      </w:r>
    </w:p>
    <w:p w14:paraId="5147C224" w14:textId="77777777" w:rsidR="00A75920" w:rsidRPr="00151380" w:rsidRDefault="00A75920" w:rsidP="009D798B">
      <w:pPr>
        <w:numPr>
          <w:ilvl w:val="0"/>
          <w:numId w:val="76"/>
        </w:numPr>
        <w:snapToGrid w:val="0"/>
        <w:ind w:left="709" w:hanging="283"/>
        <w:rPr>
          <w:rFonts w:eastAsia="標楷體"/>
          <w:sz w:val="28"/>
          <w:szCs w:val="28"/>
        </w:rPr>
      </w:pPr>
      <w:r w:rsidRPr="00151380">
        <w:rPr>
          <w:rFonts w:eastAsia="標楷體" w:hint="eastAsia"/>
          <w:sz w:val="28"/>
          <w:szCs w:val="28"/>
        </w:rPr>
        <w:t>應檢附項目：</w:t>
      </w:r>
      <w:r w:rsidRPr="00151380">
        <w:rPr>
          <w:rFonts w:eastAsia="標楷體" w:hint="eastAsia"/>
          <w:sz w:val="28"/>
          <w:szCs w:val="28"/>
        </w:rPr>
        <w:t>1~14</w:t>
      </w:r>
      <w:r w:rsidRPr="00151380">
        <w:rPr>
          <w:rFonts w:eastAsia="標楷體" w:hint="eastAsia"/>
          <w:sz w:val="28"/>
          <w:szCs w:val="28"/>
        </w:rPr>
        <w:t>。</w:t>
      </w:r>
    </w:p>
    <w:p w14:paraId="48EFB013" w14:textId="77777777" w:rsidR="00A75920" w:rsidRPr="00151380" w:rsidRDefault="00A75920" w:rsidP="009D798B">
      <w:pPr>
        <w:numPr>
          <w:ilvl w:val="0"/>
          <w:numId w:val="76"/>
        </w:numPr>
        <w:snapToGrid w:val="0"/>
        <w:spacing w:afterLines="50" w:after="120"/>
        <w:ind w:left="709" w:hanging="284"/>
        <w:rPr>
          <w:rFonts w:eastAsia="標楷體"/>
          <w:sz w:val="28"/>
          <w:szCs w:val="28"/>
        </w:rPr>
      </w:pPr>
      <w:r w:rsidRPr="00151380">
        <w:rPr>
          <w:rFonts w:eastAsia="標楷體" w:hint="eastAsia"/>
          <w:sz w:val="28"/>
          <w:szCs w:val="28"/>
        </w:rPr>
        <w:t>紙本資料</w:t>
      </w:r>
      <w:r w:rsidRPr="00151380">
        <w:rPr>
          <w:rFonts w:eastAsia="標楷體" w:hint="eastAsia"/>
          <w:sz w:val="28"/>
          <w:szCs w:val="28"/>
        </w:rPr>
        <w:t>5</w:t>
      </w:r>
      <w:r w:rsidRPr="00151380">
        <w:rPr>
          <w:rFonts w:eastAsia="標楷體" w:hint="eastAsia"/>
          <w:sz w:val="28"/>
          <w:szCs w:val="28"/>
        </w:rPr>
        <w:t>份、電子檔光碟</w:t>
      </w:r>
      <w:r w:rsidRPr="00151380">
        <w:rPr>
          <w:rFonts w:eastAsia="標楷體" w:hint="eastAsia"/>
          <w:sz w:val="28"/>
          <w:szCs w:val="28"/>
        </w:rPr>
        <w:t>7</w:t>
      </w:r>
      <w:r w:rsidRPr="00151380">
        <w:rPr>
          <w:rFonts w:eastAsia="標楷體" w:hint="eastAsia"/>
          <w:sz w:val="28"/>
          <w:szCs w:val="28"/>
        </w:rPr>
        <w:t>份</w:t>
      </w:r>
      <w:r w:rsidR="009D798B" w:rsidRPr="00151380">
        <w:rPr>
          <w:rFonts w:ascii="標楷體" w:eastAsia="標楷體" w:hAnsi="標楷體" w:hint="eastAsia"/>
          <w:sz w:val="28"/>
          <w:szCs w:val="28"/>
        </w:rPr>
        <w:t>(</w:t>
      </w:r>
      <w:r w:rsidRPr="00151380">
        <w:rPr>
          <w:rFonts w:eastAsia="標楷體"/>
          <w:sz w:val="28"/>
          <w:szCs w:val="28"/>
        </w:rPr>
        <w:t>項目</w:t>
      </w:r>
      <w:r w:rsidRPr="00151380">
        <w:rPr>
          <w:rFonts w:eastAsia="標楷體"/>
          <w:sz w:val="28"/>
          <w:szCs w:val="28"/>
        </w:rPr>
        <w:t>9</w:t>
      </w:r>
      <w:r w:rsidRPr="00151380">
        <w:rPr>
          <w:rFonts w:eastAsia="標楷體"/>
        </w:rPr>
        <w:t xml:space="preserve"> </w:t>
      </w:r>
      <w:r w:rsidRPr="00151380">
        <w:rPr>
          <w:rFonts w:eastAsia="標楷體"/>
          <w:sz w:val="28"/>
        </w:rPr>
        <w:t>試驗報告本文</w:t>
      </w:r>
      <w:r w:rsidRPr="00151380">
        <w:rPr>
          <w:rFonts w:eastAsia="標楷體"/>
          <w:sz w:val="28"/>
          <w:szCs w:val="28"/>
        </w:rPr>
        <w:t>以外部分</w:t>
      </w:r>
      <w:r w:rsidRPr="00151380">
        <w:rPr>
          <w:rFonts w:eastAsia="標楷體" w:hint="eastAsia"/>
          <w:sz w:val="28"/>
          <w:szCs w:val="28"/>
        </w:rPr>
        <w:t>、項目</w:t>
      </w:r>
      <w:r w:rsidRPr="00151380">
        <w:rPr>
          <w:rFonts w:eastAsia="標楷體" w:hint="eastAsia"/>
          <w:sz w:val="28"/>
          <w:szCs w:val="28"/>
        </w:rPr>
        <w:t>11~13</w:t>
      </w:r>
      <w:r w:rsidRPr="00151380">
        <w:rPr>
          <w:rFonts w:eastAsia="標楷體" w:hint="eastAsia"/>
          <w:sz w:val="28"/>
          <w:szCs w:val="28"/>
        </w:rPr>
        <w:t>僅須檢送電子檔</w:t>
      </w:r>
      <w:r w:rsidR="009D798B" w:rsidRPr="00151380">
        <w:rPr>
          <w:rFonts w:ascii="新細明體" w:hAnsi="新細明體" w:hint="eastAsia"/>
          <w:sz w:val="28"/>
          <w:szCs w:val="28"/>
        </w:rPr>
        <w:t>)</w:t>
      </w:r>
      <w:r w:rsidRPr="00151380">
        <w:rPr>
          <w:rFonts w:eastAsia="標楷體"/>
          <w:sz w:val="28"/>
          <w:szCs w:val="28"/>
        </w:rPr>
        <w:t>。</w:t>
      </w:r>
    </w:p>
    <w:p w14:paraId="2E42B04E" w14:textId="77777777" w:rsidR="002829AF" w:rsidRPr="00151380" w:rsidRDefault="00774B22" w:rsidP="009D798B">
      <w:pPr>
        <w:numPr>
          <w:ilvl w:val="1"/>
          <w:numId w:val="39"/>
        </w:numPr>
        <w:snapToGrid w:val="0"/>
        <w:ind w:left="426" w:hanging="414"/>
        <w:rPr>
          <w:rFonts w:eastAsia="標楷體"/>
          <w:sz w:val="28"/>
          <w:szCs w:val="28"/>
        </w:rPr>
      </w:pPr>
      <w:r w:rsidRPr="00151380">
        <w:rPr>
          <w:rFonts w:eastAsia="標楷體" w:hint="eastAsia"/>
          <w:sz w:val="28"/>
          <w:szCs w:val="28"/>
        </w:rPr>
        <w:t>供新成分新藥</w:t>
      </w:r>
      <w:r w:rsidRPr="00151380">
        <w:rPr>
          <w:rFonts w:eastAsia="標楷體" w:hint="eastAsia"/>
          <w:sz w:val="28"/>
          <w:szCs w:val="28"/>
        </w:rPr>
        <w:t>(</w:t>
      </w:r>
      <w:r w:rsidRPr="00151380">
        <w:rPr>
          <w:rFonts w:eastAsia="標楷體" w:hint="eastAsia"/>
          <w:sz w:val="28"/>
          <w:szCs w:val="28"/>
        </w:rPr>
        <w:t>含生物藥品</w:t>
      </w:r>
      <w:r w:rsidRPr="00151380">
        <w:rPr>
          <w:rFonts w:eastAsia="標楷體" w:hint="eastAsia"/>
          <w:sz w:val="28"/>
          <w:szCs w:val="28"/>
        </w:rPr>
        <w:t>)</w:t>
      </w:r>
      <w:r w:rsidRPr="00151380">
        <w:rPr>
          <w:rFonts w:eastAsia="標楷體" w:hint="eastAsia"/>
          <w:sz w:val="28"/>
          <w:szCs w:val="28"/>
        </w:rPr>
        <w:t>查驗登記用藥品臨床試驗報告</w:t>
      </w:r>
      <w:r w:rsidRPr="00151380">
        <w:rPr>
          <w:rFonts w:eastAsia="標楷體" w:hint="eastAsia"/>
          <w:sz w:val="28"/>
          <w:szCs w:val="28"/>
        </w:rPr>
        <w:t>(Fi</w:t>
      </w:r>
      <w:r w:rsidRPr="00151380">
        <w:rPr>
          <w:rFonts w:eastAsia="標楷體"/>
          <w:sz w:val="28"/>
          <w:szCs w:val="28"/>
        </w:rPr>
        <w:t>rst in human</w:t>
      </w:r>
      <w:r w:rsidRPr="00151380">
        <w:rPr>
          <w:rFonts w:eastAsia="標楷體" w:hint="eastAsia"/>
          <w:sz w:val="28"/>
          <w:szCs w:val="28"/>
        </w:rPr>
        <w:t>、查驗登記申請案要求之上市後</w:t>
      </w:r>
      <w:r w:rsidRPr="00151380">
        <w:rPr>
          <w:rFonts w:eastAsia="標楷體" w:hint="eastAsia"/>
          <w:sz w:val="28"/>
          <w:szCs w:val="28"/>
        </w:rPr>
        <w:t>P</w:t>
      </w:r>
      <w:r w:rsidRPr="00151380">
        <w:rPr>
          <w:rFonts w:eastAsia="標楷體"/>
          <w:sz w:val="28"/>
          <w:szCs w:val="28"/>
        </w:rPr>
        <w:t>hase IV</w:t>
      </w:r>
      <w:r w:rsidRPr="00151380">
        <w:rPr>
          <w:rFonts w:eastAsia="標楷體" w:hint="eastAsia"/>
          <w:sz w:val="28"/>
          <w:szCs w:val="28"/>
        </w:rPr>
        <w:t>及人類細胞</w:t>
      </w:r>
      <w:r w:rsidRPr="00151380">
        <w:rPr>
          <w:rFonts w:eastAsia="標楷體" w:hint="eastAsia"/>
          <w:sz w:val="28"/>
          <w:szCs w:val="28"/>
        </w:rPr>
        <w:t>/</w:t>
      </w:r>
      <w:r w:rsidRPr="00151380">
        <w:rPr>
          <w:rFonts w:eastAsia="標楷體" w:hint="eastAsia"/>
          <w:sz w:val="28"/>
          <w:szCs w:val="28"/>
        </w:rPr>
        <w:t>基因治療製劑臨床試驗案不適用</w:t>
      </w:r>
      <w:r w:rsidRPr="00151380">
        <w:rPr>
          <w:rFonts w:eastAsia="標楷體" w:hint="eastAsia"/>
          <w:sz w:val="28"/>
          <w:szCs w:val="28"/>
        </w:rPr>
        <w:t>)</w:t>
      </w:r>
      <w:r w:rsidR="009D798B" w:rsidRPr="00151380">
        <w:rPr>
          <w:rFonts w:eastAsia="標楷體" w:hint="eastAsia"/>
          <w:sz w:val="28"/>
          <w:szCs w:val="28"/>
        </w:rPr>
        <w:t>，</w:t>
      </w:r>
      <w:r w:rsidRPr="00151380">
        <w:rPr>
          <w:rFonts w:eastAsia="標楷體" w:hint="eastAsia"/>
          <w:sz w:val="28"/>
          <w:szCs w:val="28"/>
        </w:rPr>
        <w:t>及供學術研究用藥品臨床試驗報告</w:t>
      </w:r>
      <w:r w:rsidR="009D798B" w:rsidRPr="00151380">
        <w:rPr>
          <w:rFonts w:eastAsia="標楷體" w:hint="eastAsia"/>
          <w:sz w:val="28"/>
          <w:szCs w:val="28"/>
        </w:rPr>
        <w:t>：</w:t>
      </w:r>
    </w:p>
    <w:p w14:paraId="4F726D49" w14:textId="77777777" w:rsidR="00774B22" w:rsidRPr="00151380" w:rsidRDefault="00774B22" w:rsidP="009D798B">
      <w:pPr>
        <w:numPr>
          <w:ilvl w:val="0"/>
          <w:numId w:val="76"/>
        </w:numPr>
        <w:snapToGrid w:val="0"/>
        <w:ind w:left="709" w:hanging="283"/>
        <w:rPr>
          <w:rFonts w:eastAsia="標楷體"/>
          <w:sz w:val="28"/>
          <w:szCs w:val="28"/>
        </w:rPr>
      </w:pPr>
      <w:r w:rsidRPr="00151380">
        <w:rPr>
          <w:rFonts w:eastAsia="標楷體" w:hint="eastAsia"/>
          <w:sz w:val="28"/>
          <w:szCs w:val="28"/>
        </w:rPr>
        <w:t>應檢附項目：</w:t>
      </w:r>
      <w:r w:rsidRPr="00151380">
        <w:rPr>
          <w:rFonts w:eastAsia="標楷體"/>
          <w:sz w:val="28"/>
          <w:szCs w:val="28"/>
        </w:rPr>
        <w:t xml:space="preserve">1 ~ </w:t>
      </w:r>
      <w:r w:rsidRPr="00151380">
        <w:rPr>
          <w:rFonts w:eastAsia="標楷體" w:hint="eastAsia"/>
          <w:sz w:val="28"/>
          <w:szCs w:val="28"/>
        </w:rPr>
        <w:t>9</w:t>
      </w:r>
      <w:r w:rsidR="009D798B" w:rsidRPr="00151380">
        <w:rPr>
          <w:rFonts w:eastAsia="標楷體" w:hint="eastAsia"/>
          <w:sz w:val="28"/>
          <w:szCs w:val="28"/>
        </w:rPr>
        <w:t>(</w:t>
      </w:r>
      <w:r w:rsidRPr="00151380">
        <w:rPr>
          <w:rFonts w:eastAsia="標楷體"/>
          <w:sz w:val="28"/>
          <w:szCs w:val="28"/>
        </w:rPr>
        <w:t>台灣摘要報告除外</w:t>
      </w:r>
      <w:r w:rsidR="009D798B" w:rsidRPr="00151380">
        <w:rPr>
          <w:rFonts w:eastAsia="標楷體" w:hint="eastAsia"/>
          <w:sz w:val="28"/>
          <w:szCs w:val="28"/>
        </w:rPr>
        <w:t>)</w:t>
      </w:r>
      <w:r w:rsidRPr="00151380">
        <w:rPr>
          <w:rFonts w:eastAsia="標楷體"/>
          <w:sz w:val="28"/>
          <w:szCs w:val="28"/>
        </w:rPr>
        <w:t>及</w:t>
      </w:r>
      <w:r w:rsidRPr="00151380">
        <w:rPr>
          <w:rFonts w:eastAsia="標楷體"/>
          <w:sz w:val="28"/>
          <w:szCs w:val="28"/>
        </w:rPr>
        <w:t>1</w:t>
      </w:r>
      <w:r w:rsidRPr="00151380">
        <w:rPr>
          <w:rFonts w:eastAsia="標楷體" w:hint="eastAsia"/>
          <w:sz w:val="28"/>
          <w:szCs w:val="28"/>
        </w:rPr>
        <w:t>4</w:t>
      </w:r>
      <w:r w:rsidRPr="00151380">
        <w:rPr>
          <w:rFonts w:eastAsia="標楷體"/>
          <w:sz w:val="28"/>
          <w:szCs w:val="28"/>
        </w:rPr>
        <w:t>。</w:t>
      </w:r>
    </w:p>
    <w:p w14:paraId="73D77843" w14:textId="77777777" w:rsidR="00774B22" w:rsidRPr="00151380" w:rsidRDefault="00774B22" w:rsidP="009D798B">
      <w:pPr>
        <w:numPr>
          <w:ilvl w:val="0"/>
          <w:numId w:val="76"/>
        </w:numPr>
        <w:snapToGrid w:val="0"/>
        <w:ind w:left="709" w:hanging="283"/>
        <w:rPr>
          <w:rFonts w:eastAsia="標楷體"/>
          <w:sz w:val="28"/>
          <w:szCs w:val="28"/>
        </w:rPr>
      </w:pPr>
      <w:r w:rsidRPr="00151380">
        <w:rPr>
          <w:rFonts w:eastAsia="標楷體" w:hint="eastAsia"/>
          <w:sz w:val="28"/>
          <w:szCs w:val="28"/>
        </w:rPr>
        <w:t>紙本資料</w:t>
      </w:r>
      <w:r w:rsidRPr="00151380">
        <w:rPr>
          <w:rFonts w:eastAsia="標楷體" w:hint="eastAsia"/>
          <w:sz w:val="28"/>
          <w:szCs w:val="28"/>
        </w:rPr>
        <w:t>1</w:t>
      </w:r>
      <w:r w:rsidRPr="00151380">
        <w:rPr>
          <w:rFonts w:eastAsia="標楷體" w:hint="eastAsia"/>
          <w:sz w:val="28"/>
          <w:szCs w:val="28"/>
        </w:rPr>
        <w:t>份、電子檔光碟</w:t>
      </w:r>
      <w:r w:rsidRPr="00151380">
        <w:rPr>
          <w:rFonts w:eastAsia="標楷體" w:hint="eastAsia"/>
          <w:sz w:val="28"/>
          <w:szCs w:val="28"/>
        </w:rPr>
        <w:t>1</w:t>
      </w:r>
      <w:r w:rsidRPr="00151380">
        <w:rPr>
          <w:rFonts w:eastAsia="標楷體" w:hint="eastAsia"/>
          <w:sz w:val="28"/>
          <w:szCs w:val="28"/>
        </w:rPr>
        <w:t>份</w:t>
      </w:r>
      <w:r w:rsidR="009D798B" w:rsidRPr="00151380">
        <w:rPr>
          <w:rFonts w:eastAsia="標楷體" w:hint="eastAsia"/>
          <w:sz w:val="28"/>
          <w:szCs w:val="28"/>
        </w:rPr>
        <w:t>(</w:t>
      </w:r>
      <w:r w:rsidRPr="00151380">
        <w:rPr>
          <w:rFonts w:eastAsia="標楷體" w:hint="eastAsia"/>
          <w:sz w:val="28"/>
          <w:szCs w:val="28"/>
        </w:rPr>
        <w:t>項目</w:t>
      </w:r>
      <w:r w:rsidRPr="00151380">
        <w:rPr>
          <w:rFonts w:eastAsia="標楷體" w:hint="eastAsia"/>
          <w:sz w:val="28"/>
          <w:szCs w:val="28"/>
        </w:rPr>
        <w:t>9</w:t>
      </w:r>
      <w:r w:rsidRPr="00151380">
        <w:rPr>
          <w:rFonts w:eastAsia="標楷體" w:hint="eastAsia"/>
          <w:sz w:val="28"/>
          <w:szCs w:val="28"/>
        </w:rPr>
        <w:t>僅須檢送電子檔</w:t>
      </w:r>
      <w:r w:rsidR="009D798B" w:rsidRPr="00151380">
        <w:rPr>
          <w:rFonts w:eastAsia="標楷體" w:hint="eastAsia"/>
          <w:sz w:val="28"/>
          <w:szCs w:val="28"/>
        </w:rPr>
        <w:t>)</w:t>
      </w:r>
      <w:r w:rsidRPr="00151380">
        <w:rPr>
          <w:rFonts w:eastAsia="標楷體"/>
          <w:sz w:val="28"/>
          <w:szCs w:val="28"/>
        </w:rPr>
        <w:t>。</w:t>
      </w:r>
    </w:p>
    <w:p w14:paraId="2C2D8E03" w14:textId="77777777" w:rsidR="00A75920" w:rsidRPr="00151380" w:rsidRDefault="009D798B" w:rsidP="009D798B">
      <w:pPr>
        <w:snapToGrid w:val="0"/>
        <w:rPr>
          <w:rFonts w:ascii="標楷體" w:eastAsia="標楷體" w:hAnsi="標楷體"/>
          <w:sz w:val="28"/>
          <w:szCs w:val="28"/>
        </w:rPr>
      </w:pPr>
      <w:r w:rsidRPr="00151380">
        <w:rPr>
          <w:rFonts w:eastAsia="標楷體"/>
          <w:sz w:val="28"/>
          <w:szCs w:val="28"/>
        </w:rPr>
        <w:t>(</w:t>
      </w:r>
      <w:r w:rsidR="00A75920" w:rsidRPr="00151380">
        <w:rPr>
          <w:rFonts w:ascii="標楷體" w:eastAsia="標楷體" w:hAnsi="標楷體" w:hint="eastAsia"/>
          <w:sz w:val="28"/>
          <w:szCs w:val="28"/>
        </w:rPr>
        <w:t>有關紙本資料及電子檔資料之規格、裝訂及包裝，請詳見一、藥品臨床試驗計畫申請程序</w:t>
      </w:r>
      <w:r w:rsidR="00760D12" w:rsidRPr="00151380">
        <w:rPr>
          <w:rFonts w:ascii="標楷體" w:eastAsia="標楷體" w:hAnsi="標楷體" w:hint="eastAsia"/>
          <w:sz w:val="28"/>
          <w:szCs w:val="28"/>
        </w:rPr>
        <w:t>之</w:t>
      </w:r>
      <w:hyperlink w:anchor="申請資料份數" w:history="1">
        <w:r w:rsidRPr="00151380">
          <w:rPr>
            <w:rStyle w:val="af0"/>
            <w:rFonts w:eastAsia="標楷體"/>
            <w:color w:val="auto"/>
            <w:sz w:val="28"/>
            <w:szCs w:val="28"/>
            <w:u w:val="none"/>
          </w:rPr>
          <w:t>(</w:t>
        </w:r>
        <w:r w:rsidR="00A75920" w:rsidRPr="00151380">
          <w:rPr>
            <w:rStyle w:val="af0"/>
            <w:rFonts w:eastAsia="標楷體"/>
            <w:color w:val="auto"/>
            <w:sz w:val="28"/>
            <w:szCs w:val="28"/>
            <w:u w:val="none"/>
          </w:rPr>
          <w:t>四</w:t>
        </w:r>
        <w:r w:rsidRPr="00151380">
          <w:rPr>
            <w:rStyle w:val="af0"/>
            <w:rFonts w:eastAsia="標楷體"/>
            <w:color w:val="auto"/>
            <w:sz w:val="28"/>
            <w:szCs w:val="28"/>
            <w:u w:val="none"/>
          </w:rPr>
          <w:t>)</w:t>
        </w:r>
        <w:r w:rsidR="00A75920" w:rsidRPr="00151380">
          <w:rPr>
            <w:rStyle w:val="af0"/>
            <w:rFonts w:ascii="標楷體" w:eastAsia="標楷體" w:hAnsi="標楷體" w:hint="eastAsia"/>
            <w:color w:val="auto"/>
            <w:sz w:val="28"/>
            <w:szCs w:val="28"/>
            <w:u w:val="none"/>
          </w:rPr>
          <w:t>申請資料份數及資料裝訂建議格式</w:t>
        </w:r>
      </w:hyperlink>
      <w:r w:rsidRPr="00151380">
        <w:rPr>
          <w:rFonts w:eastAsia="標楷體"/>
          <w:sz w:val="28"/>
          <w:szCs w:val="28"/>
        </w:rPr>
        <w:t>)</w:t>
      </w:r>
    </w:p>
    <w:p w14:paraId="6AADE3AD" w14:textId="77777777" w:rsidR="00064BF8" w:rsidRPr="00151380" w:rsidRDefault="00A75920" w:rsidP="00A75920">
      <w:pPr>
        <w:pStyle w:val="2"/>
        <w:numPr>
          <w:ilvl w:val="0"/>
          <w:numId w:val="0"/>
        </w:numPr>
        <w:jc w:val="center"/>
        <w:rPr>
          <w:rFonts w:ascii="標楷體" w:hAnsi="標楷體"/>
          <w:b/>
          <w:sz w:val="32"/>
          <w:szCs w:val="32"/>
        </w:rPr>
      </w:pPr>
      <w:r w:rsidRPr="00151380">
        <w:rPr>
          <w:rFonts w:ascii="標楷體" w:hAnsi="標楷體"/>
          <w:b/>
          <w:sz w:val="32"/>
          <w:szCs w:val="32"/>
        </w:rPr>
        <w:br w:type="page"/>
      </w:r>
    </w:p>
    <w:p w14:paraId="2C0454D7" w14:textId="77777777" w:rsidR="00064BF8" w:rsidRPr="00151380" w:rsidRDefault="00064BF8" w:rsidP="00064BF8">
      <w:pPr>
        <w:pStyle w:val="aff6"/>
        <w:spacing w:before="0" w:after="240"/>
        <w:outlineLvl w:val="1"/>
        <w:rPr>
          <w:rStyle w:val="aff7"/>
          <w:rFonts w:ascii="標楷體" w:hAnsi="標楷體"/>
          <w:color w:val="auto"/>
          <w:sz w:val="32"/>
          <w:szCs w:val="32"/>
        </w:rPr>
      </w:pPr>
      <w:bookmarkStart w:id="27" w:name="_Toc72333559"/>
      <w:r w:rsidRPr="00151380">
        <w:rPr>
          <w:rStyle w:val="aff7"/>
          <w:rFonts w:ascii="標楷體" w:hAnsi="標楷體"/>
          <w:b/>
          <w:color w:val="auto"/>
          <w:sz w:val="32"/>
          <w:szCs w:val="32"/>
        </w:rPr>
        <w:lastRenderedPageBreak/>
        <w:t>(</w:t>
      </w:r>
      <w:r w:rsidRPr="00151380">
        <w:rPr>
          <w:rStyle w:val="aff7"/>
          <w:rFonts w:ascii="標楷體" w:hAnsi="標楷體" w:hint="eastAsia"/>
          <w:b/>
          <w:color w:val="auto"/>
          <w:sz w:val="32"/>
          <w:szCs w:val="32"/>
          <w:lang w:eastAsia="zh-TW"/>
        </w:rPr>
        <w:t>十七</w:t>
      </w:r>
      <w:r w:rsidRPr="00151380">
        <w:rPr>
          <w:rStyle w:val="aff7"/>
          <w:rFonts w:ascii="標楷體" w:hAnsi="標楷體"/>
          <w:b/>
          <w:color w:val="auto"/>
          <w:sz w:val="32"/>
          <w:szCs w:val="32"/>
        </w:rPr>
        <w:t>)</w:t>
      </w:r>
      <w:r w:rsidRPr="00151380">
        <w:rPr>
          <w:rStyle w:val="aff7"/>
          <w:rFonts w:ascii="標楷體" w:hAnsi="標楷體" w:hint="eastAsia"/>
          <w:b/>
          <w:color w:val="auto"/>
          <w:sz w:val="32"/>
          <w:szCs w:val="32"/>
          <w:lang w:eastAsia="zh-TW"/>
        </w:rPr>
        <w:t xml:space="preserve"> 藥品</w:t>
      </w:r>
      <w:r w:rsidRPr="00151380">
        <w:rPr>
          <w:rStyle w:val="aff7"/>
          <w:rFonts w:ascii="標楷體" w:hAnsi="標楷體"/>
          <w:b/>
          <w:color w:val="auto"/>
          <w:sz w:val="32"/>
          <w:szCs w:val="32"/>
        </w:rPr>
        <w:t>臨床試驗報告備查申請表</w:t>
      </w:r>
      <w:bookmarkEnd w:id="27"/>
    </w:p>
    <w:p w14:paraId="3D3792A6" w14:textId="77777777" w:rsidR="00064BF8" w:rsidRPr="00151380" w:rsidRDefault="00064BF8" w:rsidP="00064BF8">
      <w:pPr>
        <w:rPr>
          <w:rFonts w:eastAsia="標楷體"/>
          <w:b/>
          <w:spacing w:val="50"/>
        </w:rPr>
      </w:pPr>
      <w:r w:rsidRPr="00151380">
        <w:rPr>
          <w:rFonts w:eastAsia="標楷體"/>
          <w:b/>
        </w:rPr>
        <w:t>試驗委託者</w:t>
      </w:r>
      <w:r w:rsidRPr="00151380">
        <w:rPr>
          <w:rFonts w:eastAsia="標楷體"/>
          <w:b/>
          <w:spacing w:val="50"/>
        </w:rPr>
        <w:t>：</w:t>
      </w:r>
      <w:r w:rsidRPr="00151380">
        <w:rPr>
          <w:rFonts w:eastAsia="標楷體"/>
          <w:b/>
          <w:spacing w:val="50"/>
        </w:rPr>
        <w:tab/>
      </w:r>
      <w:r w:rsidRPr="00151380">
        <w:rPr>
          <w:rFonts w:eastAsia="標楷體"/>
          <w:b/>
          <w:spacing w:val="50"/>
        </w:rPr>
        <w:tab/>
        <w:t xml:space="preserve">  </w:t>
      </w:r>
      <w:r w:rsidRPr="00151380">
        <w:rPr>
          <w:rFonts w:eastAsia="標楷體" w:hint="eastAsia"/>
          <w:b/>
          <w:spacing w:val="50"/>
        </w:rPr>
        <w:t xml:space="preserve">     </w:t>
      </w:r>
      <w:r w:rsidRPr="00151380">
        <w:rPr>
          <w:rFonts w:eastAsia="標楷體"/>
          <w:b/>
          <w:kern w:val="24"/>
        </w:rPr>
        <w:t>計畫書編號：</w:t>
      </w:r>
      <w:r w:rsidRPr="00151380">
        <w:rPr>
          <w:rFonts w:eastAsia="標楷體"/>
          <w:b/>
          <w:spacing w:val="50"/>
        </w:rPr>
        <w:tab/>
      </w:r>
      <w:r w:rsidRPr="00151380">
        <w:rPr>
          <w:rFonts w:eastAsia="標楷體"/>
          <w:b/>
          <w:spacing w:val="50"/>
        </w:rPr>
        <w:tab/>
      </w:r>
      <w:r w:rsidRPr="00151380">
        <w:rPr>
          <w:rFonts w:eastAsia="標楷體" w:hint="eastAsia"/>
          <w:b/>
          <w:spacing w:val="50"/>
        </w:rPr>
        <w:t xml:space="preserve">     </w:t>
      </w:r>
      <w:r w:rsidRPr="00151380">
        <w:rPr>
          <w:rFonts w:eastAsia="標楷體"/>
          <w:b/>
        </w:rPr>
        <w:t>申請日期</w:t>
      </w:r>
      <w:r w:rsidRPr="00151380">
        <w:rPr>
          <w:rFonts w:eastAsia="標楷體"/>
          <w:b/>
          <w:spacing w:val="50"/>
        </w:rPr>
        <w:t>：</w:t>
      </w:r>
    </w:p>
    <w:tbl>
      <w:tblPr>
        <w:tblW w:w="99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6"/>
        <w:gridCol w:w="240"/>
        <w:gridCol w:w="995"/>
        <w:gridCol w:w="1025"/>
        <w:gridCol w:w="1243"/>
        <w:gridCol w:w="4056"/>
      </w:tblGrid>
      <w:tr w:rsidR="00151380" w:rsidRPr="00151380" w14:paraId="15A0BEB2" w14:textId="77777777" w:rsidTr="00B26122">
        <w:trPr>
          <w:cantSplit/>
          <w:trHeight w:val="372"/>
        </w:trPr>
        <w:tc>
          <w:tcPr>
            <w:tcW w:w="9995" w:type="dxa"/>
            <w:gridSpan w:val="6"/>
            <w:vAlign w:val="center"/>
          </w:tcPr>
          <w:p w14:paraId="1801BC47" w14:textId="77777777" w:rsidR="00064BF8" w:rsidRPr="00151380" w:rsidRDefault="00064BF8" w:rsidP="00B26122">
            <w:pPr>
              <w:rPr>
                <w:rFonts w:eastAsia="標楷體"/>
              </w:rPr>
            </w:pPr>
            <w:r w:rsidRPr="00151380">
              <w:rPr>
                <w:rFonts w:eastAsia="標楷體"/>
              </w:rPr>
              <w:t>藥</w:t>
            </w:r>
            <w:r w:rsidRPr="00151380">
              <w:rPr>
                <w:rFonts w:eastAsia="標楷體"/>
              </w:rPr>
              <w:t xml:space="preserve">     </w:t>
            </w:r>
            <w:r w:rsidRPr="00151380">
              <w:rPr>
                <w:rFonts w:eastAsia="標楷體"/>
              </w:rPr>
              <w:t>品</w:t>
            </w:r>
            <w:r w:rsidRPr="00151380">
              <w:rPr>
                <w:rFonts w:eastAsia="標楷體"/>
              </w:rPr>
              <w:t xml:space="preserve">     </w:t>
            </w:r>
            <w:r w:rsidRPr="00151380">
              <w:rPr>
                <w:rFonts w:eastAsia="標楷體"/>
              </w:rPr>
              <w:t>資</w:t>
            </w:r>
            <w:r w:rsidRPr="00151380">
              <w:rPr>
                <w:rFonts w:eastAsia="標楷體"/>
              </w:rPr>
              <w:t xml:space="preserve">     </w:t>
            </w:r>
            <w:r w:rsidRPr="00151380">
              <w:rPr>
                <w:rFonts w:eastAsia="標楷體"/>
              </w:rPr>
              <w:t>料</w:t>
            </w:r>
          </w:p>
        </w:tc>
      </w:tr>
      <w:tr w:rsidR="00151380" w:rsidRPr="00151380" w14:paraId="46D7FE29" w14:textId="77777777" w:rsidTr="00B26122">
        <w:trPr>
          <w:cantSplit/>
          <w:trHeight w:val="373"/>
        </w:trPr>
        <w:tc>
          <w:tcPr>
            <w:tcW w:w="2436" w:type="dxa"/>
            <w:vAlign w:val="center"/>
          </w:tcPr>
          <w:p w14:paraId="52C07067" w14:textId="77777777" w:rsidR="00064BF8" w:rsidRPr="00151380" w:rsidRDefault="00064BF8" w:rsidP="00B26122">
            <w:pPr>
              <w:jc w:val="both"/>
              <w:rPr>
                <w:rFonts w:eastAsia="標楷體"/>
              </w:rPr>
            </w:pPr>
            <w:r w:rsidRPr="00151380">
              <w:rPr>
                <w:rFonts w:ascii="新細明體" w:hAnsi="新細明體" w:cs="新細明體" w:hint="eastAsia"/>
              </w:rPr>
              <w:t xml:space="preserve">Ⅰ </w:t>
            </w:r>
            <w:r w:rsidRPr="00151380">
              <w:rPr>
                <w:rFonts w:eastAsia="標楷體"/>
              </w:rPr>
              <w:t>藥品名稱、主成</w:t>
            </w:r>
            <w:r w:rsidRPr="00151380">
              <w:rPr>
                <w:rFonts w:eastAsia="標楷體" w:hint="eastAsia"/>
              </w:rPr>
              <w:t>分</w:t>
            </w:r>
            <w:r w:rsidRPr="00151380">
              <w:rPr>
                <w:rFonts w:eastAsia="標楷體"/>
              </w:rPr>
              <w:t>、劑型、</w:t>
            </w:r>
            <w:r w:rsidRPr="00151380">
              <w:rPr>
                <w:rFonts w:eastAsia="標楷體" w:hint="eastAsia"/>
              </w:rPr>
              <w:t>單位含量</w:t>
            </w:r>
          </w:p>
        </w:tc>
        <w:tc>
          <w:tcPr>
            <w:tcW w:w="7559" w:type="dxa"/>
            <w:gridSpan w:val="5"/>
            <w:vAlign w:val="center"/>
          </w:tcPr>
          <w:p w14:paraId="3BA51308" w14:textId="77777777" w:rsidR="00064BF8" w:rsidRPr="00151380" w:rsidRDefault="00064BF8" w:rsidP="00B26122">
            <w:pPr>
              <w:jc w:val="both"/>
              <w:rPr>
                <w:rFonts w:eastAsia="標楷體"/>
              </w:rPr>
            </w:pPr>
          </w:p>
        </w:tc>
      </w:tr>
      <w:tr w:rsidR="00151380" w:rsidRPr="00151380" w14:paraId="13AEC285" w14:textId="77777777" w:rsidTr="00B26122">
        <w:trPr>
          <w:cantSplit/>
          <w:trHeight w:val="454"/>
        </w:trPr>
        <w:tc>
          <w:tcPr>
            <w:tcW w:w="2436" w:type="dxa"/>
            <w:vAlign w:val="center"/>
          </w:tcPr>
          <w:p w14:paraId="673E4615" w14:textId="77777777" w:rsidR="00064BF8" w:rsidRPr="00151380" w:rsidRDefault="00064BF8" w:rsidP="00B26122">
            <w:pPr>
              <w:jc w:val="both"/>
              <w:rPr>
                <w:rFonts w:eastAsia="標楷體"/>
              </w:rPr>
            </w:pPr>
            <w:r w:rsidRPr="00151380">
              <w:rPr>
                <w:rFonts w:ascii="新細明體" w:hAnsi="新細明體" w:cs="新細明體" w:hint="eastAsia"/>
              </w:rPr>
              <w:t xml:space="preserve">Ⅱ </w:t>
            </w:r>
            <w:r w:rsidRPr="00151380">
              <w:rPr>
                <w:rFonts w:eastAsia="標楷體"/>
              </w:rPr>
              <w:t>試驗名稱</w:t>
            </w:r>
          </w:p>
        </w:tc>
        <w:tc>
          <w:tcPr>
            <w:tcW w:w="7559" w:type="dxa"/>
            <w:gridSpan w:val="5"/>
            <w:vAlign w:val="center"/>
          </w:tcPr>
          <w:p w14:paraId="5B136FA4" w14:textId="77777777" w:rsidR="00064BF8" w:rsidRPr="00151380" w:rsidRDefault="00064BF8" w:rsidP="00B26122">
            <w:pPr>
              <w:jc w:val="both"/>
              <w:rPr>
                <w:rFonts w:eastAsia="標楷體"/>
              </w:rPr>
            </w:pPr>
          </w:p>
        </w:tc>
      </w:tr>
      <w:tr w:rsidR="00151380" w:rsidRPr="00151380" w14:paraId="37745B5E" w14:textId="77777777" w:rsidTr="00B26122">
        <w:trPr>
          <w:cantSplit/>
          <w:trHeight w:val="454"/>
        </w:trPr>
        <w:tc>
          <w:tcPr>
            <w:tcW w:w="2436" w:type="dxa"/>
            <w:vAlign w:val="center"/>
          </w:tcPr>
          <w:p w14:paraId="326916EC" w14:textId="77777777" w:rsidR="00064BF8" w:rsidRPr="00151380" w:rsidRDefault="00064BF8" w:rsidP="00B26122">
            <w:pPr>
              <w:jc w:val="both"/>
              <w:rPr>
                <w:rFonts w:eastAsia="標楷體"/>
              </w:rPr>
            </w:pPr>
            <w:r w:rsidRPr="00151380">
              <w:rPr>
                <w:rFonts w:ascii="新細明體" w:hAnsi="新細明體" w:cs="新細明體" w:hint="eastAsia"/>
              </w:rPr>
              <w:t xml:space="preserve">Ⅲ </w:t>
            </w:r>
            <w:r w:rsidRPr="00151380">
              <w:rPr>
                <w:rFonts w:eastAsia="標楷體"/>
              </w:rPr>
              <w:t>製造廠</w:t>
            </w:r>
            <w:r w:rsidRPr="00151380">
              <w:rPr>
                <w:rFonts w:eastAsia="標楷體" w:hint="eastAsia"/>
              </w:rPr>
              <w:t>名、</w:t>
            </w:r>
            <w:r w:rsidRPr="00151380">
              <w:rPr>
                <w:rFonts w:eastAsia="標楷體"/>
              </w:rPr>
              <w:t>廠</w:t>
            </w:r>
            <w:r w:rsidRPr="00151380">
              <w:rPr>
                <w:rFonts w:eastAsia="標楷體" w:hint="eastAsia"/>
              </w:rPr>
              <w:t>址</w:t>
            </w:r>
            <w:r w:rsidRPr="00151380">
              <w:rPr>
                <w:rFonts w:eastAsia="標楷體"/>
              </w:rPr>
              <w:t>、國別</w:t>
            </w:r>
            <w:r w:rsidRPr="00151380">
              <w:rPr>
                <w:rFonts w:eastAsia="標楷體"/>
              </w:rPr>
              <w:t xml:space="preserve">                    </w:t>
            </w:r>
          </w:p>
        </w:tc>
        <w:tc>
          <w:tcPr>
            <w:tcW w:w="7559" w:type="dxa"/>
            <w:gridSpan w:val="5"/>
            <w:vAlign w:val="center"/>
          </w:tcPr>
          <w:p w14:paraId="04A134D4" w14:textId="77777777" w:rsidR="00064BF8" w:rsidRPr="00151380" w:rsidRDefault="00064BF8" w:rsidP="00B26122">
            <w:pPr>
              <w:jc w:val="both"/>
              <w:rPr>
                <w:rFonts w:eastAsia="標楷體"/>
              </w:rPr>
            </w:pPr>
          </w:p>
        </w:tc>
      </w:tr>
      <w:tr w:rsidR="00151380" w:rsidRPr="00151380" w14:paraId="72DDE507" w14:textId="77777777" w:rsidTr="00AF3212">
        <w:trPr>
          <w:cantSplit/>
          <w:trHeight w:val="303"/>
        </w:trPr>
        <w:tc>
          <w:tcPr>
            <w:tcW w:w="3671" w:type="dxa"/>
            <w:gridSpan w:val="3"/>
            <w:vAlign w:val="center"/>
          </w:tcPr>
          <w:p w14:paraId="05E20164" w14:textId="77777777" w:rsidR="00064BF8" w:rsidRPr="00151380" w:rsidRDefault="00064BF8" w:rsidP="00B26122">
            <w:pPr>
              <w:jc w:val="both"/>
              <w:rPr>
                <w:rFonts w:eastAsia="標楷體"/>
              </w:rPr>
            </w:pPr>
            <w:r w:rsidRPr="00151380">
              <w:rPr>
                <w:rFonts w:ascii="新細明體" w:hAnsi="新細明體" w:cs="新細明體" w:hint="eastAsia"/>
              </w:rPr>
              <w:t>Ⅳ</w:t>
            </w:r>
            <w:r w:rsidRPr="00151380">
              <w:rPr>
                <w:rFonts w:eastAsia="標楷體"/>
              </w:rPr>
              <w:t xml:space="preserve"> </w:t>
            </w:r>
            <w:r w:rsidRPr="00151380">
              <w:rPr>
                <w:rFonts w:eastAsia="標楷體"/>
              </w:rPr>
              <w:t>本署核准相關文件</w:t>
            </w:r>
          </w:p>
        </w:tc>
        <w:tc>
          <w:tcPr>
            <w:tcW w:w="2268" w:type="dxa"/>
            <w:gridSpan w:val="2"/>
            <w:vAlign w:val="center"/>
          </w:tcPr>
          <w:p w14:paraId="4A5BFD71" w14:textId="77777777" w:rsidR="00064BF8" w:rsidRPr="00151380" w:rsidRDefault="00064BF8" w:rsidP="00B26122">
            <w:pPr>
              <w:jc w:val="center"/>
              <w:rPr>
                <w:rFonts w:eastAsia="標楷體"/>
              </w:rPr>
            </w:pPr>
            <w:r w:rsidRPr="00151380">
              <w:rPr>
                <w:rFonts w:eastAsia="標楷體" w:hint="eastAsia"/>
              </w:rPr>
              <w:t>公文</w:t>
            </w:r>
            <w:r w:rsidRPr="00151380">
              <w:rPr>
                <w:rFonts w:eastAsia="標楷體"/>
              </w:rPr>
              <w:t>日期及文號</w:t>
            </w:r>
          </w:p>
        </w:tc>
        <w:tc>
          <w:tcPr>
            <w:tcW w:w="4056" w:type="dxa"/>
            <w:vAlign w:val="center"/>
          </w:tcPr>
          <w:p w14:paraId="4616C705" w14:textId="77777777" w:rsidR="00064BF8" w:rsidRPr="00151380" w:rsidRDefault="00064BF8" w:rsidP="00B26122">
            <w:pPr>
              <w:jc w:val="center"/>
              <w:rPr>
                <w:rFonts w:eastAsia="標楷體"/>
              </w:rPr>
            </w:pPr>
            <w:r w:rsidRPr="00151380">
              <w:rPr>
                <w:rFonts w:eastAsia="標楷體"/>
              </w:rPr>
              <w:t>計畫書</w:t>
            </w:r>
            <w:r w:rsidRPr="00151380">
              <w:rPr>
                <w:rFonts w:eastAsia="標楷體" w:hint="eastAsia"/>
              </w:rPr>
              <w:t>版本及日期</w:t>
            </w:r>
            <w:r w:rsidRPr="00151380">
              <w:rPr>
                <w:rFonts w:eastAsia="標楷體" w:hint="eastAsia"/>
              </w:rPr>
              <w:t>/</w:t>
            </w:r>
            <w:r w:rsidRPr="00151380">
              <w:rPr>
                <w:rFonts w:eastAsia="標楷體" w:hint="eastAsia"/>
              </w:rPr>
              <w:t>查驗登記</w:t>
            </w:r>
            <w:r w:rsidR="00AF3212" w:rsidRPr="00151380">
              <w:rPr>
                <w:rFonts w:eastAsia="標楷體" w:hint="eastAsia"/>
              </w:rPr>
              <w:t>申請</w:t>
            </w:r>
            <w:r w:rsidRPr="00151380">
              <w:rPr>
                <w:rFonts w:eastAsia="標楷體" w:hint="eastAsia"/>
              </w:rPr>
              <w:t>現況</w:t>
            </w:r>
          </w:p>
        </w:tc>
      </w:tr>
      <w:tr w:rsidR="00151380" w:rsidRPr="00151380" w14:paraId="66E63296" w14:textId="77777777" w:rsidTr="00AF3212">
        <w:trPr>
          <w:cantSplit/>
          <w:trHeight w:val="569"/>
        </w:trPr>
        <w:tc>
          <w:tcPr>
            <w:tcW w:w="3671" w:type="dxa"/>
            <w:gridSpan w:val="3"/>
            <w:vAlign w:val="center"/>
          </w:tcPr>
          <w:p w14:paraId="45A8320E" w14:textId="77777777" w:rsidR="00064BF8" w:rsidRPr="00151380" w:rsidRDefault="00064BF8" w:rsidP="00B26122">
            <w:pPr>
              <w:jc w:val="both"/>
              <w:rPr>
                <w:rFonts w:eastAsia="標楷體"/>
              </w:rPr>
            </w:pPr>
            <w:r w:rsidRPr="00151380">
              <w:rPr>
                <w:rFonts w:eastAsia="標楷體"/>
              </w:rPr>
              <w:t>(</w:t>
            </w:r>
            <w:r w:rsidRPr="00151380">
              <w:rPr>
                <w:rFonts w:eastAsia="標楷體"/>
              </w:rPr>
              <w:t>一</w:t>
            </w:r>
            <w:r w:rsidRPr="00151380">
              <w:rPr>
                <w:rFonts w:eastAsia="標楷體"/>
              </w:rPr>
              <w:t>)</w:t>
            </w:r>
            <w:r w:rsidRPr="00151380">
              <w:rPr>
                <w:rFonts w:eastAsia="標楷體"/>
              </w:rPr>
              <w:t>臨床試驗計畫書核准文件</w:t>
            </w:r>
          </w:p>
        </w:tc>
        <w:tc>
          <w:tcPr>
            <w:tcW w:w="2268" w:type="dxa"/>
            <w:gridSpan w:val="2"/>
            <w:vAlign w:val="center"/>
          </w:tcPr>
          <w:p w14:paraId="60952E4F" w14:textId="77777777" w:rsidR="00064BF8" w:rsidRPr="00151380" w:rsidRDefault="00064BF8" w:rsidP="00B26122">
            <w:pPr>
              <w:jc w:val="both"/>
              <w:rPr>
                <w:rFonts w:eastAsia="標楷體"/>
              </w:rPr>
            </w:pPr>
          </w:p>
        </w:tc>
        <w:tc>
          <w:tcPr>
            <w:tcW w:w="4056" w:type="dxa"/>
            <w:vAlign w:val="center"/>
          </w:tcPr>
          <w:p w14:paraId="561E63C4" w14:textId="77777777" w:rsidR="00064BF8" w:rsidRPr="00151380" w:rsidRDefault="00064BF8" w:rsidP="00B26122">
            <w:pPr>
              <w:jc w:val="both"/>
              <w:rPr>
                <w:rFonts w:eastAsia="標楷體"/>
              </w:rPr>
            </w:pPr>
          </w:p>
        </w:tc>
      </w:tr>
      <w:tr w:rsidR="00151380" w:rsidRPr="00151380" w14:paraId="2FD28F3A" w14:textId="77777777" w:rsidTr="00AF3212">
        <w:trPr>
          <w:cantSplit/>
          <w:trHeight w:val="567"/>
        </w:trPr>
        <w:tc>
          <w:tcPr>
            <w:tcW w:w="3671" w:type="dxa"/>
            <w:gridSpan w:val="3"/>
            <w:vAlign w:val="center"/>
          </w:tcPr>
          <w:p w14:paraId="282FA346" w14:textId="77777777" w:rsidR="00064BF8" w:rsidRPr="00151380" w:rsidRDefault="00064BF8" w:rsidP="00B26122">
            <w:pPr>
              <w:jc w:val="both"/>
              <w:rPr>
                <w:rFonts w:eastAsia="標楷體"/>
              </w:rPr>
            </w:pPr>
            <w:r w:rsidRPr="00151380">
              <w:rPr>
                <w:rFonts w:eastAsia="標楷體"/>
              </w:rPr>
              <w:t>(</w:t>
            </w:r>
            <w:r w:rsidRPr="00151380">
              <w:rPr>
                <w:rFonts w:eastAsia="標楷體"/>
              </w:rPr>
              <w:t>二</w:t>
            </w:r>
            <w:r w:rsidRPr="00151380">
              <w:rPr>
                <w:rFonts w:eastAsia="標楷體"/>
              </w:rPr>
              <w:t>)</w:t>
            </w:r>
            <w:r w:rsidRPr="00151380">
              <w:rPr>
                <w:rFonts w:eastAsia="標楷體"/>
              </w:rPr>
              <w:t>臨床試驗計畫書變更核准文件</w:t>
            </w:r>
          </w:p>
        </w:tc>
        <w:tc>
          <w:tcPr>
            <w:tcW w:w="2268" w:type="dxa"/>
            <w:gridSpan w:val="2"/>
            <w:vAlign w:val="center"/>
          </w:tcPr>
          <w:p w14:paraId="469774CB" w14:textId="77777777" w:rsidR="00064BF8" w:rsidRPr="00151380" w:rsidRDefault="00064BF8" w:rsidP="00B26122">
            <w:pPr>
              <w:jc w:val="both"/>
              <w:rPr>
                <w:rFonts w:eastAsia="標楷體"/>
              </w:rPr>
            </w:pPr>
          </w:p>
        </w:tc>
        <w:tc>
          <w:tcPr>
            <w:tcW w:w="4056" w:type="dxa"/>
            <w:vAlign w:val="center"/>
          </w:tcPr>
          <w:p w14:paraId="3B686AB6" w14:textId="77777777" w:rsidR="00064BF8" w:rsidRPr="00151380" w:rsidRDefault="00064BF8" w:rsidP="00B26122">
            <w:pPr>
              <w:jc w:val="both"/>
              <w:rPr>
                <w:rFonts w:eastAsia="標楷體"/>
              </w:rPr>
            </w:pPr>
          </w:p>
        </w:tc>
      </w:tr>
      <w:tr w:rsidR="00151380" w:rsidRPr="00151380" w14:paraId="2281C878" w14:textId="77777777" w:rsidTr="00AF3212">
        <w:trPr>
          <w:cantSplit/>
          <w:trHeight w:val="567"/>
        </w:trPr>
        <w:tc>
          <w:tcPr>
            <w:tcW w:w="3671" w:type="dxa"/>
            <w:gridSpan w:val="3"/>
            <w:vAlign w:val="center"/>
          </w:tcPr>
          <w:p w14:paraId="3BCD6602" w14:textId="77777777" w:rsidR="00064BF8" w:rsidRPr="00151380" w:rsidRDefault="00064BF8" w:rsidP="00B26122">
            <w:pPr>
              <w:jc w:val="both"/>
              <w:rPr>
                <w:rFonts w:eastAsia="標楷體"/>
              </w:rPr>
            </w:pPr>
            <w:r w:rsidRPr="00151380">
              <w:rPr>
                <w:rFonts w:eastAsia="標楷體"/>
              </w:rPr>
              <w:t>(</w:t>
            </w:r>
            <w:r w:rsidRPr="00151380">
              <w:rPr>
                <w:rFonts w:eastAsia="標楷體"/>
              </w:rPr>
              <w:t>三</w:t>
            </w:r>
            <w:r w:rsidRPr="00151380">
              <w:rPr>
                <w:rFonts w:eastAsia="標楷體"/>
              </w:rPr>
              <w:t>)</w:t>
            </w:r>
            <w:r w:rsidRPr="00151380">
              <w:rPr>
                <w:rFonts w:eastAsia="標楷體"/>
              </w:rPr>
              <w:t>本案查驗登記案號及現況</w:t>
            </w:r>
          </w:p>
        </w:tc>
        <w:tc>
          <w:tcPr>
            <w:tcW w:w="2268" w:type="dxa"/>
            <w:gridSpan w:val="2"/>
            <w:vAlign w:val="center"/>
          </w:tcPr>
          <w:p w14:paraId="51CF2E92" w14:textId="77777777" w:rsidR="00064BF8" w:rsidRPr="00151380" w:rsidRDefault="00064BF8" w:rsidP="00B26122">
            <w:pPr>
              <w:jc w:val="both"/>
              <w:rPr>
                <w:rFonts w:eastAsia="標楷體"/>
              </w:rPr>
            </w:pPr>
          </w:p>
        </w:tc>
        <w:tc>
          <w:tcPr>
            <w:tcW w:w="4056" w:type="dxa"/>
            <w:vAlign w:val="center"/>
          </w:tcPr>
          <w:p w14:paraId="143A7AB2" w14:textId="77777777" w:rsidR="00064BF8" w:rsidRPr="00151380" w:rsidRDefault="00064BF8" w:rsidP="00B26122">
            <w:pPr>
              <w:jc w:val="both"/>
              <w:rPr>
                <w:rFonts w:eastAsia="標楷體"/>
              </w:rPr>
            </w:pPr>
          </w:p>
        </w:tc>
      </w:tr>
      <w:tr w:rsidR="00151380" w:rsidRPr="00151380" w14:paraId="2901428F" w14:textId="77777777" w:rsidTr="00B26122">
        <w:trPr>
          <w:cantSplit/>
          <w:trHeight w:val="380"/>
        </w:trPr>
        <w:tc>
          <w:tcPr>
            <w:tcW w:w="9995" w:type="dxa"/>
            <w:gridSpan w:val="6"/>
            <w:vAlign w:val="center"/>
          </w:tcPr>
          <w:p w14:paraId="67F47A35" w14:textId="77777777" w:rsidR="00064BF8" w:rsidRPr="00151380" w:rsidRDefault="00064BF8" w:rsidP="00B26122">
            <w:pPr>
              <w:jc w:val="both"/>
              <w:rPr>
                <w:rFonts w:eastAsia="標楷體"/>
              </w:rPr>
            </w:pPr>
            <w:r w:rsidRPr="00151380">
              <w:rPr>
                <w:rFonts w:ascii="新細明體" w:hAnsi="新細明體" w:cs="新細明體" w:hint="eastAsia"/>
              </w:rPr>
              <w:t>Ⅴ</w:t>
            </w:r>
            <w:r w:rsidRPr="00151380">
              <w:rPr>
                <w:rFonts w:eastAsia="標楷體"/>
              </w:rPr>
              <w:t xml:space="preserve"> </w:t>
            </w:r>
            <w:r w:rsidRPr="00151380">
              <w:rPr>
                <w:rFonts w:eastAsia="標楷體"/>
              </w:rPr>
              <w:t>本臨床試驗為</w:t>
            </w:r>
            <w:r w:rsidRPr="00151380">
              <w:rPr>
                <w:rFonts w:eastAsia="標楷體" w:hint="eastAsia"/>
              </w:rPr>
              <w:t xml:space="preserve"> </w:t>
            </w:r>
            <w:r w:rsidRPr="00151380">
              <w:rPr>
                <w:rFonts w:ascii="標楷體" w:eastAsia="標楷體" w:hAnsi="標楷體"/>
              </w:rPr>
              <w:t>□</w:t>
            </w:r>
            <w:r w:rsidRPr="00151380">
              <w:rPr>
                <w:rFonts w:eastAsia="標楷體" w:hint="eastAsia"/>
              </w:rPr>
              <w:t xml:space="preserve"> </w:t>
            </w:r>
            <w:r w:rsidRPr="00151380">
              <w:t>First in human</w:t>
            </w:r>
            <w:r w:rsidRPr="00151380">
              <w:rPr>
                <w:rFonts w:hint="eastAsia"/>
              </w:rPr>
              <w:t xml:space="preserve"> </w:t>
            </w:r>
            <w:r w:rsidRPr="00151380">
              <w:rPr>
                <w:rFonts w:eastAsia="標楷體"/>
              </w:rPr>
              <w:t xml:space="preserve">phase </w:t>
            </w:r>
            <w:r w:rsidRPr="00151380">
              <w:rPr>
                <w:rFonts w:ascii="標楷體" w:eastAsia="標楷體" w:hAnsi="標楷體"/>
              </w:rPr>
              <w:t>□</w:t>
            </w:r>
            <w:r w:rsidRPr="00151380">
              <w:rPr>
                <w:rFonts w:eastAsia="標楷體"/>
              </w:rPr>
              <w:t xml:space="preserve">I </w:t>
            </w:r>
            <w:r w:rsidRPr="00151380">
              <w:rPr>
                <w:rFonts w:ascii="標楷體" w:eastAsia="標楷體" w:hAnsi="標楷體"/>
              </w:rPr>
              <w:t>□</w:t>
            </w:r>
            <w:r w:rsidRPr="00151380">
              <w:rPr>
                <w:rFonts w:eastAsia="標楷體"/>
              </w:rPr>
              <w:t xml:space="preserve">II </w:t>
            </w:r>
            <w:r w:rsidRPr="00151380">
              <w:rPr>
                <w:rFonts w:ascii="標楷體" w:eastAsia="標楷體" w:hAnsi="標楷體"/>
              </w:rPr>
              <w:t>□</w:t>
            </w:r>
            <w:r w:rsidRPr="00151380">
              <w:rPr>
                <w:rFonts w:eastAsia="標楷體"/>
              </w:rPr>
              <w:t xml:space="preserve">III </w:t>
            </w:r>
            <w:r w:rsidRPr="00151380">
              <w:rPr>
                <w:rFonts w:ascii="標楷體" w:eastAsia="標楷體" w:hAnsi="標楷體"/>
              </w:rPr>
              <w:t>□</w:t>
            </w:r>
            <w:r w:rsidRPr="00151380">
              <w:rPr>
                <w:rFonts w:ascii="新細明體" w:hAnsi="新細明體" w:cs="新細明體" w:hint="eastAsia"/>
              </w:rPr>
              <w:t>Ⅳ</w:t>
            </w:r>
            <w:r w:rsidRPr="00151380">
              <w:rPr>
                <w:rFonts w:eastAsia="標楷體"/>
              </w:rPr>
              <w:t xml:space="preserve"> </w:t>
            </w:r>
            <w:r w:rsidRPr="00151380">
              <w:rPr>
                <w:rFonts w:ascii="標楷體" w:eastAsia="標楷體" w:hAnsi="標楷體"/>
              </w:rPr>
              <w:t>□</w:t>
            </w:r>
            <w:r w:rsidRPr="00151380">
              <w:rPr>
                <w:rFonts w:eastAsia="標楷體"/>
              </w:rPr>
              <w:t>其他</w:t>
            </w:r>
            <w:r w:rsidRPr="00151380">
              <w:rPr>
                <w:rFonts w:eastAsia="標楷體" w:hint="eastAsia"/>
                <w:u w:val="single"/>
              </w:rPr>
              <w:t xml:space="preserve">   </w:t>
            </w:r>
            <w:r w:rsidRPr="00151380">
              <w:rPr>
                <w:rFonts w:eastAsia="標楷體"/>
              </w:rPr>
              <w:t>；是否為樞紐性試驗</w:t>
            </w:r>
            <w:r w:rsidRPr="00151380">
              <w:rPr>
                <w:rFonts w:eastAsia="標楷體" w:hint="eastAsia"/>
                <w:u w:val="single"/>
              </w:rPr>
              <w:t xml:space="preserve">   </w:t>
            </w:r>
            <w:r w:rsidRPr="00151380">
              <w:rPr>
                <w:rFonts w:eastAsia="標楷體" w:hint="eastAsia"/>
              </w:rPr>
              <w:t xml:space="preserve"> </w:t>
            </w:r>
            <w:r w:rsidRPr="00151380">
              <w:rPr>
                <w:rFonts w:eastAsia="標楷體"/>
              </w:rPr>
              <w:t xml:space="preserve">   </w:t>
            </w:r>
          </w:p>
        </w:tc>
      </w:tr>
      <w:tr w:rsidR="00151380" w:rsidRPr="00151380" w14:paraId="20CECD3B" w14:textId="77777777" w:rsidTr="00B26122">
        <w:trPr>
          <w:cantSplit/>
          <w:trHeight w:val="1434"/>
        </w:trPr>
        <w:tc>
          <w:tcPr>
            <w:tcW w:w="9995" w:type="dxa"/>
            <w:gridSpan w:val="6"/>
            <w:vAlign w:val="center"/>
          </w:tcPr>
          <w:p w14:paraId="306332BB" w14:textId="77777777" w:rsidR="00064BF8" w:rsidRPr="00151380" w:rsidRDefault="00064BF8" w:rsidP="00B26122">
            <w:pPr>
              <w:jc w:val="both"/>
              <w:rPr>
                <w:rFonts w:eastAsia="標楷體"/>
              </w:rPr>
            </w:pPr>
            <w:r w:rsidRPr="00151380">
              <w:rPr>
                <w:rFonts w:ascii="新細明體" w:hAnsi="新細明體" w:cs="新細明體" w:hint="eastAsia"/>
              </w:rPr>
              <w:t xml:space="preserve">Ⅵ </w:t>
            </w:r>
            <w:r w:rsidRPr="00151380">
              <w:rPr>
                <w:rFonts w:eastAsia="標楷體" w:hint="eastAsia"/>
              </w:rPr>
              <w:t>本試驗藥品</w:t>
            </w:r>
            <w:r w:rsidRPr="00151380">
              <w:rPr>
                <w:rFonts w:eastAsia="標楷體"/>
              </w:rPr>
              <w:t>上市情形</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0"/>
              <w:gridCol w:w="1701"/>
              <w:gridCol w:w="6858"/>
            </w:tblGrid>
            <w:tr w:rsidR="00151380" w:rsidRPr="00151380" w14:paraId="6ACC3171" w14:textId="77777777" w:rsidTr="00AF3212">
              <w:tc>
                <w:tcPr>
                  <w:tcW w:w="1370" w:type="dxa"/>
                </w:tcPr>
                <w:p w14:paraId="689DEE0C" w14:textId="77777777" w:rsidR="00064BF8" w:rsidRPr="00151380" w:rsidRDefault="00064BF8" w:rsidP="00B26122">
                  <w:pPr>
                    <w:jc w:val="both"/>
                    <w:rPr>
                      <w:rFonts w:eastAsia="標楷體"/>
                    </w:rPr>
                  </w:pPr>
                  <w:r w:rsidRPr="00151380">
                    <w:rPr>
                      <w:rFonts w:eastAsia="標楷體"/>
                    </w:rPr>
                    <w:t>國內</w:t>
                  </w:r>
                  <w:r w:rsidRPr="00151380">
                    <w:rPr>
                      <w:rFonts w:eastAsia="標楷體"/>
                    </w:rPr>
                    <w:t xml:space="preserve"> </w:t>
                  </w:r>
                  <w:r w:rsidRPr="00151380">
                    <w:rPr>
                      <w:rFonts w:eastAsia="標楷體"/>
                    </w:rPr>
                    <w:t>：</w:t>
                  </w:r>
                </w:p>
              </w:tc>
              <w:tc>
                <w:tcPr>
                  <w:tcW w:w="1701" w:type="dxa"/>
                  <w:vAlign w:val="center"/>
                </w:tcPr>
                <w:p w14:paraId="0DC23275" w14:textId="77777777" w:rsidR="00064BF8" w:rsidRPr="00151380" w:rsidRDefault="00064BF8" w:rsidP="00AF3212">
                  <w:pPr>
                    <w:jc w:val="both"/>
                    <w:rPr>
                      <w:rFonts w:eastAsia="標楷體"/>
                    </w:rPr>
                  </w:pPr>
                  <w:r w:rsidRPr="00151380">
                    <w:rPr>
                      <w:rFonts w:eastAsia="標楷體"/>
                      <w:sz w:val="20"/>
                      <w:szCs w:val="20"/>
                    </w:rPr>
                    <w:t>上市日期</w:t>
                  </w:r>
                </w:p>
              </w:tc>
              <w:tc>
                <w:tcPr>
                  <w:tcW w:w="6858" w:type="dxa"/>
                </w:tcPr>
                <w:p w14:paraId="6E165BC9" w14:textId="77777777" w:rsidR="00064BF8" w:rsidRPr="00151380" w:rsidRDefault="00064BF8" w:rsidP="00B26122">
                  <w:pPr>
                    <w:jc w:val="both"/>
                    <w:rPr>
                      <w:rFonts w:eastAsia="標楷體"/>
                    </w:rPr>
                  </w:pPr>
                  <w:r w:rsidRPr="00151380">
                    <w:rPr>
                      <w:rFonts w:ascii="標楷體" w:eastAsia="標楷體" w:hAnsi="標楷體"/>
                      <w:bCs/>
                      <w:sz w:val="26"/>
                      <w:szCs w:val="26"/>
                    </w:rPr>
                    <w:t>□</w:t>
                  </w:r>
                  <w:r w:rsidRPr="00151380">
                    <w:rPr>
                      <w:rFonts w:eastAsia="標楷體"/>
                    </w:rPr>
                    <w:t>尚未申請查驗登記</w:t>
                  </w:r>
                  <w:r w:rsidRPr="00151380">
                    <w:rPr>
                      <w:rFonts w:eastAsia="標楷體" w:hint="eastAsia"/>
                    </w:rPr>
                    <w:t xml:space="preserve"> </w:t>
                  </w:r>
                  <w:r w:rsidRPr="00151380">
                    <w:rPr>
                      <w:rFonts w:ascii="標楷體" w:eastAsia="標楷體" w:hAnsi="標楷體"/>
                    </w:rPr>
                    <w:t>□</w:t>
                  </w:r>
                  <w:r w:rsidRPr="00151380">
                    <w:rPr>
                      <w:rFonts w:eastAsia="標楷體"/>
                    </w:rPr>
                    <w:t>查驗登記申請中</w:t>
                  </w:r>
                  <w:r w:rsidRPr="00151380">
                    <w:rPr>
                      <w:rFonts w:eastAsia="標楷體"/>
                      <w:sz w:val="20"/>
                      <w:szCs w:val="20"/>
                    </w:rPr>
                    <w:t>(</w:t>
                  </w:r>
                  <w:r w:rsidRPr="00151380">
                    <w:rPr>
                      <w:rFonts w:eastAsia="標楷體"/>
                      <w:sz w:val="20"/>
                      <w:szCs w:val="20"/>
                    </w:rPr>
                    <w:t>請描述試驗階段：</w:t>
                  </w:r>
                  <w:r w:rsidRPr="00151380">
                    <w:rPr>
                      <w:rFonts w:eastAsia="標楷體"/>
                      <w:sz w:val="20"/>
                      <w:szCs w:val="20"/>
                    </w:rPr>
                    <w:t xml:space="preserve">       )</w:t>
                  </w:r>
                </w:p>
              </w:tc>
            </w:tr>
            <w:tr w:rsidR="00151380" w:rsidRPr="00151380" w14:paraId="45223165" w14:textId="77777777" w:rsidTr="00AF3212">
              <w:tc>
                <w:tcPr>
                  <w:tcW w:w="1370" w:type="dxa"/>
                </w:tcPr>
                <w:p w14:paraId="3691ACF8" w14:textId="77777777" w:rsidR="00064BF8" w:rsidRPr="00151380" w:rsidRDefault="00064BF8" w:rsidP="00B26122">
                  <w:pPr>
                    <w:jc w:val="both"/>
                    <w:rPr>
                      <w:rFonts w:eastAsia="標楷體"/>
                    </w:rPr>
                  </w:pPr>
                  <w:r w:rsidRPr="00151380">
                    <w:rPr>
                      <w:rFonts w:eastAsia="標楷體"/>
                    </w:rPr>
                    <w:t>原產國：</w:t>
                  </w:r>
                </w:p>
              </w:tc>
              <w:tc>
                <w:tcPr>
                  <w:tcW w:w="1701" w:type="dxa"/>
                  <w:vAlign w:val="center"/>
                </w:tcPr>
                <w:p w14:paraId="0DA575BF" w14:textId="77777777" w:rsidR="00064BF8" w:rsidRPr="00151380" w:rsidRDefault="00064BF8" w:rsidP="00AF3212">
                  <w:pPr>
                    <w:jc w:val="both"/>
                    <w:rPr>
                      <w:rFonts w:eastAsia="標楷體"/>
                    </w:rPr>
                  </w:pPr>
                  <w:r w:rsidRPr="00151380">
                    <w:rPr>
                      <w:rFonts w:eastAsia="標楷體"/>
                      <w:sz w:val="20"/>
                      <w:szCs w:val="20"/>
                    </w:rPr>
                    <w:t>上市日期</w:t>
                  </w:r>
                </w:p>
              </w:tc>
              <w:tc>
                <w:tcPr>
                  <w:tcW w:w="6858" w:type="dxa"/>
                </w:tcPr>
                <w:p w14:paraId="1FA2D716" w14:textId="77777777" w:rsidR="00064BF8" w:rsidRPr="00151380" w:rsidRDefault="00064BF8" w:rsidP="00B26122">
                  <w:pPr>
                    <w:jc w:val="both"/>
                    <w:rPr>
                      <w:rFonts w:eastAsia="標楷體"/>
                    </w:rPr>
                  </w:pPr>
                  <w:r w:rsidRPr="00151380">
                    <w:rPr>
                      <w:rFonts w:ascii="標楷體" w:eastAsia="標楷體" w:hAnsi="標楷體"/>
                      <w:bCs/>
                      <w:sz w:val="26"/>
                      <w:szCs w:val="26"/>
                    </w:rPr>
                    <w:t>□</w:t>
                  </w:r>
                  <w:r w:rsidRPr="00151380">
                    <w:rPr>
                      <w:rFonts w:eastAsia="標楷體"/>
                    </w:rPr>
                    <w:t>尚未申請查驗登記</w:t>
                  </w:r>
                  <w:r w:rsidRPr="00151380">
                    <w:rPr>
                      <w:rFonts w:eastAsia="標楷體" w:hint="eastAsia"/>
                    </w:rPr>
                    <w:t xml:space="preserve"> </w:t>
                  </w:r>
                  <w:r w:rsidRPr="00151380">
                    <w:rPr>
                      <w:rFonts w:ascii="標楷體" w:eastAsia="標楷體" w:hAnsi="標楷體"/>
                    </w:rPr>
                    <w:t>□</w:t>
                  </w:r>
                  <w:r w:rsidRPr="00151380">
                    <w:rPr>
                      <w:rFonts w:eastAsia="標楷體"/>
                    </w:rPr>
                    <w:t>查驗登記申請中</w:t>
                  </w:r>
                  <w:r w:rsidRPr="00151380">
                    <w:rPr>
                      <w:rFonts w:eastAsia="標楷體"/>
                      <w:sz w:val="20"/>
                      <w:szCs w:val="20"/>
                    </w:rPr>
                    <w:t>(</w:t>
                  </w:r>
                  <w:r w:rsidRPr="00151380">
                    <w:rPr>
                      <w:rFonts w:eastAsia="標楷體"/>
                      <w:sz w:val="20"/>
                      <w:szCs w:val="20"/>
                    </w:rPr>
                    <w:t>請描述試驗階段：</w:t>
                  </w:r>
                  <w:r w:rsidRPr="00151380">
                    <w:rPr>
                      <w:rFonts w:eastAsia="標楷體"/>
                      <w:sz w:val="20"/>
                      <w:szCs w:val="20"/>
                    </w:rPr>
                    <w:t xml:space="preserve">       )</w:t>
                  </w:r>
                </w:p>
              </w:tc>
            </w:tr>
            <w:tr w:rsidR="00151380" w:rsidRPr="00151380" w14:paraId="0113A195" w14:textId="77777777" w:rsidTr="00AF3212">
              <w:tc>
                <w:tcPr>
                  <w:tcW w:w="1370" w:type="dxa"/>
                </w:tcPr>
                <w:p w14:paraId="4BCDD7B1" w14:textId="77777777" w:rsidR="00064BF8" w:rsidRPr="00151380" w:rsidRDefault="00064BF8" w:rsidP="00B26122">
                  <w:pPr>
                    <w:jc w:val="both"/>
                    <w:rPr>
                      <w:rFonts w:eastAsia="標楷體"/>
                    </w:rPr>
                  </w:pPr>
                  <w:r w:rsidRPr="00151380">
                    <w:rPr>
                      <w:rFonts w:eastAsia="標楷體"/>
                    </w:rPr>
                    <w:t>其它國家：</w:t>
                  </w:r>
                </w:p>
              </w:tc>
              <w:tc>
                <w:tcPr>
                  <w:tcW w:w="1701" w:type="dxa"/>
                  <w:vAlign w:val="center"/>
                </w:tcPr>
                <w:p w14:paraId="32D87FA3" w14:textId="77777777" w:rsidR="00064BF8" w:rsidRPr="00151380" w:rsidRDefault="00064BF8" w:rsidP="00AF3212">
                  <w:pPr>
                    <w:jc w:val="both"/>
                    <w:rPr>
                      <w:rFonts w:eastAsia="標楷體"/>
                    </w:rPr>
                  </w:pPr>
                  <w:r w:rsidRPr="00151380">
                    <w:rPr>
                      <w:rFonts w:eastAsia="標楷體"/>
                      <w:sz w:val="20"/>
                      <w:szCs w:val="20"/>
                    </w:rPr>
                    <w:t>上市日期</w:t>
                  </w:r>
                </w:p>
              </w:tc>
              <w:tc>
                <w:tcPr>
                  <w:tcW w:w="6858" w:type="dxa"/>
                </w:tcPr>
                <w:p w14:paraId="36A55DFE" w14:textId="77777777" w:rsidR="00064BF8" w:rsidRPr="00151380" w:rsidRDefault="00064BF8" w:rsidP="00B26122">
                  <w:pPr>
                    <w:jc w:val="both"/>
                    <w:rPr>
                      <w:rFonts w:eastAsia="標楷體"/>
                    </w:rPr>
                  </w:pPr>
                  <w:r w:rsidRPr="00151380">
                    <w:rPr>
                      <w:rFonts w:ascii="標楷體" w:eastAsia="標楷體" w:hAnsi="標楷體"/>
                      <w:bCs/>
                      <w:sz w:val="26"/>
                      <w:szCs w:val="26"/>
                    </w:rPr>
                    <w:t>□</w:t>
                  </w:r>
                  <w:r w:rsidRPr="00151380">
                    <w:rPr>
                      <w:rFonts w:eastAsia="標楷體"/>
                    </w:rPr>
                    <w:t>尚未申請查驗登記</w:t>
                  </w:r>
                  <w:r w:rsidRPr="00151380">
                    <w:rPr>
                      <w:rFonts w:eastAsia="標楷體" w:hint="eastAsia"/>
                    </w:rPr>
                    <w:t xml:space="preserve"> </w:t>
                  </w:r>
                  <w:r w:rsidRPr="00151380">
                    <w:rPr>
                      <w:rFonts w:ascii="標楷體" w:eastAsia="標楷體" w:hAnsi="標楷體"/>
                    </w:rPr>
                    <w:t>□</w:t>
                  </w:r>
                  <w:r w:rsidRPr="00151380">
                    <w:rPr>
                      <w:rFonts w:eastAsia="標楷體"/>
                    </w:rPr>
                    <w:t>查驗登記申請中</w:t>
                  </w:r>
                  <w:r w:rsidRPr="00151380">
                    <w:rPr>
                      <w:rFonts w:eastAsia="標楷體"/>
                      <w:sz w:val="20"/>
                      <w:szCs w:val="20"/>
                    </w:rPr>
                    <w:t>(</w:t>
                  </w:r>
                  <w:r w:rsidRPr="00151380">
                    <w:rPr>
                      <w:rFonts w:eastAsia="標楷體"/>
                      <w:sz w:val="20"/>
                      <w:szCs w:val="20"/>
                    </w:rPr>
                    <w:t>請描述試驗階段：</w:t>
                  </w:r>
                  <w:r w:rsidRPr="00151380">
                    <w:rPr>
                      <w:rFonts w:eastAsia="標楷體"/>
                      <w:sz w:val="20"/>
                      <w:szCs w:val="20"/>
                    </w:rPr>
                    <w:t xml:space="preserve">       )</w:t>
                  </w:r>
                </w:p>
              </w:tc>
            </w:tr>
          </w:tbl>
          <w:p w14:paraId="692A8F78" w14:textId="77777777" w:rsidR="00064BF8" w:rsidRPr="00151380" w:rsidRDefault="00064BF8" w:rsidP="00B26122">
            <w:pPr>
              <w:jc w:val="both"/>
              <w:rPr>
                <w:rFonts w:eastAsia="標楷體"/>
              </w:rPr>
            </w:pPr>
          </w:p>
        </w:tc>
      </w:tr>
      <w:tr w:rsidR="00151380" w:rsidRPr="00151380" w14:paraId="2C92F239" w14:textId="77777777" w:rsidTr="00B26122">
        <w:trPr>
          <w:cantSplit/>
          <w:trHeight w:val="1952"/>
        </w:trPr>
        <w:tc>
          <w:tcPr>
            <w:tcW w:w="9995" w:type="dxa"/>
            <w:gridSpan w:val="6"/>
            <w:vAlign w:val="center"/>
          </w:tcPr>
          <w:p w14:paraId="38A41F2F" w14:textId="77777777" w:rsidR="00064BF8" w:rsidRPr="00151380" w:rsidRDefault="00064BF8" w:rsidP="00B26122">
            <w:pPr>
              <w:rPr>
                <w:rFonts w:eastAsia="標楷體"/>
              </w:rPr>
            </w:pPr>
            <w:r w:rsidRPr="00151380">
              <w:rPr>
                <w:rFonts w:ascii="新細明體" w:hAnsi="新細明體" w:cs="新細明體" w:hint="eastAsia"/>
              </w:rPr>
              <w:t>Ⅶ</w:t>
            </w:r>
            <w:r w:rsidRPr="00151380">
              <w:rPr>
                <w:rFonts w:eastAsia="標楷體"/>
              </w:rPr>
              <w:t xml:space="preserve"> </w:t>
            </w:r>
            <w:r w:rsidRPr="00151380">
              <w:rPr>
                <w:rFonts w:eastAsia="標楷體"/>
              </w:rPr>
              <w:t>本試驗用藥屬</w:t>
            </w:r>
          </w:p>
          <w:p w14:paraId="0B4D243F" w14:textId="77777777" w:rsidR="00064BF8" w:rsidRPr="00151380" w:rsidRDefault="00064BF8" w:rsidP="00B26122">
            <w:pPr>
              <w:rPr>
                <w:rFonts w:ascii="標楷體" w:eastAsia="標楷體" w:hAnsi="標楷體"/>
              </w:rPr>
            </w:pPr>
            <w:r w:rsidRPr="00151380">
              <w:rPr>
                <w:rFonts w:eastAsia="標楷體"/>
              </w:rPr>
              <w:t xml:space="preserve">   </w:t>
            </w:r>
            <w:r w:rsidRPr="00151380">
              <w:rPr>
                <w:rFonts w:ascii="標楷體" w:eastAsia="標楷體" w:hAnsi="標楷體"/>
              </w:rPr>
              <w:t>□新藥：□新成</w:t>
            </w:r>
            <w:r w:rsidRPr="00151380">
              <w:rPr>
                <w:rFonts w:ascii="標楷體" w:eastAsia="標楷體" w:hAnsi="標楷體" w:hint="eastAsia"/>
              </w:rPr>
              <w:t>分</w:t>
            </w:r>
            <w:r w:rsidRPr="00151380">
              <w:rPr>
                <w:rFonts w:ascii="標楷體" w:eastAsia="標楷體" w:hAnsi="標楷體"/>
              </w:rPr>
              <w:t xml:space="preserve"> □新複方 □新適應症</w:t>
            </w:r>
            <w:r w:rsidRPr="00151380">
              <w:rPr>
                <w:rFonts w:ascii="標楷體" w:eastAsia="標楷體" w:hAnsi="標楷體" w:hint="eastAsia"/>
              </w:rPr>
              <w:t xml:space="preserve">  </w:t>
            </w:r>
            <w:r w:rsidRPr="00151380">
              <w:rPr>
                <w:rFonts w:ascii="標楷體" w:eastAsia="標楷體" w:hAnsi="標楷體"/>
              </w:rPr>
              <w:t>□新使用途徑</w:t>
            </w:r>
          </w:p>
          <w:p w14:paraId="29743405" w14:textId="77777777" w:rsidR="00064BF8" w:rsidRPr="00151380" w:rsidRDefault="00064BF8" w:rsidP="00B26122">
            <w:pPr>
              <w:rPr>
                <w:rFonts w:ascii="標楷體" w:eastAsia="標楷體" w:hAnsi="標楷體"/>
              </w:rPr>
            </w:pPr>
            <w:r w:rsidRPr="00151380">
              <w:rPr>
                <w:rFonts w:ascii="標楷體" w:eastAsia="標楷體" w:hAnsi="標楷體"/>
              </w:rPr>
              <w:t xml:space="preserve">   □新劑型（□速放劑型 □持效性釋出劑型 □其他     ）</w:t>
            </w:r>
          </w:p>
          <w:p w14:paraId="69FC60F5" w14:textId="77777777" w:rsidR="00064BF8" w:rsidRPr="00151380" w:rsidRDefault="00064BF8" w:rsidP="00B26122">
            <w:pPr>
              <w:rPr>
                <w:rFonts w:ascii="標楷體" w:eastAsia="標楷體" w:hAnsi="標楷體"/>
              </w:rPr>
            </w:pPr>
            <w:r w:rsidRPr="00151380">
              <w:rPr>
                <w:rFonts w:ascii="標楷體" w:eastAsia="標楷體" w:hAnsi="標楷體"/>
              </w:rPr>
              <w:t xml:space="preserve">   □新使用劑量</w:t>
            </w:r>
            <w:r w:rsidRPr="00151380">
              <w:rPr>
                <w:rFonts w:ascii="標楷體" w:eastAsia="標楷體" w:hAnsi="標楷體" w:hint="eastAsia"/>
              </w:rPr>
              <w:t xml:space="preserve">   </w:t>
            </w:r>
            <w:r w:rsidRPr="00151380">
              <w:rPr>
                <w:rFonts w:ascii="標楷體" w:eastAsia="標楷體" w:hAnsi="標楷體"/>
              </w:rPr>
              <w:t xml:space="preserve"> □新單位含量 </w:t>
            </w:r>
          </w:p>
          <w:p w14:paraId="1220793D" w14:textId="77777777" w:rsidR="00064BF8" w:rsidRPr="00151380" w:rsidRDefault="00064BF8" w:rsidP="00B26122">
            <w:pPr>
              <w:rPr>
                <w:rFonts w:ascii="標楷體" w:eastAsia="標楷體" w:hAnsi="標楷體"/>
              </w:rPr>
            </w:pPr>
            <w:r w:rsidRPr="00151380">
              <w:rPr>
                <w:rFonts w:ascii="標楷體" w:eastAsia="標楷體" w:hAnsi="標楷體"/>
              </w:rPr>
              <w:t xml:space="preserve">   □學名藥（監視期間） </w:t>
            </w:r>
          </w:p>
          <w:p w14:paraId="02D7D1A9" w14:textId="77777777" w:rsidR="00064BF8" w:rsidRPr="00151380" w:rsidRDefault="00064BF8" w:rsidP="00B26122">
            <w:pPr>
              <w:rPr>
                <w:rFonts w:eastAsia="標楷體"/>
              </w:rPr>
            </w:pPr>
            <w:r w:rsidRPr="00151380">
              <w:rPr>
                <w:rFonts w:ascii="標楷體" w:eastAsia="標楷體" w:hAnsi="標楷體"/>
              </w:rPr>
              <w:t xml:space="preserve">   □其他</w:t>
            </w:r>
          </w:p>
        </w:tc>
      </w:tr>
      <w:tr w:rsidR="00151380" w:rsidRPr="00151380" w14:paraId="2795A760" w14:textId="77777777" w:rsidTr="00B26122">
        <w:trPr>
          <w:cantSplit/>
          <w:trHeight w:val="346"/>
        </w:trPr>
        <w:tc>
          <w:tcPr>
            <w:tcW w:w="9995" w:type="dxa"/>
            <w:gridSpan w:val="6"/>
          </w:tcPr>
          <w:p w14:paraId="1C634689" w14:textId="77777777" w:rsidR="00064BF8" w:rsidRPr="00151380" w:rsidRDefault="00064BF8" w:rsidP="00B26122">
            <w:pPr>
              <w:rPr>
                <w:rFonts w:ascii="新細明體" w:hAnsi="新細明體" w:cs="新細明體"/>
              </w:rPr>
            </w:pPr>
            <w:r w:rsidRPr="00151380">
              <w:rPr>
                <w:rFonts w:ascii="新細明體" w:hAnsi="新細明體" w:cs="新細明體" w:hint="eastAsia"/>
              </w:rPr>
              <w:t>Ⅷ</w:t>
            </w:r>
            <w:r w:rsidRPr="00151380">
              <w:rPr>
                <w:rFonts w:eastAsia="標楷體"/>
              </w:rPr>
              <w:t xml:space="preserve"> </w:t>
            </w:r>
            <w:r w:rsidRPr="00151380">
              <w:rPr>
                <w:rFonts w:eastAsia="標楷體"/>
              </w:rPr>
              <w:t>本臨床試驗用途</w:t>
            </w:r>
            <w:r w:rsidRPr="00151380">
              <w:rPr>
                <w:rFonts w:eastAsia="標楷體" w:hint="eastAsia"/>
              </w:rPr>
              <w:t xml:space="preserve"> </w:t>
            </w:r>
            <w:r w:rsidRPr="00151380">
              <w:rPr>
                <w:rFonts w:eastAsia="標楷體"/>
              </w:rPr>
              <w:t xml:space="preserve"> </w:t>
            </w:r>
            <w:r w:rsidRPr="00151380">
              <w:rPr>
                <w:rFonts w:ascii="標楷體" w:eastAsia="標楷體" w:hAnsi="標楷體"/>
              </w:rPr>
              <w:t xml:space="preserve">□查驗登記用 </w:t>
            </w:r>
            <w:r w:rsidRPr="00151380">
              <w:rPr>
                <w:rFonts w:ascii="標楷體" w:eastAsia="標楷體" w:hAnsi="標楷體" w:hint="eastAsia"/>
              </w:rPr>
              <w:t xml:space="preserve"> </w:t>
            </w:r>
            <w:r w:rsidRPr="00151380">
              <w:rPr>
                <w:rFonts w:ascii="標楷體" w:eastAsia="標楷體" w:hAnsi="標楷體"/>
              </w:rPr>
              <w:t>□學術研究用</w:t>
            </w:r>
          </w:p>
        </w:tc>
      </w:tr>
      <w:tr w:rsidR="00151380" w:rsidRPr="00151380" w14:paraId="246A9B13" w14:textId="77777777" w:rsidTr="00B26122">
        <w:trPr>
          <w:cantSplit/>
          <w:trHeight w:val="266"/>
        </w:trPr>
        <w:tc>
          <w:tcPr>
            <w:tcW w:w="9995" w:type="dxa"/>
            <w:gridSpan w:val="6"/>
          </w:tcPr>
          <w:p w14:paraId="3342CACB" w14:textId="77777777" w:rsidR="00064BF8" w:rsidRPr="00151380" w:rsidRDefault="00064BF8" w:rsidP="00B26122">
            <w:pPr>
              <w:rPr>
                <w:rFonts w:eastAsia="標楷體"/>
              </w:rPr>
            </w:pPr>
            <w:r w:rsidRPr="00151380">
              <w:rPr>
                <w:rFonts w:eastAsia="標楷體"/>
              </w:rPr>
              <w:t>試</w:t>
            </w:r>
            <w:r w:rsidRPr="00151380">
              <w:rPr>
                <w:rFonts w:eastAsia="標楷體"/>
              </w:rPr>
              <w:t xml:space="preserve">     </w:t>
            </w:r>
            <w:r w:rsidRPr="00151380">
              <w:rPr>
                <w:rFonts w:eastAsia="標楷體"/>
              </w:rPr>
              <w:t>驗</w:t>
            </w:r>
            <w:r w:rsidRPr="00151380">
              <w:rPr>
                <w:rFonts w:eastAsia="標楷體"/>
              </w:rPr>
              <w:t xml:space="preserve">     </w:t>
            </w:r>
            <w:r w:rsidRPr="00151380">
              <w:rPr>
                <w:rFonts w:eastAsia="標楷體"/>
              </w:rPr>
              <w:t>內</w:t>
            </w:r>
            <w:r w:rsidRPr="00151380">
              <w:rPr>
                <w:rFonts w:eastAsia="標楷體"/>
              </w:rPr>
              <w:t xml:space="preserve">     </w:t>
            </w:r>
            <w:r w:rsidRPr="00151380">
              <w:rPr>
                <w:rFonts w:eastAsia="標楷體"/>
              </w:rPr>
              <w:t>容</w:t>
            </w:r>
          </w:p>
        </w:tc>
      </w:tr>
      <w:tr w:rsidR="00151380" w:rsidRPr="00151380" w14:paraId="3246CBE8" w14:textId="77777777" w:rsidTr="00B26122">
        <w:trPr>
          <w:cantSplit/>
          <w:trHeight w:val="360"/>
        </w:trPr>
        <w:tc>
          <w:tcPr>
            <w:tcW w:w="9995" w:type="dxa"/>
            <w:gridSpan w:val="6"/>
            <w:vAlign w:val="center"/>
          </w:tcPr>
          <w:p w14:paraId="28CBECC3" w14:textId="77777777" w:rsidR="00064BF8" w:rsidRPr="00151380" w:rsidRDefault="00064BF8" w:rsidP="00B26122">
            <w:pPr>
              <w:rPr>
                <w:rFonts w:eastAsia="標楷體"/>
              </w:rPr>
            </w:pPr>
            <w:r w:rsidRPr="00151380">
              <w:rPr>
                <w:rFonts w:ascii="新細明體" w:hAnsi="新細明體" w:cs="新細明體" w:hint="eastAsia"/>
              </w:rPr>
              <w:t>Ⅰ</w:t>
            </w:r>
            <w:r w:rsidRPr="00151380">
              <w:rPr>
                <w:rFonts w:eastAsia="標楷體"/>
              </w:rPr>
              <w:t xml:space="preserve"> </w:t>
            </w:r>
            <w:r w:rsidRPr="00151380">
              <w:rPr>
                <w:rFonts w:ascii="標楷體" w:eastAsia="標楷體" w:hAnsi="標楷體"/>
              </w:rPr>
              <w:t>□多國多中心  □台灣多中心  □台灣單中心</w:t>
            </w:r>
          </w:p>
        </w:tc>
      </w:tr>
      <w:tr w:rsidR="00151380" w:rsidRPr="00151380" w14:paraId="2F42D587" w14:textId="77777777" w:rsidTr="00B26122">
        <w:trPr>
          <w:cantSplit/>
          <w:trHeight w:val="360"/>
        </w:trPr>
        <w:tc>
          <w:tcPr>
            <w:tcW w:w="2676" w:type="dxa"/>
            <w:gridSpan w:val="2"/>
          </w:tcPr>
          <w:p w14:paraId="61095FAB" w14:textId="77777777" w:rsidR="00064BF8" w:rsidRPr="00151380" w:rsidRDefault="00064BF8" w:rsidP="00B26122">
            <w:pPr>
              <w:rPr>
                <w:rFonts w:eastAsia="標楷體"/>
              </w:rPr>
            </w:pPr>
            <w:r w:rsidRPr="00151380">
              <w:rPr>
                <w:rFonts w:ascii="新細明體" w:hAnsi="新細明體" w:cs="新細明體" w:hint="eastAsia"/>
              </w:rPr>
              <w:t>Ⅱ</w:t>
            </w:r>
            <w:r w:rsidRPr="00151380">
              <w:rPr>
                <w:rFonts w:eastAsia="標楷體"/>
              </w:rPr>
              <w:t xml:space="preserve"> </w:t>
            </w:r>
            <w:r w:rsidRPr="00151380">
              <w:rPr>
                <w:rFonts w:eastAsia="標楷體"/>
              </w:rPr>
              <w:t>試驗醫院</w:t>
            </w:r>
          </w:p>
          <w:p w14:paraId="3FA7FB89" w14:textId="77777777" w:rsidR="00064BF8" w:rsidRPr="00151380" w:rsidRDefault="00064BF8" w:rsidP="00B26122">
            <w:pPr>
              <w:rPr>
                <w:rFonts w:eastAsia="標楷體"/>
              </w:rPr>
            </w:pPr>
            <w:r w:rsidRPr="00151380">
              <w:rPr>
                <w:rFonts w:eastAsia="標楷體" w:hint="eastAsia"/>
              </w:rPr>
              <w:t xml:space="preserve">   </w:t>
            </w:r>
            <w:r w:rsidRPr="00151380">
              <w:rPr>
                <w:rFonts w:eastAsia="標楷體"/>
              </w:rPr>
              <w:t>試驗主持</w:t>
            </w:r>
            <w:r w:rsidRPr="00151380">
              <w:rPr>
                <w:rFonts w:eastAsia="標楷體" w:hint="eastAsia"/>
              </w:rPr>
              <w:t>人</w:t>
            </w:r>
          </w:p>
          <w:p w14:paraId="2A699D7F" w14:textId="77777777" w:rsidR="00064BF8" w:rsidRPr="00151380" w:rsidRDefault="00064BF8" w:rsidP="00B26122">
            <w:pPr>
              <w:rPr>
                <w:rFonts w:eastAsia="標楷體"/>
              </w:rPr>
            </w:pPr>
            <w:r w:rsidRPr="00151380">
              <w:rPr>
                <w:rFonts w:eastAsia="標楷體"/>
              </w:rPr>
              <w:t xml:space="preserve">   </w:t>
            </w:r>
            <w:r w:rsidRPr="00151380">
              <w:rPr>
                <w:rFonts w:eastAsia="標楷體"/>
              </w:rPr>
              <w:t>協同主持</w:t>
            </w:r>
            <w:r w:rsidRPr="00151380">
              <w:rPr>
                <w:rFonts w:eastAsia="標楷體" w:hint="eastAsia"/>
              </w:rPr>
              <w:t>人</w:t>
            </w:r>
          </w:p>
        </w:tc>
        <w:tc>
          <w:tcPr>
            <w:tcW w:w="7319" w:type="dxa"/>
            <w:gridSpan w:val="4"/>
          </w:tcPr>
          <w:p w14:paraId="30CBEC1A" w14:textId="77777777" w:rsidR="00064BF8" w:rsidRPr="00151380" w:rsidRDefault="00064BF8" w:rsidP="00B26122">
            <w:pPr>
              <w:rPr>
                <w:rFonts w:eastAsia="標楷體"/>
              </w:rPr>
            </w:pPr>
            <w:r w:rsidRPr="00151380">
              <w:rPr>
                <w:rFonts w:eastAsia="標楷體"/>
              </w:rPr>
              <w:t>醫院</w:t>
            </w:r>
            <w:r w:rsidRPr="00151380">
              <w:rPr>
                <w:rFonts w:eastAsia="標楷體"/>
              </w:rPr>
              <w:t>/</w:t>
            </w:r>
            <w:r w:rsidRPr="00151380">
              <w:rPr>
                <w:rFonts w:eastAsia="標楷體"/>
              </w:rPr>
              <w:t>科別</w:t>
            </w:r>
            <w:r w:rsidRPr="00151380">
              <w:rPr>
                <w:rFonts w:eastAsia="標楷體" w:hint="eastAsia"/>
              </w:rPr>
              <w:t>：</w:t>
            </w:r>
            <w:r w:rsidRPr="00151380">
              <w:rPr>
                <w:rFonts w:eastAsia="標楷體" w:hint="eastAsia"/>
              </w:rPr>
              <w:t>(</w:t>
            </w:r>
            <w:r w:rsidRPr="00151380">
              <w:rPr>
                <w:rFonts w:eastAsia="標楷體" w:hint="eastAsia"/>
              </w:rPr>
              <w:t>醫院如有不同分院或院區，請載明試驗實際執行地點</w:t>
            </w:r>
            <w:r w:rsidRPr="00151380">
              <w:rPr>
                <w:rFonts w:eastAsia="標楷體" w:hint="eastAsia"/>
              </w:rPr>
              <w:t>)</w:t>
            </w:r>
          </w:p>
          <w:p w14:paraId="1A2D688E" w14:textId="77777777" w:rsidR="00064BF8" w:rsidRPr="00151380" w:rsidRDefault="00064BF8" w:rsidP="00B26122">
            <w:pPr>
              <w:rPr>
                <w:rFonts w:eastAsia="標楷體"/>
                <w:sz w:val="4"/>
                <w:szCs w:val="4"/>
              </w:rPr>
            </w:pPr>
            <w:r w:rsidRPr="00151380">
              <w:rPr>
                <w:rFonts w:eastAsia="標楷體"/>
              </w:rPr>
              <w:t>姓名</w:t>
            </w:r>
            <w:r w:rsidRPr="00151380">
              <w:rPr>
                <w:rFonts w:eastAsia="標楷體" w:hint="eastAsia"/>
              </w:rPr>
              <w:t>：</w:t>
            </w:r>
          </w:p>
          <w:p w14:paraId="5B10D186" w14:textId="77777777" w:rsidR="00064BF8" w:rsidRPr="00151380" w:rsidRDefault="00064BF8" w:rsidP="00B26122">
            <w:pPr>
              <w:rPr>
                <w:rFonts w:eastAsia="標楷體"/>
              </w:rPr>
            </w:pPr>
            <w:r w:rsidRPr="00151380">
              <w:rPr>
                <w:rFonts w:eastAsia="標楷體"/>
              </w:rPr>
              <w:t>姓名</w:t>
            </w:r>
            <w:r w:rsidRPr="00151380">
              <w:rPr>
                <w:rFonts w:eastAsia="標楷體" w:hint="eastAsia"/>
              </w:rPr>
              <w:t>：</w:t>
            </w:r>
          </w:p>
        </w:tc>
      </w:tr>
      <w:tr w:rsidR="00151380" w:rsidRPr="00151380" w14:paraId="20C15CFB" w14:textId="77777777" w:rsidTr="00B26122">
        <w:trPr>
          <w:cantSplit/>
          <w:trHeight w:val="446"/>
        </w:trPr>
        <w:tc>
          <w:tcPr>
            <w:tcW w:w="2676" w:type="dxa"/>
            <w:gridSpan w:val="2"/>
            <w:vAlign w:val="center"/>
          </w:tcPr>
          <w:p w14:paraId="32065956" w14:textId="77777777" w:rsidR="00064BF8" w:rsidRPr="00151380" w:rsidRDefault="00064BF8" w:rsidP="00B26122">
            <w:pPr>
              <w:jc w:val="both"/>
              <w:rPr>
                <w:rFonts w:eastAsia="標楷體"/>
              </w:rPr>
            </w:pPr>
            <w:r w:rsidRPr="00151380">
              <w:rPr>
                <w:rFonts w:ascii="新細明體" w:hAnsi="新細明體" w:cs="新細明體" w:hint="eastAsia"/>
              </w:rPr>
              <w:t>Ⅲ</w:t>
            </w:r>
            <w:r w:rsidRPr="00151380">
              <w:rPr>
                <w:rFonts w:eastAsia="標楷體"/>
              </w:rPr>
              <w:t xml:space="preserve"> </w:t>
            </w:r>
            <w:r w:rsidRPr="00151380">
              <w:rPr>
                <w:rFonts w:eastAsia="標楷體"/>
              </w:rPr>
              <w:t>試驗目的</w:t>
            </w:r>
            <w:r w:rsidRPr="00151380">
              <w:rPr>
                <w:rFonts w:eastAsia="標楷體"/>
              </w:rPr>
              <w:t xml:space="preserve">    </w:t>
            </w:r>
          </w:p>
        </w:tc>
        <w:tc>
          <w:tcPr>
            <w:tcW w:w="7319" w:type="dxa"/>
            <w:gridSpan w:val="4"/>
            <w:vAlign w:val="center"/>
          </w:tcPr>
          <w:p w14:paraId="389E020C" w14:textId="77777777" w:rsidR="00064BF8" w:rsidRPr="00151380" w:rsidRDefault="00064BF8" w:rsidP="00B26122">
            <w:pPr>
              <w:jc w:val="both"/>
              <w:rPr>
                <w:rFonts w:eastAsia="標楷體"/>
              </w:rPr>
            </w:pPr>
          </w:p>
        </w:tc>
      </w:tr>
      <w:tr w:rsidR="00151380" w:rsidRPr="00151380" w14:paraId="2D537BE1" w14:textId="77777777" w:rsidTr="00B26122">
        <w:trPr>
          <w:cantSplit/>
          <w:trHeight w:val="387"/>
        </w:trPr>
        <w:tc>
          <w:tcPr>
            <w:tcW w:w="2676" w:type="dxa"/>
            <w:gridSpan w:val="2"/>
            <w:tcBorders>
              <w:bottom w:val="single" w:sz="4" w:space="0" w:color="auto"/>
            </w:tcBorders>
            <w:vAlign w:val="center"/>
          </w:tcPr>
          <w:p w14:paraId="3518BBC3" w14:textId="77777777" w:rsidR="00064BF8" w:rsidRPr="00151380" w:rsidRDefault="00064BF8" w:rsidP="00B26122">
            <w:pPr>
              <w:jc w:val="both"/>
              <w:rPr>
                <w:rFonts w:eastAsia="標楷體"/>
              </w:rPr>
            </w:pPr>
            <w:r w:rsidRPr="00151380">
              <w:rPr>
                <w:rFonts w:ascii="新細明體" w:hAnsi="新細明體" w:cs="新細明體" w:hint="eastAsia"/>
              </w:rPr>
              <w:t>Ⅵ</w:t>
            </w:r>
            <w:r w:rsidRPr="00151380">
              <w:rPr>
                <w:rFonts w:eastAsia="標楷體"/>
              </w:rPr>
              <w:t xml:space="preserve"> </w:t>
            </w:r>
            <w:r w:rsidRPr="00151380">
              <w:rPr>
                <w:rFonts w:eastAsia="標楷體"/>
              </w:rPr>
              <w:t>試驗執行期間</w:t>
            </w:r>
          </w:p>
        </w:tc>
        <w:tc>
          <w:tcPr>
            <w:tcW w:w="7319" w:type="dxa"/>
            <w:gridSpan w:val="4"/>
            <w:tcBorders>
              <w:bottom w:val="single" w:sz="4" w:space="0" w:color="auto"/>
            </w:tcBorders>
            <w:vAlign w:val="center"/>
          </w:tcPr>
          <w:p w14:paraId="10E7F29F" w14:textId="77777777" w:rsidR="00064BF8" w:rsidRPr="00151380" w:rsidRDefault="00064BF8" w:rsidP="00B26122">
            <w:pPr>
              <w:jc w:val="both"/>
              <w:rPr>
                <w:rFonts w:eastAsia="標楷體"/>
              </w:rPr>
            </w:pPr>
          </w:p>
        </w:tc>
      </w:tr>
      <w:tr w:rsidR="00151380" w:rsidRPr="00151380" w14:paraId="5F5DA2C4" w14:textId="77777777" w:rsidTr="00B26122">
        <w:trPr>
          <w:cantSplit/>
          <w:trHeight w:val="360"/>
        </w:trPr>
        <w:tc>
          <w:tcPr>
            <w:tcW w:w="4696" w:type="dxa"/>
            <w:gridSpan w:val="4"/>
            <w:tcBorders>
              <w:top w:val="single" w:sz="4" w:space="0" w:color="auto"/>
              <w:left w:val="double" w:sz="4" w:space="0" w:color="auto"/>
              <w:bottom w:val="single" w:sz="4" w:space="0" w:color="auto"/>
              <w:right w:val="nil"/>
            </w:tcBorders>
            <w:vAlign w:val="center"/>
          </w:tcPr>
          <w:p w14:paraId="76C43077" w14:textId="77777777" w:rsidR="00064BF8" w:rsidRPr="00151380" w:rsidRDefault="00064BF8" w:rsidP="00B26122">
            <w:pPr>
              <w:jc w:val="both"/>
              <w:rPr>
                <w:rFonts w:eastAsia="標楷體"/>
              </w:rPr>
            </w:pPr>
            <w:r w:rsidRPr="00151380">
              <w:rPr>
                <w:rFonts w:ascii="新細明體" w:hAnsi="新細明體" w:cs="新細明體" w:hint="eastAsia"/>
              </w:rPr>
              <w:t>Ⅳ</w:t>
            </w:r>
            <w:r w:rsidRPr="00151380">
              <w:rPr>
                <w:rFonts w:eastAsia="標楷體"/>
              </w:rPr>
              <w:t xml:space="preserve"> </w:t>
            </w:r>
            <w:r w:rsidRPr="00151380">
              <w:rPr>
                <w:rFonts w:eastAsia="標楷體"/>
              </w:rPr>
              <w:t>受試者數目（</w:t>
            </w:r>
            <w:r w:rsidRPr="00151380">
              <w:rPr>
                <w:rFonts w:eastAsia="標楷體" w:hint="eastAsia"/>
              </w:rPr>
              <w:t>實際收納</w:t>
            </w:r>
            <w:r w:rsidRPr="00151380">
              <w:rPr>
                <w:rFonts w:eastAsia="標楷體"/>
              </w:rPr>
              <w:t>人數</w:t>
            </w:r>
            <w:r w:rsidRPr="00151380">
              <w:rPr>
                <w:rFonts w:eastAsia="標楷體"/>
              </w:rPr>
              <w:t>/</w:t>
            </w:r>
            <w:r w:rsidRPr="00151380">
              <w:rPr>
                <w:rFonts w:eastAsia="標楷體"/>
              </w:rPr>
              <w:t>可評估人數）</w:t>
            </w:r>
          </w:p>
        </w:tc>
        <w:tc>
          <w:tcPr>
            <w:tcW w:w="5299" w:type="dxa"/>
            <w:gridSpan w:val="2"/>
            <w:tcBorders>
              <w:top w:val="single" w:sz="4" w:space="0" w:color="auto"/>
              <w:left w:val="nil"/>
              <w:bottom w:val="single" w:sz="4" w:space="0" w:color="auto"/>
              <w:right w:val="double" w:sz="4" w:space="0" w:color="auto"/>
            </w:tcBorders>
            <w:vAlign w:val="center"/>
          </w:tcPr>
          <w:p w14:paraId="5F843B3E" w14:textId="77777777" w:rsidR="00064BF8" w:rsidRPr="00151380" w:rsidRDefault="00064BF8" w:rsidP="00B26122">
            <w:pPr>
              <w:jc w:val="both"/>
              <w:rPr>
                <w:rFonts w:ascii="標楷體" w:eastAsia="標楷體" w:hAnsi="標楷體"/>
              </w:rPr>
            </w:pPr>
            <w:r w:rsidRPr="00151380">
              <w:rPr>
                <w:rFonts w:ascii="標楷體" w:eastAsia="標楷體" w:hAnsi="標楷體"/>
              </w:rPr>
              <w:t xml:space="preserve">□全球總人數：　　　　        </w:t>
            </w:r>
          </w:p>
          <w:p w14:paraId="6EE196A8" w14:textId="77777777" w:rsidR="00064BF8" w:rsidRPr="00151380" w:rsidRDefault="00064BF8" w:rsidP="00B26122">
            <w:pPr>
              <w:jc w:val="both"/>
              <w:rPr>
                <w:rFonts w:eastAsia="標楷體"/>
              </w:rPr>
            </w:pPr>
            <w:r w:rsidRPr="00151380">
              <w:rPr>
                <w:rFonts w:ascii="標楷體" w:eastAsia="標楷體" w:hAnsi="標楷體"/>
              </w:rPr>
              <w:t>□台灣總人數：</w:t>
            </w:r>
          </w:p>
        </w:tc>
      </w:tr>
      <w:tr w:rsidR="00151380" w:rsidRPr="00151380" w14:paraId="3B19E0A4" w14:textId="77777777" w:rsidTr="00B26122">
        <w:trPr>
          <w:cantSplit/>
          <w:trHeight w:val="355"/>
        </w:trPr>
        <w:tc>
          <w:tcPr>
            <w:tcW w:w="2676" w:type="dxa"/>
            <w:gridSpan w:val="2"/>
            <w:tcBorders>
              <w:top w:val="single" w:sz="4" w:space="0" w:color="auto"/>
            </w:tcBorders>
            <w:vAlign w:val="center"/>
          </w:tcPr>
          <w:p w14:paraId="263A1D3C" w14:textId="77777777" w:rsidR="00064BF8" w:rsidRPr="00151380" w:rsidRDefault="00064BF8" w:rsidP="00B26122">
            <w:pPr>
              <w:jc w:val="both"/>
              <w:rPr>
                <w:rFonts w:eastAsia="標楷體"/>
              </w:rPr>
            </w:pPr>
            <w:r w:rsidRPr="00151380">
              <w:rPr>
                <w:rFonts w:ascii="新細明體" w:hAnsi="新細明體" w:cs="新細明體" w:hint="eastAsia"/>
              </w:rPr>
              <w:t>Ⅵ</w:t>
            </w:r>
            <w:r w:rsidRPr="00151380">
              <w:rPr>
                <w:rFonts w:eastAsia="標楷體"/>
              </w:rPr>
              <w:t xml:space="preserve"> </w:t>
            </w:r>
            <w:r w:rsidRPr="00151380">
              <w:rPr>
                <w:rFonts w:eastAsia="標楷體"/>
              </w:rPr>
              <w:t>試驗結果</w:t>
            </w:r>
          </w:p>
        </w:tc>
        <w:tc>
          <w:tcPr>
            <w:tcW w:w="7319" w:type="dxa"/>
            <w:gridSpan w:val="4"/>
            <w:tcBorders>
              <w:top w:val="single" w:sz="4" w:space="0" w:color="auto"/>
            </w:tcBorders>
            <w:vAlign w:val="center"/>
          </w:tcPr>
          <w:p w14:paraId="1E804D15" w14:textId="77777777" w:rsidR="00064BF8" w:rsidRPr="00151380" w:rsidRDefault="00064BF8" w:rsidP="00B26122">
            <w:pPr>
              <w:jc w:val="both"/>
              <w:rPr>
                <w:rFonts w:eastAsia="標楷體"/>
              </w:rPr>
            </w:pPr>
          </w:p>
        </w:tc>
      </w:tr>
      <w:tr w:rsidR="00151380" w:rsidRPr="00151380" w14:paraId="27B9B1DD" w14:textId="77777777" w:rsidTr="00B26122">
        <w:trPr>
          <w:cantSplit/>
          <w:trHeight w:val="454"/>
        </w:trPr>
        <w:tc>
          <w:tcPr>
            <w:tcW w:w="9995" w:type="dxa"/>
            <w:gridSpan w:val="6"/>
            <w:vAlign w:val="center"/>
          </w:tcPr>
          <w:p w14:paraId="6ACBCE64" w14:textId="77777777" w:rsidR="00064BF8" w:rsidRPr="00151380" w:rsidRDefault="00064BF8" w:rsidP="00B26122">
            <w:pPr>
              <w:jc w:val="both"/>
              <w:rPr>
                <w:rFonts w:eastAsia="標楷體"/>
              </w:rPr>
            </w:pPr>
            <w:r w:rsidRPr="00151380">
              <w:rPr>
                <w:rFonts w:ascii="新細明體" w:hAnsi="新細明體" w:cs="新細明體" w:hint="eastAsia"/>
              </w:rPr>
              <w:t>Ⅶ</w:t>
            </w:r>
            <w:r w:rsidRPr="00151380">
              <w:rPr>
                <w:rFonts w:eastAsia="標楷體"/>
              </w:rPr>
              <w:t xml:space="preserve"> </w:t>
            </w:r>
            <w:r w:rsidRPr="00151380">
              <w:rPr>
                <w:rFonts w:eastAsia="標楷體"/>
              </w:rPr>
              <w:t>嚴重不良反應通報件數及其摘要：</w:t>
            </w:r>
          </w:p>
        </w:tc>
      </w:tr>
      <w:tr w:rsidR="00151380" w:rsidRPr="00151380" w14:paraId="22B7C933" w14:textId="77777777" w:rsidTr="00B26122">
        <w:trPr>
          <w:cantSplit/>
          <w:trHeight w:val="420"/>
        </w:trPr>
        <w:tc>
          <w:tcPr>
            <w:tcW w:w="9995" w:type="dxa"/>
            <w:gridSpan w:val="6"/>
            <w:vAlign w:val="center"/>
          </w:tcPr>
          <w:p w14:paraId="19E9358B" w14:textId="77777777" w:rsidR="00064BF8" w:rsidRPr="00151380" w:rsidRDefault="00064BF8" w:rsidP="00B26122">
            <w:pPr>
              <w:jc w:val="both"/>
              <w:rPr>
                <w:rFonts w:eastAsia="標楷體"/>
              </w:rPr>
            </w:pPr>
            <w:r w:rsidRPr="00151380">
              <w:rPr>
                <w:rFonts w:ascii="新細明體" w:hAnsi="新細明體" w:cs="新細明體" w:hint="eastAsia"/>
              </w:rPr>
              <w:t>Ⅷ</w:t>
            </w:r>
            <w:r w:rsidRPr="00151380">
              <w:rPr>
                <w:rFonts w:eastAsia="標楷體"/>
              </w:rPr>
              <w:t xml:space="preserve"> </w:t>
            </w:r>
            <w:r w:rsidRPr="00151380">
              <w:rPr>
                <w:rFonts w:eastAsia="標楷體"/>
              </w:rPr>
              <w:t>廠商聯絡人員</w:t>
            </w:r>
            <w:r w:rsidRPr="00151380">
              <w:rPr>
                <w:rFonts w:eastAsia="標楷體"/>
              </w:rPr>
              <w:t>/</w:t>
            </w:r>
            <w:r w:rsidRPr="00151380">
              <w:rPr>
                <w:rFonts w:eastAsia="標楷體"/>
              </w:rPr>
              <w:t>電話</w:t>
            </w:r>
            <w:r w:rsidRPr="00151380">
              <w:rPr>
                <w:rFonts w:eastAsia="標楷體"/>
              </w:rPr>
              <w:t>/</w:t>
            </w:r>
            <w:r w:rsidRPr="00151380">
              <w:rPr>
                <w:rFonts w:eastAsia="標楷體"/>
              </w:rPr>
              <w:t>傳真</w:t>
            </w:r>
            <w:r w:rsidRPr="00151380">
              <w:rPr>
                <w:rFonts w:eastAsia="標楷體"/>
              </w:rPr>
              <w:t>/E-Mail</w:t>
            </w:r>
            <w:r w:rsidRPr="00151380">
              <w:rPr>
                <w:rFonts w:eastAsia="標楷體"/>
              </w:rPr>
              <w:t>：</w:t>
            </w:r>
          </w:p>
        </w:tc>
      </w:tr>
      <w:tr w:rsidR="00151380" w:rsidRPr="00151380" w14:paraId="611B6B0C" w14:textId="77777777" w:rsidTr="00B26122">
        <w:trPr>
          <w:cantSplit/>
          <w:trHeight w:val="426"/>
        </w:trPr>
        <w:tc>
          <w:tcPr>
            <w:tcW w:w="9995" w:type="dxa"/>
            <w:gridSpan w:val="6"/>
            <w:vAlign w:val="center"/>
          </w:tcPr>
          <w:p w14:paraId="7FAE69BD" w14:textId="77777777" w:rsidR="00064BF8" w:rsidRPr="00151380" w:rsidRDefault="00064BF8" w:rsidP="00B26122">
            <w:pPr>
              <w:jc w:val="both"/>
              <w:rPr>
                <w:rFonts w:eastAsia="標楷體"/>
                <w:noProof/>
              </w:rPr>
            </w:pPr>
            <w:r w:rsidRPr="00151380">
              <w:rPr>
                <w:rFonts w:ascii="新細明體" w:hAnsi="新細明體" w:cs="新細明體" w:hint="eastAsia"/>
                <w:noProof/>
              </w:rPr>
              <w:t>Ⅸ</w:t>
            </w:r>
            <w:r w:rsidRPr="00151380">
              <w:rPr>
                <w:rFonts w:eastAsia="標楷體"/>
                <w:noProof/>
              </w:rPr>
              <w:t xml:space="preserve"> </w:t>
            </w:r>
            <w:r w:rsidRPr="00151380">
              <w:rPr>
                <w:rFonts w:eastAsia="標楷體"/>
                <w:noProof/>
              </w:rPr>
              <w:t>其他：</w:t>
            </w:r>
          </w:p>
        </w:tc>
      </w:tr>
    </w:tbl>
    <w:p w14:paraId="73E6A112" w14:textId="77777777" w:rsidR="00064BF8" w:rsidRPr="00151380" w:rsidRDefault="00064BF8" w:rsidP="00064BF8">
      <w:pPr>
        <w:rPr>
          <w:rFonts w:eastAsia="標楷體"/>
          <w:sz w:val="32"/>
        </w:rPr>
        <w:sectPr w:rsidR="00064BF8" w:rsidRPr="00151380" w:rsidSect="006C1BDA">
          <w:pgSz w:w="11906" w:h="16838"/>
          <w:pgMar w:top="652" w:right="902" w:bottom="771" w:left="1077" w:header="737" w:footer="851" w:gutter="0"/>
          <w:cols w:space="425"/>
          <w:docGrid w:linePitch="360"/>
        </w:sectPr>
      </w:pPr>
    </w:p>
    <w:p w14:paraId="2488A865" w14:textId="77777777" w:rsidR="00064BF8" w:rsidRPr="00151380" w:rsidRDefault="00064BF8" w:rsidP="00064BF8">
      <w:pPr>
        <w:pStyle w:val="aff6"/>
        <w:spacing w:before="0" w:afterLines="100" w:after="240" w:line="360" w:lineRule="auto"/>
        <w:outlineLvl w:val="1"/>
        <w:rPr>
          <w:rFonts w:ascii="標楷體" w:hAnsi="標楷體"/>
          <w:b/>
          <w:color w:val="auto"/>
          <w:sz w:val="32"/>
          <w:szCs w:val="32"/>
        </w:rPr>
      </w:pPr>
      <w:bookmarkStart w:id="28" w:name="_Toc72333560"/>
      <w:bookmarkStart w:id="29" w:name="_GoBack"/>
      <w:bookmarkEnd w:id="29"/>
      <w:r w:rsidRPr="00151380">
        <w:rPr>
          <w:rFonts w:ascii="標楷體" w:hAnsi="標楷體" w:hint="eastAsia"/>
          <w:b/>
          <w:color w:val="auto"/>
          <w:sz w:val="32"/>
          <w:szCs w:val="32"/>
          <w:lang w:eastAsia="zh-TW"/>
        </w:rPr>
        <w:lastRenderedPageBreak/>
        <w:t>(十八</w:t>
      </w:r>
      <w:r w:rsidRPr="00151380">
        <w:rPr>
          <w:rFonts w:ascii="標楷體" w:hAnsi="標楷體"/>
          <w:b/>
          <w:color w:val="auto"/>
          <w:sz w:val="32"/>
          <w:szCs w:val="32"/>
        </w:rPr>
        <w:t>) 試驗機構收案一覽表</w:t>
      </w:r>
      <w:bookmarkEnd w:id="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956"/>
        <w:gridCol w:w="957"/>
        <w:gridCol w:w="957"/>
        <w:gridCol w:w="957"/>
        <w:gridCol w:w="971"/>
        <w:gridCol w:w="995"/>
        <w:gridCol w:w="1053"/>
        <w:gridCol w:w="1036"/>
      </w:tblGrid>
      <w:tr w:rsidR="00151380" w:rsidRPr="00151380" w14:paraId="18B8FCB7" w14:textId="77777777" w:rsidTr="00B26122">
        <w:trPr>
          <w:trHeight w:val="472"/>
          <w:jc w:val="center"/>
        </w:trPr>
        <w:tc>
          <w:tcPr>
            <w:tcW w:w="2098" w:type="dxa"/>
            <w:tcBorders>
              <w:top w:val="single" w:sz="12" w:space="0" w:color="auto"/>
              <w:left w:val="single" w:sz="12" w:space="0" w:color="auto"/>
              <w:bottom w:val="single" w:sz="12" w:space="0" w:color="auto"/>
              <w:right w:val="single" w:sz="12" w:space="0" w:color="auto"/>
            </w:tcBorders>
            <w:shd w:val="clear" w:color="auto" w:fill="auto"/>
            <w:vAlign w:val="center"/>
          </w:tcPr>
          <w:p w14:paraId="29B0F8D8" w14:textId="77777777" w:rsidR="00064BF8" w:rsidRPr="00151380" w:rsidRDefault="00064BF8" w:rsidP="00B26122">
            <w:pPr>
              <w:jc w:val="distribute"/>
              <w:rPr>
                <w:rFonts w:eastAsia="標楷體"/>
              </w:rPr>
            </w:pPr>
            <w:r w:rsidRPr="00151380">
              <w:rPr>
                <w:rFonts w:eastAsia="標楷體"/>
              </w:rPr>
              <w:t>計畫編號</w:t>
            </w:r>
          </w:p>
        </w:tc>
        <w:tc>
          <w:tcPr>
            <w:tcW w:w="1134" w:type="dxa"/>
            <w:gridSpan w:val="8"/>
            <w:tcBorders>
              <w:top w:val="single" w:sz="12" w:space="0" w:color="auto"/>
              <w:left w:val="single" w:sz="12" w:space="0" w:color="auto"/>
              <w:bottom w:val="single" w:sz="12" w:space="0" w:color="auto"/>
              <w:right w:val="single" w:sz="12" w:space="0" w:color="auto"/>
            </w:tcBorders>
            <w:vAlign w:val="center"/>
          </w:tcPr>
          <w:p w14:paraId="05473B42" w14:textId="77777777" w:rsidR="00064BF8" w:rsidRPr="00151380" w:rsidRDefault="00064BF8" w:rsidP="00B26122">
            <w:pPr>
              <w:jc w:val="both"/>
              <w:rPr>
                <w:rFonts w:eastAsia="標楷體"/>
              </w:rPr>
            </w:pPr>
          </w:p>
        </w:tc>
      </w:tr>
      <w:tr w:rsidR="00151380" w:rsidRPr="00151380" w14:paraId="73B04181" w14:textId="77777777" w:rsidTr="00B26122">
        <w:trPr>
          <w:trHeight w:val="558"/>
          <w:jc w:val="center"/>
        </w:trPr>
        <w:tc>
          <w:tcPr>
            <w:tcW w:w="2098" w:type="dxa"/>
            <w:tcBorders>
              <w:top w:val="single" w:sz="12" w:space="0" w:color="auto"/>
              <w:left w:val="single" w:sz="12" w:space="0" w:color="auto"/>
              <w:bottom w:val="single" w:sz="12" w:space="0" w:color="auto"/>
              <w:right w:val="single" w:sz="12" w:space="0" w:color="auto"/>
            </w:tcBorders>
            <w:shd w:val="clear" w:color="auto" w:fill="auto"/>
            <w:vAlign w:val="center"/>
          </w:tcPr>
          <w:p w14:paraId="0BC3B2A1" w14:textId="77777777" w:rsidR="00064BF8" w:rsidRPr="00151380" w:rsidRDefault="00064BF8" w:rsidP="00B26122">
            <w:pPr>
              <w:jc w:val="distribute"/>
              <w:rPr>
                <w:rFonts w:eastAsia="標楷體"/>
              </w:rPr>
            </w:pPr>
            <w:r w:rsidRPr="00151380">
              <w:rPr>
                <w:rFonts w:eastAsia="標楷體"/>
              </w:rPr>
              <w:t>計畫名稱</w:t>
            </w:r>
          </w:p>
        </w:tc>
        <w:tc>
          <w:tcPr>
            <w:tcW w:w="1134" w:type="dxa"/>
            <w:gridSpan w:val="8"/>
            <w:tcBorders>
              <w:top w:val="single" w:sz="12" w:space="0" w:color="auto"/>
              <w:left w:val="single" w:sz="12" w:space="0" w:color="auto"/>
              <w:bottom w:val="single" w:sz="12" w:space="0" w:color="auto"/>
              <w:right w:val="single" w:sz="12" w:space="0" w:color="auto"/>
            </w:tcBorders>
            <w:vAlign w:val="center"/>
          </w:tcPr>
          <w:p w14:paraId="6DA87C2A" w14:textId="77777777" w:rsidR="00064BF8" w:rsidRPr="00151380" w:rsidRDefault="00064BF8" w:rsidP="00B26122">
            <w:pPr>
              <w:jc w:val="both"/>
              <w:rPr>
                <w:rFonts w:eastAsia="標楷體"/>
              </w:rPr>
            </w:pPr>
          </w:p>
        </w:tc>
      </w:tr>
      <w:tr w:rsidR="00151380" w:rsidRPr="00151380" w14:paraId="116D0926" w14:textId="77777777" w:rsidTr="00B26122">
        <w:trPr>
          <w:trHeight w:val="558"/>
          <w:jc w:val="center"/>
        </w:trPr>
        <w:tc>
          <w:tcPr>
            <w:tcW w:w="2098" w:type="dxa"/>
            <w:tcBorders>
              <w:top w:val="single" w:sz="12" w:space="0" w:color="auto"/>
              <w:left w:val="single" w:sz="12" w:space="0" w:color="auto"/>
              <w:bottom w:val="single" w:sz="12" w:space="0" w:color="auto"/>
              <w:right w:val="single" w:sz="12" w:space="0" w:color="auto"/>
            </w:tcBorders>
            <w:shd w:val="clear" w:color="auto" w:fill="auto"/>
            <w:vAlign w:val="center"/>
          </w:tcPr>
          <w:p w14:paraId="4BCDE195" w14:textId="77777777" w:rsidR="00064BF8" w:rsidRPr="00151380" w:rsidRDefault="00064BF8" w:rsidP="00B26122">
            <w:pPr>
              <w:jc w:val="distribute"/>
              <w:rPr>
                <w:rFonts w:eastAsia="標楷體"/>
              </w:rPr>
            </w:pPr>
            <w:r w:rsidRPr="00151380">
              <w:rPr>
                <w:rFonts w:eastAsia="標楷體"/>
              </w:rPr>
              <w:t>試驗委託者</w:t>
            </w:r>
          </w:p>
        </w:tc>
        <w:tc>
          <w:tcPr>
            <w:tcW w:w="1134" w:type="dxa"/>
            <w:gridSpan w:val="8"/>
            <w:tcBorders>
              <w:top w:val="single" w:sz="12" w:space="0" w:color="auto"/>
              <w:left w:val="single" w:sz="12" w:space="0" w:color="auto"/>
              <w:bottom w:val="single" w:sz="12" w:space="0" w:color="auto"/>
              <w:right w:val="single" w:sz="12" w:space="0" w:color="auto"/>
            </w:tcBorders>
            <w:vAlign w:val="center"/>
          </w:tcPr>
          <w:p w14:paraId="3453E460" w14:textId="77777777" w:rsidR="00064BF8" w:rsidRPr="00151380" w:rsidRDefault="00064BF8" w:rsidP="00B26122">
            <w:pPr>
              <w:jc w:val="both"/>
              <w:rPr>
                <w:rFonts w:eastAsia="標楷體"/>
              </w:rPr>
            </w:pPr>
          </w:p>
        </w:tc>
      </w:tr>
      <w:tr w:rsidR="00151380" w:rsidRPr="00151380" w14:paraId="7016E2B1" w14:textId="77777777" w:rsidTr="00B26122">
        <w:trPr>
          <w:trHeight w:val="558"/>
          <w:jc w:val="center"/>
        </w:trPr>
        <w:tc>
          <w:tcPr>
            <w:tcW w:w="2098" w:type="dxa"/>
            <w:tcBorders>
              <w:top w:val="single" w:sz="12" w:space="0" w:color="auto"/>
              <w:left w:val="single" w:sz="12" w:space="0" w:color="auto"/>
              <w:bottom w:val="single" w:sz="12" w:space="0" w:color="auto"/>
              <w:right w:val="single" w:sz="12" w:space="0" w:color="auto"/>
            </w:tcBorders>
            <w:shd w:val="clear" w:color="auto" w:fill="auto"/>
            <w:vAlign w:val="center"/>
          </w:tcPr>
          <w:p w14:paraId="1F04BB37" w14:textId="77777777" w:rsidR="00064BF8" w:rsidRPr="00151380" w:rsidRDefault="00064BF8" w:rsidP="00B26122">
            <w:pPr>
              <w:jc w:val="distribute"/>
              <w:rPr>
                <w:rFonts w:eastAsia="標楷體"/>
              </w:rPr>
            </w:pPr>
            <w:r w:rsidRPr="00151380">
              <w:rPr>
                <w:rFonts w:eastAsia="標楷體"/>
              </w:rPr>
              <w:t>受託研究機構</w:t>
            </w:r>
          </w:p>
        </w:tc>
        <w:tc>
          <w:tcPr>
            <w:tcW w:w="1134" w:type="dxa"/>
            <w:gridSpan w:val="8"/>
            <w:tcBorders>
              <w:top w:val="single" w:sz="12" w:space="0" w:color="auto"/>
              <w:left w:val="single" w:sz="12" w:space="0" w:color="auto"/>
              <w:bottom w:val="single" w:sz="12" w:space="0" w:color="auto"/>
              <w:right w:val="single" w:sz="12" w:space="0" w:color="auto"/>
            </w:tcBorders>
            <w:vAlign w:val="center"/>
          </w:tcPr>
          <w:p w14:paraId="138F009A" w14:textId="77777777" w:rsidR="00064BF8" w:rsidRPr="00151380" w:rsidRDefault="00064BF8" w:rsidP="00B26122">
            <w:pPr>
              <w:jc w:val="both"/>
              <w:rPr>
                <w:rFonts w:eastAsia="標楷體"/>
              </w:rPr>
            </w:pPr>
          </w:p>
        </w:tc>
      </w:tr>
      <w:tr w:rsidR="00151380" w:rsidRPr="00151380" w14:paraId="26C688B1" w14:textId="77777777" w:rsidTr="00B26122">
        <w:trPr>
          <w:trHeight w:val="1389"/>
          <w:jc w:val="center"/>
        </w:trPr>
        <w:tc>
          <w:tcPr>
            <w:tcW w:w="2098" w:type="dxa"/>
            <w:tcBorders>
              <w:top w:val="single" w:sz="12" w:space="0" w:color="auto"/>
              <w:left w:val="single" w:sz="12" w:space="0" w:color="auto"/>
              <w:bottom w:val="single" w:sz="12" w:space="0" w:color="auto"/>
              <w:right w:val="single" w:sz="12" w:space="0" w:color="auto"/>
              <w:tl2br w:val="single" w:sz="4" w:space="0" w:color="auto"/>
            </w:tcBorders>
            <w:shd w:val="clear" w:color="auto" w:fill="auto"/>
            <w:vAlign w:val="center"/>
          </w:tcPr>
          <w:p w14:paraId="39039CD5" w14:textId="77777777" w:rsidR="00064BF8" w:rsidRPr="00151380" w:rsidRDefault="00064BF8" w:rsidP="00B26122">
            <w:pPr>
              <w:rPr>
                <w:rFonts w:eastAsia="標楷體"/>
                <w:sz w:val="20"/>
                <w:szCs w:val="20"/>
              </w:rPr>
            </w:pPr>
            <w:r w:rsidRPr="00151380">
              <w:rPr>
                <w:rFonts w:eastAsia="標楷體"/>
                <w:sz w:val="20"/>
                <w:szCs w:val="20"/>
              </w:rPr>
              <w:t xml:space="preserve">     </w:t>
            </w:r>
            <w:r w:rsidRPr="00151380">
              <w:rPr>
                <w:rFonts w:eastAsia="標楷體" w:hint="eastAsia"/>
                <w:sz w:val="20"/>
                <w:szCs w:val="20"/>
              </w:rPr>
              <w:t xml:space="preserve">   </w:t>
            </w:r>
            <w:r w:rsidRPr="00151380">
              <w:rPr>
                <w:rFonts w:eastAsia="標楷體"/>
                <w:sz w:val="20"/>
                <w:szCs w:val="20"/>
              </w:rPr>
              <w:t>項</w:t>
            </w:r>
            <w:r w:rsidRPr="00151380">
              <w:rPr>
                <w:rFonts w:eastAsia="標楷體" w:hint="eastAsia"/>
                <w:sz w:val="20"/>
                <w:szCs w:val="20"/>
              </w:rPr>
              <w:t xml:space="preserve">  </w:t>
            </w:r>
            <w:r w:rsidRPr="00151380">
              <w:rPr>
                <w:rFonts w:eastAsia="標楷體"/>
                <w:sz w:val="20"/>
                <w:szCs w:val="20"/>
              </w:rPr>
              <w:t>目</w:t>
            </w:r>
          </w:p>
          <w:p w14:paraId="5AA46D05" w14:textId="77777777" w:rsidR="00064BF8" w:rsidRPr="00151380" w:rsidRDefault="00064BF8" w:rsidP="00B26122">
            <w:pPr>
              <w:rPr>
                <w:rFonts w:eastAsia="標楷體"/>
                <w:sz w:val="20"/>
                <w:szCs w:val="20"/>
              </w:rPr>
            </w:pPr>
          </w:p>
          <w:p w14:paraId="70F74A41" w14:textId="77777777" w:rsidR="00064BF8" w:rsidRPr="00151380" w:rsidRDefault="00064BF8" w:rsidP="00B26122">
            <w:pPr>
              <w:rPr>
                <w:rFonts w:eastAsia="標楷體"/>
                <w:sz w:val="20"/>
                <w:szCs w:val="20"/>
              </w:rPr>
            </w:pPr>
          </w:p>
          <w:p w14:paraId="59E89FF7" w14:textId="77777777" w:rsidR="00064BF8" w:rsidRPr="00151380" w:rsidRDefault="00064BF8" w:rsidP="00B26122">
            <w:pPr>
              <w:spacing w:line="240" w:lineRule="exact"/>
              <w:rPr>
                <w:rFonts w:eastAsia="標楷體"/>
                <w:sz w:val="16"/>
                <w:szCs w:val="18"/>
              </w:rPr>
            </w:pPr>
            <w:r w:rsidRPr="00151380">
              <w:rPr>
                <w:rFonts w:eastAsia="標楷體"/>
                <w:sz w:val="16"/>
                <w:szCs w:val="18"/>
              </w:rPr>
              <w:t>試驗機構</w:t>
            </w:r>
          </w:p>
          <w:p w14:paraId="4C4DA66A" w14:textId="77777777" w:rsidR="00064BF8" w:rsidRPr="00151380" w:rsidRDefault="00064BF8" w:rsidP="00B26122">
            <w:pPr>
              <w:spacing w:line="240" w:lineRule="exact"/>
              <w:rPr>
                <w:rFonts w:eastAsia="標楷體"/>
                <w:sz w:val="16"/>
                <w:szCs w:val="18"/>
              </w:rPr>
            </w:pPr>
            <w:r w:rsidRPr="00151380">
              <w:rPr>
                <w:rFonts w:eastAsia="標楷體"/>
                <w:sz w:val="16"/>
                <w:szCs w:val="18"/>
              </w:rPr>
              <w:t>(</w:t>
            </w:r>
            <w:r w:rsidRPr="00151380">
              <w:rPr>
                <w:rFonts w:eastAsia="標楷體"/>
                <w:sz w:val="16"/>
                <w:szCs w:val="18"/>
              </w:rPr>
              <w:t>機構代碼</w:t>
            </w:r>
            <w:r w:rsidRPr="00151380">
              <w:rPr>
                <w:rFonts w:eastAsia="標楷體"/>
                <w:sz w:val="16"/>
                <w:szCs w:val="18"/>
              </w:rPr>
              <w:t>)*</w:t>
            </w:r>
            <w:r w:rsidRPr="00151380">
              <w:rPr>
                <w:rFonts w:eastAsia="標楷體" w:hint="eastAsia"/>
                <w:sz w:val="16"/>
                <w:szCs w:val="18"/>
              </w:rPr>
              <w:t>/</w:t>
            </w:r>
          </w:p>
          <w:p w14:paraId="59F6089F" w14:textId="77777777" w:rsidR="00064BF8" w:rsidRPr="00151380" w:rsidRDefault="00064BF8" w:rsidP="00B26122">
            <w:pPr>
              <w:spacing w:line="240" w:lineRule="exact"/>
              <w:rPr>
                <w:rFonts w:eastAsia="標楷體"/>
                <w:sz w:val="16"/>
                <w:szCs w:val="18"/>
              </w:rPr>
            </w:pPr>
            <w:r w:rsidRPr="00151380">
              <w:rPr>
                <w:rFonts w:eastAsia="標楷體" w:hint="eastAsia"/>
                <w:sz w:val="16"/>
                <w:szCs w:val="18"/>
              </w:rPr>
              <w:t>主持人姓名</w:t>
            </w:r>
            <w:r w:rsidRPr="00151380">
              <w:rPr>
                <w:rFonts w:eastAsia="標楷體" w:hint="eastAsia"/>
                <w:sz w:val="16"/>
                <w:szCs w:val="18"/>
              </w:rPr>
              <w:t>**</w:t>
            </w:r>
          </w:p>
        </w:tc>
        <w:tc>
          <w:tcPr>
            <w:tcW w:w="1134" w:type="dxa"/>
            <w:tcBorders>
              <w:top w:val="single" w:sz="12" w:space="0" w:color="auto"/>
              <w:left w:val="single" w:sz="12" w:space="0" w:color="auto"/>
              <w:bottom w:val="single" w:sz="12" w:space="0" w:color="auto"/>
            </w:tcBorders>
            <w:shd w:val="clear" w:color="auto" w:fill="auto"/>
            <w:vAlign w:val="center"/>
          </w:tcPr>
          <w:p w14:paraId="4EB5ACFA" w14:textId="77777777" w:rsidR="00064BF8" w:rsidRPr="00151380" w:rsidRDefault="00064BF8" w:rsidP="00B26122">
            <w:pPr>
              <w:jc w:val="center"/>
              <w:rPr>
                <w:rFonts w:eastAsia="標楷體"/>
                <w:sz w:val="18"/>
                <w:szCs w:val="19"/>
              </w:rPr>
            </w:pPr>
            <w:r w:rsidRPr="00151380">
              <w:rPr>
                <w:rFonts w:eastAsia="標楷體"/>
                <w:sz w:val="18"/>
                <w:szCs w:val="19"/>
              </w:rPr>
              <w:t>受試者</w:t>
            </w:r>
          </w:p>
          <w:p w14:paraId="2AB9DE45" w14:textId="77777777" w:rsidR="00064BF8" w:rsidRPr="00151380" w:rsidRDefault="00064BF8" w:rsidP="00B26122">
            <w:pPr>
              <w:jc w:val="center"/>
              <w:rPr>
                <w:rFonts w:eastAsia="標楷體"/>
                <w:sz w:val="18"/>
                <w:szCs w:val="19"/>
              </w:rPr>
            </w:pPr>
            <w:r w:rsidRPr="00151380">
              <w:rPr>
                <w:rFonts w:eastAsia="標楷體"/>
                <w:sz w:val="18"/>
                <w:szCs w:val="19"/>
              </w:rPr>
              <w:t>篩選人數</w:t>
            </w:r>
          </w:p>
        </w:tc>
        <w:tc>
          <w:tcPr>
            <w:tcW w:w="1134" w:type="dxa"/>
            <w:tcBorders>
              <w:top w:val="single" w:sz="12" w:space="0" w:color="auto"/>
              <w:bottom w:val="single" w:sz="12" w:space="0" w:color="auto"/>
            </w:tcBorders>
            <w:shd w:val="clear" w:color="auto" w:fill="auto"/>
            <w:vAlign w:val="center"/>
          </w:tcPr>
          <w:p w14:paraId="3790C2AD" w14:textId="77777777" w:rsidR="00064BF8" w:rsidRPr="00151380" w:rsidRDefault="00064BF8" w:rsidP="00B26122">
            <w:pPr>
              <w:jc w:val="center"/>
              <w:rPr>
                <w:rFonts w:eastAsia="標楷體"/>
                <w:sz w:val="18"/>
                <w:szCs w:val="19"/>
              </w:rPr>
            </w:pPr>
            <w:r w:rsidRPr="00151380">
              <w:rPr>
                <w:rFonts w:eastAsia="標楷體"/>
                <w:sz w:val="18"/>
                <w:szCs w:val="19"/>
              </w:rPr>
              <w:t>受試者</w:t>
            </w:r>
          </w:p>
          <w:p w14:paraId="478936DF" w14:textId="77777777" w:rsidR="00064BF8" w:rsidRPr="00151380" w:rsidRDefault="00064BF8" w:rsidP="00B26122">
            <w:pPr>
              <w:jc w:val="center"/>
              <w:rPr>
                <w:rFonts w:eastAsia="標楷體"/>
                <w:sz w:val="18"/>
                <w:szCs w:val="19"/>
              </w:rPr>
            </w:pPr>
            <w:r w:rsidRPr="00151380">
              <w:rPr>
                <w:rFonts w:eastAsia="標楷體"/>
                <w:sz w:val="18"/>
                <w:szCs w:val="19"/>
              </w:rPr>
              <w:t>納入人數</w:t>
            </w:r>
          </w:p>
        </w:tc>
        <w:tc>
          <w:tcPr>
            <w:tcW w:w="1134" w:type="dxa"/>
            <w:tcBorders>
              <w:top w:val="single" w:sz="12" w:space="0" w:color="auto"/>
              <w:bottom w:val="single" w:sz="12" w:space="0" w:color="auto"/>
            </w:tcBorders>
            <w:shd w:val="clear" w:color="auto" w:fill="auto"/>
            <w:vAlign w:val="center"/>
          </w:tcPr>
          <w:p w14:paraId="760AE28C" w14:textId="77777777" w:rsidR="00064BF8" w:rsidRPr="00151380" w:rsidRDefault="00064BF8" w:rsidP="00B26122">
            <w:pPr>
              <w:jc w:val="center"/>
              <w:rPr>
                <w:rFonts w:eastAsia="標楷體"/>
                <w:sz w:val="18"/>
                <w:szCs w:val="19"/>
              </w:rPr>
            </w:pPr>
            <w:r w:rsidRPr="00151380">
              <w:rPr>
                <w:rFonts w:eastAsia="標楷體"/>
                <w:sz w:val="18"/>
                <w:szCs w:val="19"/>
              </w:rPr>
              <w:t>受試者</w:t>
            </w:r>
          </w:p>
          <w:p w14:paraId="1AA21763" w14:textId="77777777" w:rsidR="00064BF8" w:rsidRPr="00151380" w:rsidRDefault="00064BF8" w:rsidP="00B26122">
            <w:pPr>
              <w:jc w:val="center"/>
              <w:rPr>
                <w:rFonts w:eastAsia="標楷體"/>
                <w:sz w:val="18"/>
                <w:szCs w:val="19"/>
              </w:rPr>
            </w:pPr>
            <w:r w:rsidRPr="00151380">
              <w:rPr>
                <w:rFonts w:eastAsia="標楷體"/>
                <w:sz w:val="18"/>
                <w:szCs w:val="19"/>
              </w:rPr>
              <w:t>完成人數</w:t>
            </w:r>
          </w:p>
        </w:tc>
        <w:tc>
          <w:tcPr>
            <w:tcW w:w="1134" w:type="dxa"/>
            <w:tcBorders>
              <w:top w:val="single" w:sz="12" w:space="0" w:color="auto"/>
              <w:bottom w:val="single" w:sz="12" w:space="0" w:color="auto"/>
            </w:tcBorders>
            <w:shd w:val="clear" w:color="auto" w:fill="auto"/>
            <w:vAlign w:val="center"/>
          </w:tcPr>
          <w:p w14:paraId="5767F4A0" w14:textId="77777777" w:rsidR="00064BF8" w:rsidRPr="00151380" w:rsidRDefault="00064BF8" w:rsidP="00B26122">
            <w:pPr>
              <w:jc w:val="center"/>
              <w:rPr>
                <w:rFonts w:eastAsia="標楷體"/>
                <w:sz w:val="18"/>
                <w:szCs w:val="19"/>
              </w:rPr>
            </w:pPr>
            <w:r w:rsidRPr="00151380">
              <w:rPr>
                <w:rFonts w:eastAsia="標楷體"/>
                <w:sz w:val="18"/>
                <w:szCs w:val="19"/>
              </w:rPr>
              <w:t>受試者</w:t>
            </w:r>
          </w:p>
          <w:p w14:paraId="4A2078CA" w14:textId="77777777" w:rsidR="00064BF8" w:rsidRPr="00151380" w:rsidRDefault="00064BF8" w:rsidP="00B26122">
            <w:pPr>
              <w:jc w:val="center"/>
              <w:rPr>
                <w:rFonts w:eastAsia="標楷體"/>
                <w:sz w:val="18"/>
                <w:szCs w:val="19"/>
              </w:rPr>
            </w:pPr>
            <w:r w:rsidRPr="00151380">
              <w:rPr>
                <w:rFonts w:eastAsia="標楷體"/>
                <w:sz w:val="18"/>
                <w:szCs w:val="19"/>
              </w:rPr>
              <w:t>中途退出人數</w:t>
            </w:r>
          </w:p>
        </w:tc>
        <w:tc>
          <w:tcPr>
            <w:tcW w:w="1134" w:type="dxa"/>
            <w:tcBorders>
              <w:top w:val="single" w:sz="12" w:space="0" w:color="auto"/>
              <w:bottom w:val="single" w:sz="12" w:space="0" w:color="auto"/>
            </w:tcBorders>
            <w:shd w:val="clear" w:color="auto" w:fill="auto"/>
            <w:vAlign w:val="center"/>
          </w:tcPr>
          <w:p w14:paraId="5AC6AEFA" w14:textId="77777777" w:rsidR="00064BF8" w:rsidRPr="00151380" w:rsidRDefault="00064BF8" w:rsidP="00B26122">
            <w:pPr>
              <w:jc w:val="center"/>
              <w:rPr>
                <w:rFonts w:eastAsia="標楷體"/>
                <w:sz w:val="18"/>
                <w:szCs w:val="19"/>
              </w:rPr>
            </w:pPr>
            <w:r w:rsidRPr="00151380">
              <w:rPr>
                <w:rFonts w:eastAsia="標楷體"/>
                <w:sz w:val="18"/>
                <w:szCs w:val="19"/>
              </w:rPr>
              <w:t>AE</w:t>
            </w:r>
          </w:p>
          <w:p w14:paraId="1333A59C" w14:textId="77777777" w:rsidR="00064BF8" w:rsidRPr="00151380" w:rsidRDefault="00064BF8" w:rsidP="00B26122">
            <w:pPr>
              <w:jc w:val="center"/>
              <w:rPr>
                <w:rFonts w:eastAsia="標楷體"/>
                <w:sz w:val="18"/>
                <w:szCs w:val="19"/>
              </w:rPr>
            </w:pPr>
            <w:r w:rsidRPr="00151380">
              <w:rPr>
                <w:rFonts w:eastAsia="標楷體"/>
                <w:sz w:val="18"/>
                <w:szCs w:val="19"/>
              </w:rPr>
              <w:t>發生件數</w:t>
            </w:r>
          </w:p>
          <w:p w14:paraId="3F64FDA8" w14:textId="77777777" w:rsidR="00064BF8" w:rsidRPr="00151380" w:rsidRDefault="00064BF8" w:rsidP="00B26122">
            <w:pPr>
              <w:jc w:val="center"/>
              <w:rPr>
                <w:rFonts w:eastAsia="標楷體"/>
                <w:sz w:val="18"/>
                <w:szCs w:val="19"/>
              </w:rPr>
            </w:pPr>
            <w:r w:rsidRPr="00151380">
              <w:rPr>
                <w:rFonts w:eastAsia="標楷體"/>
                <w:sz w:val="18"/>
                <w:szCs w:val="19"/>
              </w:rPr>
              <w:t>(</w:t>
            </w:r>
            <w:r w:rsidRPr="00151380">
              <w:rPr>
                <w:rFonts w:eastAsia="標楷體"/>
                <w:sz w:val="18"/>
                <w:szCs w:val="19"/>
              </w:rPr>
              <w:t>共</w:t>
            </w:r>
            <w:r w:rsidRPr="00151380">
              <w:rPr>
                <w:rFonts w:eastAsia="標楷體"/>
                <w:sz w:val="18"/>
                <w:szCs w:val="19"/>
              </w:rPr>
              <w:t>x</w:t>
            </w:r>
            <w:r w:rsidRPr="00151380">
              <w:rPr>
                <w:rFonts w:eastAsia="標楷體"/>
                <w:sz w:val="18"/>
                <w:szCs w:val="19"/>
              </w:rPr>
              <w:t>件</w:t>
            </w:r>
            <w:r w:rsidRPr="00151380">
              <w:rPr>
                <w:rFonts w:eastAsia="標楷體"/>
                <w:sz w:val="18"/>
                <w:szCs w:val="19"/>
              </w:rPr>
              <w:t>/x</w:t>
            </w:r>
            <w:r w:rsidRPr="00151380">
              <w:rPr>
                <w:rFonts w:eastAsia="標楷體"/>
                <w:sz w:val="18"/>
                <w:szCs w:val="19"/>
              </w:rPr>
              <w:t>人</w:t>
            </w:r>
            <w:r w:rsidRPr="00151380">
              <w:rPr>
                <w:rFonts w:eastAsia="標楷體"/>
                <w:sz w:val="18"/>
                <w:szCs w:val="19"/>
              </w:rPr>
              <w:t>)</w:t>
            </w:r>
          </w:p>
        </w:tc>
        <w:tc>
          <w:tcPr>
            <w:tcW w:w="1134" w:type="dxa"/>
            <w:tcBorders>
              <w:top w:val="single" w:sz="12" w:space="0" w:color="auto"/>
              <w:bottom w:val="single" w:sz="12" w:space="0" w:color="auto"/>
            </w:tcBorders>
            <w:shd w:val="clear" w:color="auto" w:fill="auto"/>
            <w:vAlign w:val="center"/>
          </w:tcPr>
          <w:p w14:paraId="2063E169" w14:textId="77777777" w:rsidR="00064BF8" w:rsidRPr="00151380" w:rsidRDefault="00064BF8" w:rsidP="00B26122">
            <w:pPr>
              <w:jc w:val="center"/>
              <w:rPr>
                <w:rFonts w:eastAsia="標楷體"/>
                <w:sz w:val="18"/>
                <w:szCs w:val="19"/>
              </w:rPr>
            </w:pPr>
            <w:r w:rsidRPr="00151380">
              <w:rPr>
                <w:rFonts w:eastAsia="標楷體"/>
                <w:sz w:val="18"/>
                <w:szCs w:val="19"/>
              </w:rPr>
              <w:t>SAE</w:t>
            </w:r>
          </w:p>
          <w:p w14:paraId="32CB48A5" w14:textId="77777777" w:rsidR="00064BF8" w:rsidRPr="00151380" w:rsidRDefault="00064BF8" w:rsidP="00B26122">
            <w:pPr>
              <w:jc w:val="center"/>
              <w:rPr>
                <w:rFonts w:eastAsia="標楷體"/>
                <w:sz w:val="18"/>
                <w:szCs w:val="19"/>
              </w:rPr>
            </w:pPr>
            <w:r w:rsidRPr="00151380">
              <w:rPr>
                <w:rFonts w:eastAsia="標楷體"/>
                <w:sz w:val="18"/>
                <w:szCs w:val="19"/>
              </w:rPr>
              <w:t>發生件數</w:t>
            </w:r>
          </w:p>
          <w:p w14:paraId="3BAEB111" w14:textId="77777777" w:rsidR="00064BF8" w:rsidRPr="00151380" w:rsidRDefault="00064BF8" w:rsidP="00B26122">
            <w:pPr>
              <w:jc w:val="center"/>
              <w:rPr>
                <w:rFonts w:eastAsia="標楷體"/>
                <w:sz w:val="18"/>
                <w:szCs w:val="19"/>
              </w:rPr>
            </w:pPr>
            <w:r w:rsidRPr="00151380">
              <w:rPr>
                <w:rFonts w:eastAsia="標楷體"/>
                <w:sz w:val="18"/>
                <w:szCs w:val="19"/>
              </w:rPr>
              <w:t>(</w:t>
            </w:r>
            <w:r w:rsidRPr="00151380">
              <w:rPr>
                <w:rFonts w:eastAsia="標楷體"/>
                <w:sz w:val="18"/>
                <w:szCs w:val="19"/>
              </w:rPr>
              <w:t>共</w:t>
            </w:r>
            <w:r w:rsidRPr="00151380">
              <w:rPr>
                <w:rFonts w:eastAsia="標楷體"/>
                <w:sz w:val="18"/>
                <w:szCs w:val="19"/>
              </w:rPr>
              <w:t>x</w:t>
            </w:r>
            <w:r w:rsidRPr="00151380">
              <w:rPr>
                <w:rFonts w:eastAsia="標楷體"/>
                <w:sz w:val="18"/>
                <w:szCs w:val="19"/>
              </w:rPr>
              <w:t>件</w:t>
            </w:r>
            <w:r w:rsidRPr="00151380">
              <w:rPr>
                <w:rFonts w:eastAsia="標楷體"/>
                <w:sz w:val="18"/>
                <w:szCs w:val="19"/>
              </w:rPr>
              <w:t>/x</w:t>
            </w:r>
            <w:r w:rsidRPr="00151380">
              <w:rPr>
                <w:rFonts w:eastAsia="標楷體"/>
                <w:sz w:val="18"/>
                <w:szCs w:val="19"/>
              </w:rPr>
              <w:t>人</w:t>
            </w:r>
            <w:r w:rsidRPr="00151380">
              <w:rPr>
                <w:rFonts w:eastAsia="標楷體"/>
                <w:sz w:val="18"/>
                <w:szCs w:val="19"/>
              </w:rPr>
              <w:t>)</w:t>
            </w:r>
          </w:p>
        </w:tc>
        <w:tc>
          <w:tcPr>
            <w:tcW w:w="1134" w:type="dxa"/>
            <w:tcBorders>
              <w:top w:val="single" w:sz="12" w:space="0" w:color="auto"/>
              <w:bottom w:val="single" w:sz="12" w:space="0" w:color="auto"/>
              <w:right w:val="single" w:sz="4" w:space="0" w:color="auto"/>
            </w:tcBorders>
            <w:shd w:val="clear" w:color="auto" w:fill="auto"/>
            <w:vAlign w:val="center"/>
          </w:tcPr>
          <w:p w14:paraId="37CBABD3" w14:textId="77777777" w:rsidR="00064BF8" w:rsidRPr="00151380" w:rsidRDefault="00064BF8" w:rsidP="00B26122">
            <w:pPr>
              <w:jc w:val="center"/>
              <w:rPr>
                <w:rFonts w:eastAsia="標楷體"/>
                <w:sz w:val="18"/>
                <w:szCs w:val="19"/>
              </w:rPr>
            </w:pPr>
            <w:r w:rsidRPr="00151380">
              <w:rPr>
                <w:rFonts w:eastAsia="標楷體"/>
                <w:sz w:val="18"/>
                <w:szCs w:val="19"/>
              </w:rPr>
              <w:t>SUSAR</w:t>
            </w:r>
          </w:p>
          <w:p w14:paraId="1B8B7E8B" w14:textId="77777777" w:rsidR="00064BF8" w:rsidRPr="00151380" w:rsidRDefault="00064BF8" w:rsidP="00B26122">
            <w:pPr>
              <w:jc w:val="center"/>
              <w:rPr>
                <w:rFonts w:eastAsia="標楷體"/>
                <w:sz w:val="18"/>
                <w:szCs w:val="19"/>
              </w:rPr>
            </w:pPr>
            <w:r w:rsidRPr="00151380">
              <w:rPr>
                <w:rFonts w:eastAsia="標楷體"/>
                <w:sz w:val="18"/>
                <w:szCs w:val="19"/>
              </w:rPr>
              <w:t>發生件數</w:t>
            </w:r>
          </w:p>
          <w:p w14:paraId="51825983" w14:textId="77777777" w:rsidR="00064BF8" w:rsidRPr="00151380" w:rsidRDefault="00064BF8" w:rsidP="00B26122">
            <w:pPr>
              <w:jc w:val="center"/>
              <w:rPr>
                <w:rFonts w:eastAsia="標楷體"/>
                <w:sz w:val="18"/>
                <w:szCs w:val="19"/>
              </w:rPr>
            </w:pPr>
            <w:r w:rsidRPr="00151380">
              <w:rPr>
                <w:rFonts w:eastAsia="標楷體"/>
                <w:sz w:val="18"/>
                <w:szCs w:val="19"/>
              </w:rPr>
              <w:t>(</w:t>
            </w:r>
            <w:r w:rsidRPr="00151380">
              <w:rPr>
                <w:rFonts w:eastAsia="標楷體"/>
                <w:sz w:val="18"/>
                <w:szCs w:val="19"/>
              </w:rPr>
              <w:t>共</w:t>
            </w:r>
            <w:r w:rsidRPr="00151380">
              <w:rPr>
                <w:rFonts w:eastAsia="標楷體"/>
                <w:sz w:val="18"/>
                <w:szCs w:val="19"/>
              </w:rPr>
              <w:t>x</w:t>
            </w:r>
            <w:r w:rsidRPr="00151380">
              <w:rPr>
                <w:rFonts w:eastAsia="標楷體"/>
                <w:sz w:val="18"/>
                <w:szCs w:val="19"/>
              </w:rPr>
              <w:t>件</w:t>
            </w:r>
            <w:r w:rsidRPr="00151380">
              <w:rPr>
                <w:rFonts w:eastAsia="標楷體"/>
                <w:sz w:val="18"/>
                <w:szCs w:val="19"/>
              </w:rPr>
              <w:t>/x</w:t>
            </w:r>
            <w:r w:rsidRPr="00151380">
              <w:rPr>
                <w:rFonts w:eastAsia="標楷體"/>
                <w:sz w:val="18"/>
                <w:szCs w:val="19"/>
              </w:rPr>
              <w:t>人</w:t>
            </w:r>
            <w:r w:rsidRPr="00151380">
              <w:rPr>
                <w:rFonts w:eastAsia="標楷體"/>
                <w:sz w:val="18"/>
                <w:szCs w:val="19"/>
              </w:rPr>
              <w:t>)</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14:paraId="10B0C737" w14:textId="77777777" w:rsidR="00064BF8" w:rsidRPr="00151380" w:rsidRDefault="00064BF8" w:rsidP="00B26122">
            <w:pPr>
              <w:jc w:val="center"/>
              <w:rPr>
                <w:rFonts w:eastAsia="標楷體"/>
                <w:sz w:val="18"/>
                <w:szCs w:val="19"/>
              </w:rPr>
            </w:pPr>
            <w:r w:rsidRPr="00151380">
              <w:rPr>
                <w:rFonts w:eastAsia="標楷體"/>
                <w:sz w:val="18"/>
                <w:szCs w:val="19"/>
              </w:rPr>
              <w:t>Site</w:t>
            </w:r>
          </w:p>
          <w:p w14:paraId="68D74D8A" w14:textId="77777777" w:rsidR="00064BF8" w:rsidRPr="00151380" w:rsidRDefault="00064BF8" w:rsidP="00B26122">
            <w:pPr>
              <w:jc w:val="center"/>
              <w:rPr>
                <w:rFonts w:eastAsia="標楷體"/>
                <w:sz w:val="18"/>
                <w:szCs w:val="19"/>
              </w:rPr>
            </w:pPr>
            <w:r w:rsidRPr="00151380">
              <w:rPr>
                <w:rFonts w:eastAsia="標楷體"/>
                <w:sz w:val="18"/>
                <w:szCs w:val="19"/>
              </w:rPr>
              <w:t>是否進行</w:t>
            </w:r>
            <w:r w:rsidRPr="00151380">
              <w:rPr>
                <w:rFonts w:eastAsia="標楷體"/>
                <w:sz w:val="18"/>
                <w:szCs w:val="19"/>
              </w:rPr>
              <w:t>PK/PD study</w:t>
            </w:r>
          </w:p>
        </w:tc>
      </w:tr>
      <w:tr w:rsidR="00151380" w:rsidRPr="00151380" w14:paraId="19C7E16A" w14:textId="77777777" w:rsidTr="00B26122">
        <w:trPr>
          <w:trHeight w:val="463"/>
          <w:jc w:val="center"/>
        </w:trPr>
        <w:tc>
          <w:tcPr>
            <w:tcW w:w="2098" w:type="dxa"/>
            <w:tcBorders>
              <w:top w:val="single" w:sz="12" w:space="0" w:color="auto"/>
              <w:left w:val="single" w:sz="12" w:space="0" w:color="auto"/>
              <w:right w:val="single" w:sz="12" w:space="0" w:color="auto"/>
            </w:tcBorders>
            <w:shd w:val="clear" w:color="auto" w:fill="auto"/>
            <w:vAlign w:val="center"/>
          </w:tcPr>
          <w:p w14:paraId="2976B4CF" w14:textId="77777777" w:rsidR="00064BF8" w:rsidRPr="00151380" w:rsidRDefault="00064BF8" w:rsidP="00B26122">
            <w:pPr>
              <w:rPr>
                <w:rFonts w:eastAsia="標楷體"/>
                <w:sz w:val="16"/>
                <w:szCs w:val="16"/>
              </w:rPr>
            </w:pPr>
            <w:r w:rsidRPr="00151380">
              <w:rPr>
                <w:rFonts w:eastAsia="標楷體" w:hint="eastAsia"/>
                <w:sz w:val="16"/>
                <w:szCs w:val="16"/>
              </w:rPr>
              <w:t>試驗機構</w:t>
            </w:r>
            <w:r w:rsidRPr="00151380">
              <w:rPr>
                <w:rFonts w:eastAsia="標楷體" w:hint="eastAsia"/>
                <w:sz w:val="16"/>
                <w:szCs w:val="16"/>
              </w:rPr>
              <w:t>(</w:t>
            </w:r>
            <w:r w:rsidRPr="00151380">
              <w:rPr>
                <w:rFonts w:eastAsia="標楷體" w:hint="eastAsia"/>
                <w:sz w:val="16"/>
                <w:szCs w:val="16"/>
              </w:rPr>
              <w:t>機構代碼</w:t>
            </w:r>
            <w:r w:rsidRPr="00151380">
              <w:rPr>
                <w:rFonts w:eastAsia="標楷體" w:hint="eastAsia"/>
                <w:sz w:val="16"/>
                <w:szCs w:val="16"/>
              </w:rPr>
              <w:t>)/</w:t>
            </w:r>
            <w:r w:rsidRPr="00151380">
              <w:rPr>
                <w:rFonts w:eastAsia="標楷體" w:hint="eastAsia"/>
                <w:sz w:val="16"/>
                <w:szCs w:val="16"/>
              </w:rPr>
              <w:t>主持人姓名</w:t>
            </w:r>
          </w:p>
        </w:tc>
        <w:tc>
          <w:tcPr>
            <w:tcW w:w="1134" w:type="dxa"/>
            <w:tcBorders>
              <w:top w:val="single" w:sz="12" w:space="0" w:color="auto"/>
              <w:left w:val="single" w:sz="12" w:space="0" w:color="auto"/>
            </w:tcBorders>
            <w:shd w:val="clear" w:color="auto" w:fill="auto"/>
            <w:vAlign w:val="center"/>
          </w:tcPr>
          <w:p w14:paraId="4A03401E" w14:textId="77777777" w:rsidR="00064BF8" w:rsidRPr="00151380" w:rsidRDefault="00064BF8" w:rsidP="00B26122">
            <w:pPr>
              <w:jc w:val="center"/>
              <w:rPr>
                <w:rFonts w:eastAsia="標楷體"/>
              </w:rPr>
            </w:pPr>
          </w:p>
        </w:tc>
        <w:tc>
          <w:tcPr>
            <w:tcW w:w="1134" w:type="dxa"/>
            <w:tcBorders>
              <w:top w:val="single" w:sz="12" w:space="0" w:color="auto"/>
            </w:tcBorders>
            <w:shd w:val="clear" w:color="auto" w:fill="auto"/>
            <w:vAlign w:val="center"/>
          </w:tcPr>
          <w:p w14:paraId="79BF8D58" w14:textId="77777777" w:rsidR="00064BF8" w:rsidRPr="00151380" w:rsidRDefault="00064BF8" w:rsidP="00B26122">
            <w:pPr>
              <w:jc w:val="center"/>
              <w:rPr>
                <w:rFonts w:eastAsia="標楷體"/>
              </w:rPr>
            </w:pPr>
          </w:p>
        </w:tc>
        <w:tc>
          <w:tcPr>
            <w:tcW w:w="1134" w:type="dxa"/>
            <w:tcBorders>
              <w:top w:val="single" w:sz="12" w:space="0" w:color="auto"/>
            </w:tcBorders>
            <w:shd w:val="clear" w:color="auto" w:fill="auto"/>
            <w:vAlign w:val="center"/>
          </w:tcPr>
          <w:p w14:paraId="449E6FFD" w14:textId="77777777" w:rsidR="00064BF8" w:rsidRPr="00151380" w:rsidRDefault="00064BF8" w:rsidP="00B26122">
            <w:pPr>
              <w:jc w:val="center"/>
              <w:rPr>
                <w:rFonts w:eastAsia="標楷體"/>
              </w:rPr>
            </w:pPr>
          </w:p>
        </w:tc>
        <w:tc>
          <w:tcPr>
            <w:tcW w:w="1134" w:type="dxa"/>
            <w:tcBorders>
              <w:top w:val="single" w:sz="12" w:space="0" w:color="auto"/>
            </w:tcBorders>
            <w:shd w:val="clear" w:color="auto" w:fill="auto"/>
            <w:vAlign w:val="center"/>
          </w:tcPr>
          <w:p w14:paraId="0D3B230A" w14:textId="77777777" w:rsidR="00064BF8" w:rsidRPr="00151380" w:rsidRDefault="00064BF8" w:rsidP="00B26122">
            <w:pPr>
              <w:jc w:val="center"/>
              <w:rPr>
                <w:rFonts w:eastAsia="標楷體"/>
              </w:rPr>
            </w:pPr>
          </w:p>
        </w:tc>
        <w:tc>
          <w:tcPr>
            <w:tcW w:w="1134" w:type="dxa"/>
            <w:tcBorders>
              <w:top w:val="single" w:sz="12" w:space="0" w:color="auto"/>
            </w:tcBorders>
            <w:shd w:val="clear" w:color="auto" w:fill="auto"/>
            <w:vAlign w:val="center"/>
          </w:tcPr>
          <w:p w14:paraId="30BC0037" w14:textId="77777777" w:rsidR="00064BF8" w:rsidRPr="00151380" w:rsidRDefault="00064BF8" w:rsidP="00B26122">
            <w:pPr>
              <w:jc w:val="center"/>
              <w:rPr>
                <w:rFonts w:eastAsia="標楷體"/>
              </w:rPr>
            </w:pPr>
          </w:p>
        </w:tc>
        <w:tc>
          <w:tcPr>
            <w:tcW w:w="1134" w:type="dxa"/>
            <w:tcBorders>
              <w:top w:val="single" w:sz="12" w:space="0" w:color="auto"/>
            </w:tcBorders>
            <w:shd w:val="clear" w:color="auto" w:fill="auto"/>
            <w:vAlign w:val="center"/>
          </w:tcPr>
          <w:p w14:paraId="3760FFB2" w14:textId="77777777" w:rsidR="00064BF8" w:rsidRPr="00151380" w:rsidRDefault="00064BF8" w:rsidP="00B26122">
            <w:pPr>
              <w:jc w:val="center"/>
              <w:rPr>
                <w:rFonts w:eastAsia="標楷體"/>
              </w:rPr>
            </w:pPr>
          </w:p>
        </w:tc>
        <w:tc>
          <w:tcPr>
            <w:tcW w:w="1134" w:type="dxa"/>
            <w:tcBorders>
              <w:top w:val="single" w:sz="12" w:space="0" w:color="auto"/>
              <w:right w:val="single" w:sz="4" w:space="0" w:color="auto"/>
            </w:tcBorders>
            <w:shd w:val="clear" w:color="auto" w:fill="auto"/>
            <w:vAlign w:val="center"/>
          </w:tcPr>
          <w:p w14:paraId="1F3E0E9B" w14:textId="77777777" w:rsidR="00064BF8" w:rsidRPr="00151380" w:rsidRDefault="00064BF8" w:rsidP="00B26122">
            <w:pPr>
              <w:jc w:val="center"/>
              <w:rPr>
                <w:rFonts w:eastAsia="標楷體"/>
              </w:rPr>
            </w:pPr>
          </w:p>
        </w:tc>
        <w:tc>
          <w:tcPr>
            <w:tcW w:w="1134" w:type="dxa"/>
            <w:tcBorders>
              <w:top w:val="single" w:sz="12" w:space="0" w:color="auto"/>
              <w:left w:val="single" w:sz="4" w:space="0" w:color="auto"/>
              <w:right w:val="single" w:sz="12" w:space="0" w:color="auto"/>
            </w:tcBorders>
            <w:shd w:val="clear" w:color="auto" w:fill="auto"/>
            <w:vAlign w:val="center"/>
          </w:tcPr>
          <w:p w14:paraId="2AC319F7" w14:textId="77777777" w:rsidR="00064BF8" w:rsidRPr="00151380" w:rsidRDefault="00064BF8" w:rsidP="00B26122">
            <w:pPr>
              <w:jc w:val="center"/>
              <w:rPr>
                <w:rFonts w:eastAsia="標楷體"/>
              </w:rPr>
            </w:pPr>
          </w:p>
        </w:tc>
      </w:tr>
      <w:tr w:rsidR="00151380" w:rsidRPr="00151380" w14:paraId="154897D6" w14:textId="77777777" w:rsidTr="00B26122">
        <w:trPr>
          <w:trHeight w:val="463"/>
          <w:jc w:val="center"/>
        </w:trPr>
        <w:tc>
          <w:tcPr>
            <w:tcW w:w="2098" w:type="dxa"/>
            <w:tcBorders>
              <w:left w:val="single" w:sz="12" w:space="0" w:color="auto"/>
              <w:right w:val="single" w:sz="12" w:space="0" w:color="auto"/>
            </w:tcBorders>
            <w:shd w:val="clear" w:color="auto" w:fill="auto"/>
            <w:vAlign w:val="center"/>
          </w:tcPr>
          <w:p w14:paraId="241F5A54" w14:textId="77777777" w:rsidR="00064BF8" w:rsidRPr="00151380" w:rsidRDefault="00064BF8" w:rsidP="00B26122">
            <w:pPr>
              <w:jc w:val="both"/>
              <w:rPr>
                <w:rFonts w:eastAsia="標楷體"/>
              </w:rPr>
            </w:pPr>
          </w:p>
        </w:tc>
        <w:tc>
          <w:tcPr>
            <w:tcW w:w="1134" w:type="dxa"/>
            <w:tcBorders>
              <w:left w:val="single" w:sz="12" w:space="0" w:color="auto"/>
            </w:tcBorders>
            <w:shd w:val="clear" w:color="auto" w:fill="auto"/>
            <w:vAlign w:val="center"/>
          </w:tcPr>
          <w:p w14:paraId="61D9128B" w14:textId="77777777" w:rsidR="00064BF8" w:rsidRPr="00151380" w:rsidRDefault="00064BF8" w:rsidP="00B26122">
            <w:pPr>
              <w:jc w:val="center"/>
              <w:rPr>
                <w:rFonts w:eastAsia="標楷體"/>
              </w:rPr>
            </w:pPr>
          </w:p>
        </w:tc>
        <w:tc>
          <w:tcPr>
            <w:tcW w:w="1134" w:type="dxa"/>
            <w:shd w:val="clear" w:color="auto" w:fill="auto"/>
            <w:vAlign w:val="center"/>
          </w:tcPr>
          <w:p w14:paraId="5FA94A04" w14:textId="77777777" w:rsidR="00064BF8" w:rsidRPr="00151380" w:rsidRDefault="00064BF8" w:rsidP="00B26122">
            <w:pPr>
              <w:jc w:val="center"/>
              <w:rPr>
                <w:rFonts w:eastAsia="標楷體"/>
              </w:rPr>
            </w:pPr>
          </w:p>
        </w:tc>
        <w:tc>
          <w:tcPr>
            <w:tcW w:w="1134" w:type="dxa"/>
            <w:shd w:val="clear" w:color="auto" w:fill="auto"/>
            <w:vAlign w:val="center"/>
          </w:tcPr>
          <w:p w14:paraId="7C896E64" w14:textId="77777777" w:rsidR="00064BF8" w:rsidRPr="00151380" w:rsidRDefault="00064BF8" w:rsidP="00B26122">
            <w:pPr>
              <w:jc w:val="center"/>
              <w:rPr>
                <w:rFonts w:eastAsia="標楷體"/>
              </w:rPr>
            </w:pPr>
          </w:p>
        </w:tc>
        <w:tc>
          <w:tcPr>
            <w:tcW w:w="1134" w:type="dxa"/>
            <w:shd w:val="clear" w:color="auto" w:fill="auto"/>
            <w:vAlign w:val="center"/>
          </w:tcPr>
          <w:p w14:paraId="3F5CE498" w14:textId="77777777" w:rsidR="00064BF8" w:rsidRPr="00151380" w:rsidRDefault="00064BF8" w:rsidP="00B26122">
            <w:pPr>
              <w:jc w:val="center"/>
              <w:rPr>
                <w:rFonts w:eastAsia="標楷體"/>
              </w:rPr>
            </w:pPr>
          </w:p>
        </w:tc>
        <w:tc>
          <w:tcPr>
            <w:tcW w:w="1134" w:type="dxa"/>
            <w:shd w:val="clear" w:color="auto" w:fill="auto"/>
            <w:vAlign w:val="center"/>
          </w:tcPr>
          <w:p w14:paraId="69BA7535" w14:textId="77777777" w:rsidR="00064BF8" w:rsidRPr="00151380" w:rsidRDefault="00064BF8" w:rsidP="00B26122">
            <w:pPr>
              <w:jc w:val="center"/>
              <w:rPr>
                <w:rFonts w:eastAsia="標楷體"/>
              </w:rPr>
            </w:pPr>
          </w:p>
        </w:tc>
        <w:tc>
          <w:tcPr>
            <w:tcW w:w="1134" w:type="dxa"/>
            <w:shd w:val="clear" w:color="auto" w:fill="auto"/>
            <w:vAlign w:val="center"/>
          </w:tcPr>
          <w:p w14:paraId="312F51DD" w14:textId="77777777" w:rsidR="00064BF8" w:rsidRPr="00151380" w:rsidRDefault="00064BF8" w:rsidP="00B26122">
            <w:pPr>
              <w:jc w:val="center"/>
              <w:rPr>
                <w:rFonts w:eastAsia="標楷體"/>
              </w:rPr>
            </w:pPr>
          </w:p>
        </w:tc>
        <w:tc>
          <w:tcPr>
            <w:tcW w:w="1134" w:type="dxa"/>
            <w:tcBorders>
              <w:right w:val="single" w:sz="4" w:space="0" w:color="auto"/>
            </w:tcBorders>
            <w:shd w:val="clear" w:color="auto" w:fill="auto"/>
            <w:vAlign w:val="center"/>
          </w:tcPr>
          <w:p w14:paraId="7F645C6E" w14:textId="77777777" w:rsidR="00064BF8" w:rsidRPr="00151380" w:rsidRDefault="00064BF8" w:rsidP="00B26122">
            <w:pPr>
              <w:jc w:val="center"/>
              <w:rPr>
                <w:rFonts w:eastAsia="標楷體"/>
              </w:rPr>
            </w:pPr>
          </w:p>
        </w:tc>
        <w:tc>
          <w:tcPr>
            <w:tcW w:w="1134" w:type="dxa"/>
            <w:tcBorders>
              <w:left w:val="single" w:sz="4" w:space="0" w:color="auto"/>
              <w:right w:val="single" w:sz="12" w:space="0" w:color="auto"/>
            </w:tcBorders>
            <w:shd w:val="clear" w:color="auto" w:fill="auto"/>
            <w:vAlign w:val="center"/>
          </w:tcPr>
          <w:p w14:paraId="483ADD4C" w14:textId="77777777" w:rsidR="00064BF8" w:rsidRPr="00151380" w:rsidRDefault="00064BF8" w:rsidP="00B26122">
            <w:pPr>
              <w:jc w:val="center"/>
              <w:rPr>
                <w:rFonts w:eastAsia="標楷體"/>
              </w:rPr>
            </w:pPr>
          </w:p>
        </w:tc>
      </w:tr>
      <w:tr w:rsidR="00151380" w:rsidRPr="00151380" w14:paraId="6FAEE8A6" w14:textId="77777777" w:rsidTr="00B26122">
        <w:trPr>
          <w:trHeight w:val="463"/>
          <w:jc w:val="center"/>
        </w:trPr>
        <w:tc>
          <w:tcPr>
            <w:tcW w:w="2098" w:type="dxa"/>
            <w:tcBorders>
              <w:left w:val="single" w:sz="12" w:space="0" w:color="auto"/>
              <w:right w:val="single" w:sz="12" w:space="0" w:color="auto"/>
            </w:tcBorders>
            <w:shd w:val="clear" w:color="auto" w:fill="auto"/>
            <w:vAlign w:val="center"/>
          </w:tcPr>
          <w:p w14:paraId="1CF59D73" w14:textId="77777777" w:rsidR="00064BF8" w:rsidRPr="00151380" w:rsidRDefault="00064BF8" w:rsidP="00B26122">
            <w:pPr>
              <w:jc w:val="both"/>
              <w:rPr>
                <w:rFonts w:eastAsia="標楷體"/>
              </w:rPr>
            </w:pPr>
          </w:p>
        </w:tc>
        <w:tc>
          <w:tcPr>
            <w:tcW w:w="1134" w:type="dxa"/>
            <w:tcBorders>
              <w:left w:val="single" w:sz="12" w:space="0" w:color="auto"/>
            </w:tcBorders>
            <w:shd w:val="clear" w:color="auto" w:fill="auto"/>
            <w:vAlign w:val="center"/>
          </w:tcPr>
          <w:p w14:paraId="15A5FACE" w14:textId="77777777" w:rsidR="00064BF8" w:rsidRPr="00151380" w:rsidRDefault="00064BF8" w:rsidP="00B26122">
            <w:pPr>
              <w:jc w:val="center"/>
              <w:rPr>
                <w:rFonts w:eastAsia="標楷體"/>
              </w:rPr>
            </w:pPr>
          </w:p>
        </w:tc>
        <w:tc>
          <w:tcPr>
            <w:tcW w:w="1134" w:type="dxa"/>
            <w:shd w:val="clear" w:color="auto" w:fill="auto"/>
            <w:vAlign w:val="center"/>
          </w:tcPr>
          <w:p w14:paraId="1B9362E4" w14:textId="77777777" w:rsidR="00064BF8" w:rsidRPr="00151380" w:rsidRDefault="00064BF8" w:rsidP="00B26122">
            <w:pPr>
              <w:jc w:val="center"/>
              <w:rPr>
                <w:rFonts w:eastAsia="標楷體"/>
              </w:rPr>
            </w:pPr>
          </w:p>
        </w:tc>
        <w:tc>
          <w:tcPr>
            <w:tcW w:w="1134" w:type="dxa"/>
            <w:shd w:val="clear" w:color="auto" w:fill="auto"/>
            <w:vAlign w:val="center"/>
          </w:tcPr>
          <w:p w14:paraId="00458532" w14:textId="77777777" w:rsidR="00064BF8" w:rsidRPr="00151380" w:rsidRDefault="00064BF8" w:rsidP="00B26122">
            <w:pPr>
              <w:jc w:val="center"/>
              <w:rPr>
                <w:rFonts w:eastAsia="標楷體"/>
              </w:rPr>
            </w:pPr>
          </w:p>
        </w:tc>
        <w:tc>
          <w:tcPr>
            <w:tcW w:w="1134" w:type="dxa"/>
            <w:shd w:val="clear" w:color="auto" w:fill="auto"/>
            <w:vAlign w:val="center"/>
          </w:tcPr>
          <w:p w14:paraId="061383C5" w14:textId="77777777" w:rsidR="00064BF8" w:rsidRPr="00151380" w:rsidRDefault="00064BF8" w:rsidP="00B26122">
            <w:pPr>
              <w:jc w:val="center"/>
              <w:rPr>
                <w:rFonts w:eastAsia="標楷體"/>
              </w:rPr>
            </w:pPr>
          </w:p>
        </w:tc>
        <w:tc>
          <w:tcPr>
            <w:tcW w:w="1134" w:type="dxa"/>
            <w:shd w:val="clear" w:color="auto" w:fill="auto"/>
            <w:vAlign w:val="center"/>
          </w:tcPr>
          <w:p w14:paraId="35B2BD50" w14:textId="77777777" w:rsidR="00064BF8" w:rsidRPr="00151380" w:rsidRDefault="00064BF8" w:rsidP="00B26122">
            <w:pPr>
              <w:jc w:val="center"/>
              <w:rPr>
                <w:rFonts w:eastAsia="標楷體"/>
              </w:rPr>
            </w:pPr>
          </w:p>
        </w:tc>
        <w:tc>
          <w:tcPr>
            <w:tcW w:w="1134" w:type="dxa"/>
            <w:shd w:val="clear" w:color="auto" w:fill="auto"/>
            <w:vAlign w:val="center"/>
          </w:tcPr>
          <w:p w14:paraId="25157660" w14:textId="77777777" w:rsidR="00064BF8" w:rsidRPr="00151380" w:rsidRDefault="00064BF8" w:rsidP="00B26122">
            <w:pPr>
              <w:jc w:val="center"/>
              <w:rPr>
                <w:rFonts w:eastAsia="標楷體"/>
              </w:rPr>
            </w:pPr>
          </w:p>
        </w:tc>
        <w:tc>
          <w:tcPr>
            <w:tcW w:w="1134" w:type="dxa"/>
            <w:tcBorders>
              <w:right w:val="single" w:sz="4" w:space="0" w:color="auto"/>
            </w:tcBorders>
            <w:shd w:val="clear" w:color="auto" w:fill="auto"/>
            <w:vAlign w:val="center"/>
          </w:tcPr>
          <w:p w14:paraId="436AF912" w14:textId="77777777" w:rsidR="00064BF8" w:rsidRPr="00151380" w:rsidRDefault="00064BF8" w:rsidP="00B26122">
            <w:pPr>
              <w:jc w:val="center"/>
              <w:rPr>
                <w:rFonts w:eastAsia="標楷體"/>
              </w:rPr>
            </w:pPr>
          </w:p>
        </w:tc>
        <w:tc>
          <w:tcPr>
            <w:tcW w:w="1134" w:type="dxa"/>
            <w:tcBorders>
              <w:left w:val="single" w:sz="4" w:space="0" w:color="auto"/>
              <w:right w:val="single" w:sz="12" w:space="0" w:color="auto"/>
            </w:tcBorders>
            <w:shd w:val="clear" w:color="auto" w:fill="auto"/>
            <w:vAlign w:val="center"/>
          </w:tcPr>
          <w:p w14:paraId="79E20A37" w14:textId="77777777" w:rsidR="00064BF8" w:rsidRPr="00151380" w:rsidRDefault="00064BF8" w:rsidP="00B26122">
            <w:pPr>
              <w:jc w:val="center"/>
              <w:rPr>
                <w:rFonts w:eastAsia="標楷體"/>
              </w:rPr>
            </w:pPr>
          </w:p>
        </w:tc>
      </w:tr>
      <w:tr w:rsidR="00151380" w:rsidRPr="00151380" w14:paraId="3E8EDB1E" w14:textId="77777777" w:rsidTr="00B26122">
        <w:trPr>
          <w:trHeight w:val="463"/>
          <w:jc w:val="center"/>
        </w:trPr>
        <w:tc>
          <w:tcPr>
            <w:tcW w:w="2098" w:type="dxa"/>
            <w:tcBorders>
              <w:left w:val="single" w:sz="12" w:space="0" w:color="auto"/>
              <w:right w:val="single" w:sz="12" w:space="0" w:color="auto"/>
            </w:tcBorders>
            <w:shd w:val="clear" w:color="auto" w:fill="auto"/>
            <w:vAlign w:val="center"/>
          </w:tcPr>
          <w:p w14:paraId="24200E22" w14:textId="77777777" w:rsidR="00064BF8" w:rsidRPr="00151380" w:rsidRDefault="00064BF8" w:rsidP="00B26122">
            <w:pPr>
              <w:jc w:val="both"/>
              <w:rPr>
                <w:rFonts w:eastAsia="標楷體"/>
              </w:rPr>
            </w:pPr>
          </w:p>
        </w:tc>
        <w:tc>
          <w:tcPr>
            <w:tcW w:w="1134" w:type="dxa"/>
            <w:tcBorders>
              <w:left w:val="single" w:sz="12" w:space="0" w:color="auto"/>
            </w:tcBorders>
            <w:shd w:val="clear" w:color="auto" w:fill="auto"/>
            <w:vAlign w:val="center"/>
          </w:tcPr>
          <w:p w14:paraId="7CCB027E" w14:textId="77777777" w:rsidR="00064BF8" w:rsidRPr="00151380" w:rsidRDefault="00064BF8" w:rsidP="00B26122">
            <w:pPr>
              <w:jc w:val="center"/>
              <w:rPr>
                <w:rFonts w:eastAsia="標楷體"/>
              </w:rPr>
            </w:pPr>
          </w:p>
        </w:tc>
        <w:tc>
          <w:tcPr>
            <w:tcW w:w="1134" w:type="dxa"/>
            <w:shd w:val="clear" w:color="auto" w:fill="auto"/>
            <w:vAlign w:val="center"/>
          </w:tcPr>
          <w:p w14:paraId="132B9B4E" w14:textId="77777777" w:rsidR="00064BF8" w:rsidRPr="00151380" w:rsidRDefault="00064BF8" w:rsidP="00B26122">
            <w:pPr>
              <w:jc w:val="center"/>
              <w:rPr>
                <w:rFonts w:eastAsia="標楷體"/>
              </w:rPr>
            </w:pPr>
          </w:p>
        </w:tc>
        <w:tc>
          <w:tcPr>
            <w:tcW w:w="1134" w:type="dxa"/>
            <w:shd w:val="clear" w:color="auto" w:fill="auto"/>
            <w:vAlign w:val="center"/>
          </w:tcPr>
          <w:p w14:paraId="0AF1B8CF" w14:textId="77777777" w:rsidR="00064BF8" w:rsidRPr="00151380" w:rsidRDefault="00064BF8" w:rsidP="00B26122">
            <w:pPr>
              <w:jc w:val="center"/>
              <w:rPr>
                <w:rFonts w:eastAsia="標楷體"/>
              </w:rPr>
            </w:pPr>
          </w:p>
        </w:tc>
        <w:tc>
          <w:tcPr>
            <w:tcW w:w="1134" w:type="dxa"/>
            <w:shd w:val="clear" w:color="auto" w:fill="auto"/>
            <w:vAlign w:val="center"/>
          </w:tcPr>
          <w:p w14:paraId="764B9CE3" w14:textId="77777777" w:rsidR="00064BF8" w:rsidRPr="00151380" w:rsidRDefault="00064BF8" w:rsidP="00B26122">
            <w:pPr>
              <w:jc w:val="center"/>
              <w:rPr>
                <w:rFonts w:eastAsia="標楷體"/>
              </w:rPr>
            </w:pPr>
          </w:p>
        </w:tc>
        <w:tc>
          <w:tcPr>
            <w:tcW w:w="1134" w:type="dxa"/>
            <w:shd w:val="clear" w:color="auto" w:fill="auto"/>
            <w:vAlign w:val="center"/>
          </w:tcPr>
          <w:p w14:paraId="4DCE9970" w14:textId="77777777" w:rsidR="00064BF8" w:rsidRPr="00151380" w:rsidRDefault="00064BF8" w:rsidP="00B26122">
            <w:pPr>
              <w:jc w:val="center"/>
              <w:rPr>
                <w:rFonts w:eastAsia="標楷體"/>
              </w:rPr>
            </w:pPr>
          </w:p>
        </w:tc>
        <w:tc>
          <w:tcPr>
            <w:tcW w:w="1134" w:type="dxa"/>
            <w:shd w:val="clear" w:color="auto" w:fill="auto"/>
            <w:vAlign w:val="center"/>
          </w:tcPr>
          <w:p w14:paraId="09E149F6" w14:textId="77777777" w:rsidR="00064BF8" w:rsidRPr="00151380" w:rsidRDefault="00064BF8" w:rsidP="00B26122">
            <w:pPr>
              <w:jc w:val="center"/>
              <w:rPr>
                <w:rFonts w:eastAsia="標楷體"/>
              </w:rPr>
            </w:pPr>
          </w:p>
        </w:tc>
        <w:tc>
          <w:tcPr>
            <w:tcW w:w="1134" w:type="dxa"/>
            <w:tcBorders>
              <w:right w:val="single" w:sz="4" w:space="0" w:color="auto"/>
            </w:tcBorders>
            <w:shd w:val="clear" w:color="auto" w:fill="auto"/>
            <w:vAlign w:val="center"/>
          </w:tcPr>
          <w:p w14:paraId="22DF27E7" w14:textId="77777777" w:rsidR="00064BF8" w:rsidRPr="00151380" w:rsidRDefault="00064BF8" w:rsidP="00B26122">
            <w:pPr>
              <w:jc w:val="center"/>
              <w:rPr>
                <w:rFonts w:eastAsia="標楷體"/>
              </w:rPr>
            </w:pPr>
          </w:p>
        </w:tc>
        <w:tc>
          <w:tcPr>
            <w:tcW w:w="1134" w:type="dxa"/>
            <w:tcBorders>
              <w:left w:val="single" w:sz="4" w:space="0" w:color="auto"/>
              <w:right w:val="single" w:sz="12" w:space="0" w:color="auto"/>
            </w:tcBorders>
            <w:shd w:val="clear" w:color="auto" w:fill="auto"/>
            <w:vAlign w:val="center"/>
          </w:tcPr>
          <w:p w14:paraId="660A91F9" w14:textId="77777777" w:rsidR="00064BF8" w:rsidRPr="00151380" w:rsidRDefault="00064BF8" w:rsidP="00B26122">
            <w:pPr>
              <w:jc w:val="center"/>
              <w:rPr>
                <w:rFonts w:eastAsia="標楷體"/>
              </w:rPr>
            </w:pPr>
          </w:p>
        </w:tc>
      </w:tr>
      <w:tr w:rsidR="00151380" w:rsidRPr="00151380" w14:paraId="0F06387B" w14:textId="77777777" w:rsidTr="00B26122">
        <w:trPr>
          <w:trHeight w:val="463"/>
          <w:jc w:val="center"/>
        </w:trPr>
        <w:tc>
          <w:tcPr>
            <w:tcW w:w="2098" w:type="dxa"/>
            <w:tcBorders>
              <w:left w:val="single" w:sz="12" w:space="0" w:color="auto"/>
              <w:right w:val="single" w:sz="12" w:space="0" w:color="auto"/>
            </w:tcBorders>
            <w:shd w:val="clear" w:color="auto" w:fill="auto"/>
            <w:vAlign w:val="center"/>
          </w:tcPr>
          <w:p w14:paraId="0978E9B0" w14:textId="77777777" w:rsidR="00064BF8" w:rsidRPr="00151380" w:rsidRDefault="00064BF8" w:rsidP="00B26122">
            <w:pPr>
              <w:jc w:val="both"/>
              <w:rPr>
                <w:rFonts w:eastAsia="標楷體"/>
              </w:rPr>
            </w:pPr>
          </w:p>
        </w:tc>
        <w:tc>
          <w:tcPr>
            <w:tcW w:w="1134" w:type="dxa"/>
            <w:tcBorders>
              <w:left w:val="single" w:sz="12" w:space="0" w:color="auto"/>
            </w:tcBorders>
            <w:shd w:val="clear" w:color="auto" w:fill="auto"/>
            <w:vAlign w:val="center"/>
          </w:tcPr>
          <w:p w14:paraId="7EA9CBF7" w14:textId="77777777" w:rsidR="00064BF8" w:rsidRPr="00151380" w:rsidRDefault="00064BF8" w:rsidP="00B26122">
            <w:pPr>
              <w:jc w:val="center"/>
              <w:rPr>
                <w:rFonts w:eastAsia="標楷體"/>
              </w:rPr>
            </w:pPr>
          </w:p>
        </w:tc>
        <w:tc>
          <w:tcPr>
            <w:tcW w:w="1134" w:type="dxa"/>
            <w:shd w:val="clear" w:color="auto" w:fill="auto"/>
            <w:vAlign w:val="center"/>
          </w:tcPr>
          <w:p w14:paraId="5302CA6D" w14:textId="77777777" w:rsidR="00064BF8" w:rsidRPr="00151380" w:rsidRDefault="00064BF8" w:rsidP="00B26122">
            <w:pPr>
              <w:jc w:val="center"/>
              <w:rPr>
                <w:rFonts w:eastAsia="標楷體"/>
              </w:rPr>
            </w:pPr>
          </w:p>
        </w:tc>
        <w:tc>
          <w:tcPr>
            <w:tcW w:w="1134" w:type="dxa"/>
            <w:shd w:val="clear" w:color="auto" w:fill="auto"/>
            <w:vAlign w:val="center"/>
          </w:tcPr>
          <w:p w14:paraId="2D1C8FA4" w14:textId="77777777" w:rsidR="00064BF8" w:rsidRPr="00151380" w:rsidRDefault="00064BF8" w:rsidP="00B26122">
            <w:pPr>
              <w:jc w:val="center"/>
              <w:rPr>
                <w:rFonts w:eastAsia="標楷體"/>
              </w:rPr>
            </w:pPr>
          </w:p>
        </w:tc>
        <w:tc>
          <w:tcPr>
            <w:tcW w:w="1134" w:type="dxa"/>
            <w:shd w:val="clear" w:color="auto" w:fill="auto"/>
            <w:vAlign w:val="center"/>
          </w:tcPr>
          <w:p w14:paraId="3BBF4A77" w14:textId="77777777" w:rsidR="00064BF8" w:rsidRPr="00151380" w:rsidRDefault="00064BF8" w:rsidP="00B26122">
            <w:pPr>
              <w:jc w:val="center"/>
              <w:rPr>
                <w:rFonts w:eastAsia="標楷體"/>
              </w:rPr>
            </w:pPr>
          </w:p>
        </w:tc>
        <w:tc>
          <w:tcPr>
            <w:tcW w:w="1134" w:type="dxa"/>
            <w:shd w:val="clear" w:color="auto" w:fill="auto"/>
            <w:vAlign w:val="center"/>
          </w:tcPr>
          <w:p w14:paraId="34988070" w14:textId="77777777" w:rsidR="00064BF8" w:rsidRPr="00151380" w:rsidRDefault="00064BF8" w:rsidP="00B26122">
            <w:pPr>
              <w:jc w:val="center"/>
              <w:rPr>
                <w:rFonts w:eastAsia="標楷體"/>
              </w:rPr>
            </w:pPr>
          </w:p>
        </w:tc>
        <w:tc>
          <w:tcPr>
            <w:tcW w:w="1134" w:type="dxa"/>
            <w:shd w:val="clear" w:color="auto" w:fill="auto"/>
            <w:vAlign w:val="center"/>
          </w:tcPr>
          <w:p w14:paraId="59840DEC" w14:textId="77777777" w:rsidR="00064BF8" w:rsidRPr="00151380" w:rsidRDefault="00064BF8" w:rsidP="00B26122">
            <w:pPr>
              <w:jc w:val="center"/>
              <w:rPr>
                <w:rFonts w:eastAsia="標楷體"/>
              </w:rPr>
            </w:pPr>
          </w:p>
        </w:tc>
        <w:tc>
          <w:tcPr>
            <w:tcW w:w="1134" w:type="dxa"/>
            <w:tcBorders>
              <w:right w:val="single" w:sz="4" w:space="0" w:color="auto"/>
            </w:tcBorders>
            <w:shd w:val="clear" w:color="auto" w:fill="auto"/>
            <w:vAlign w:val="center"/>
          </w:tcPr>
          <w:p w14:paraId="3A16EA48" w14:textId="77777777" w:rsidR="00064BF8" w:rsidRPr="00151380" w:rsidRDefault="00064BF8" w:rsidP="00B26122">
            <w:pPr>
              <w:jc w:val="center"/>
              <w:rPr>
                <w:rFonts w:eastAsia="標楷體"/>
              </w:rPr>
            </w:pPr>
          </w:p>
        </w:tc>
        <w:tc>
          <w:tcPr>
            <w:tcW w:w="1134" w:type="dxa"/>
            <w:tcBorders>
              <w:left w:val="single" w:sz="4" w:space="0" w:color="auto"/>
              <w:right w:val="single" w:sz="12" w:space="0" w:color="auto"/>
            </w:tcBorders>
            <w:shd w:val="clear" w:color="auto" w:fill="auto"/>
            <w:vAlign w:val="center"/>
          </w:tcPr>
          <w:p w14:paraId="1C2693F1" w14:textId="77777777" w:rsidR="00064BF8" w:rsidRPr="00151380" w:rsidRDefault="00064BF8" w:rsidP="00B26122">
            <w:pPr>
              <w:jc w:val="center"/>
              <w:rPr>
                <w:rFonts w:eastAsia="標楷體"/>
              </w:rPr>
            </w:pPr>
          </w:p>
        </w:tc>
      </w:tr>
      <w:tr w:rsidR="00151380" w:rsidRPr="00151380" w14:paraId="68D06D68" w14:textId="77777777" w:rsidTr="00B26122">
        <w:trPr>
          <w:trHeight w:val="463"/>
          <w:jc w:val="center"/>
        </w:trPr>
        <w:tc>
          <w:tcPr>
            <w:tcW w:w="2098" w:type="dxa"/>
            <w:tcBorders>
              <w:left w:val="single" w:sz="12" w:space="0" w:color="auto"/>
              <w:right w:val="single" w:sz="12" w:space="0" w:color="auto"/>
            </w:tcBorders>
            <w:shd w:val="clear" w:color="auto" w:fill="auto"/>
            <w:vAlign w:val="center"/>
          </w:tcPr>
          <w:p w14:paraId="7CB1756F" w14:textId="77777777" w:rsidR="00064BF8" w:rsidRPr="00151380" w:rsidRDefault="00064BF8" w:rsidP="00B26122">
            <w:pPr>
              <w:jc w:val="both"/>
              <w:rPr>
                <w:rFonts w:eastAsia="標楷體"/>
              </w:rPr>
            </w:pPr>
          </w:p>
        </w:tc>
        <w:tc>
          <w:tcPr>
            <w:tcW w:w="1134" w:type="dxa"/>
            <w:tcBorders>
              <w:left w:val="single" w:sz="12" w:space="0" w:color="auto"/>
            </w:tcBorders>
            <w:shd w:val="clear" w:color="auto" w:fill="auto"/>
            <w:vAlign w:val="center"/>
          </w:tcPr>
          <w:p w14:paraId="3EF330B7" w14:textId="77777777" w:rsidR="00064BF8" w:rsidRPr="00151380" w:rsidRDefault="00064BF8" w:rsidP="00B26122">
            <w:pPr>
              <w:jc w:val="center"/>
              <w:rPr>
                <w:rFonts w:eastAsia="標楷體"/>
              </w:rPr>
            </w:pPr>
          </w:p>
        </w:tc>
        <w:tc>
          <w:tcPr>
            <w:tcW w:w="1134" w:type="dxa"/>
            <w:shd w:val="clear" w:color="auto" w:fill="auto"/>
            <w:vAlign w:val="center"/>
          </w:tcPr>
          <w:p w14:paraId="12A0AD08" w14:textId="77777777" w:rsidR="00064BF8" w:rsidRPr="00151380" w:rsidRDefault="00064BF8" w:rsidP="00B26122">
            <w:pPr>
              <w:jc w:val="center"/>
              <w:rPr>
                <w:rFonts w:eastAsia="標楷體"/>
              </w:rPr>
            </w:pPr>
          </w:p>
        </w:tc>
        <w:tc>
          <w:tcPr>
            <w:tcW w:w="1134" w:type="dxa"/>
            <w:shd w:val="clear" w:color="auto" w:fill="auto"/>
            <w:vAlign w:val="center"/>
          </w:tcPr>
          <w:p w14:paraId="391AC980" w14:textId="77777777" w:rsidR="00064BF8" w:rsidRPr="00151380" w:rsidRDefault="00064BF8" w:rsidP="00B26122">
            <w:pPr>
              <w:jc w:val="center"/>
              <w:rPr>
                <w:rFonts w:eastAsia="標楷體"/>
              </w:rPr>
            </w:pPr>
          </w:p>
        </w:tc>
        <w:tc>
          <w:tcPr>
            <w:tcW w:w="1134" w:type="dxa"/>
            <w:shd w:val="clear" w:color="auto" w:fill="auto"/>
            <w:vAlign w:val="center"/>
          </w:tcPr>
          <w:p w14:paraId="53B0F2D0" w14:textId="77777777" w:rsidR="00064BF8" w:rsidRPr="00151380" w:rsidRDefault="00064BF8" w:rsidP="00B26122">
            <w:pPr>
              <w:jc w:val="center"/>
              <w:rPr>
                <w:rFonts w:eastAsia="標楷體"/>
              </w:rPr>
            </w:pPr>
          </w:p>
        </w:tc>
        <w:tc>
          <w:tcPr>
            <w:tcW w:w="1134" w:type="dxa"/>
            <w:shd w:val="clear" w:color="auto" w:fill="auto"/>
            <w:vAlign w:val="center"/>
          </w:tcPr>
          <w:p w14:paraId="4660020F" w14:textId="77777777" w:rsidR="00064BF8" w:rsidRPr="00151380" w:rsidRDefault="00064BF8" w:rsidP="00B26122">
            <w:pPr>
              <w:jc w:val="center"/>
              <w:rPr>
                <w:rFonts w:eastAsia="標楷體"/>
              </w:rPr>
            </w:pPr>
          </w:p>
        </w:tc>
        <w:tc>
          <w:tcPr>
            <w:tcW w:w="1134" w:type="dxa"/>
            <w:shd w:val="clear" w:color="auto" w:fill="auto"/>
            <w:vAlign w:val="center"/>
          </w:tcPr>
          <w:p w14:paraId="6C3BD3E3" w14:textId="77777777" w:rsidR="00064BF8" w:rsidRPr="00151380" w:rsidRDefault="00064BF8" w:rsidP="00B26122">
            <w:pPr>
              <w:jc w:val="center"/>
              <w:rPr>
                <w:rFonts w:eastAsia="標楷體"/>
              </w:rPr>
            </w:pPr>
          </w:p>
        </w:tc>
        <w:tc>
          <w:tcPr>
            <w:tcW w:w="1134" w:type="dxa"/>
            <w:tcBorders>
              <w:right w:val="single" w:sz="4" w:space="0" w:color="auto"/>
            </w:tcBorders>
            <w:shd w:val="clear" w:color="auto" w:fill="auto"/>
            <w:vAlign w:val="center"/>
          </w:tcPr>
          <w:p w14:paraId="4E3C8E85" w14:textId="77777777" w:rsidR="00064BF8" w:rsidRPr="00151380" w:rsidRDefault="00064BF8" w:rsidP="00B26122">
            <w:pPr>
              <w:jc w:val="center"/>
              <w:rPr>
                <w:rFonts w:eastAsia="標楷體"/>
              </w:rPr>
            </w:pPr>
          </w:p>
        </w:tc>
        <w:tc>
          <w:tcPr>
            <w:tcW w:w="1134" w:type="dxa"/>
            <w:tcBorders>
              <w:left w:val="single" w:sz="4" w:space="0" w:color="auto"/>
              <w:right w:val="single" w:sz="12" w:space="0" w:color="auto"/>
            </w:tcBorders>
            <w:shd w:val="clear" w:color="auto" w:fill="auto"/>
            <w:vAlign w:val="center"/>
          </w:tcPr>
          <w:p w14:paraId="04346341" w14:textId="77777777" w:rsidR="00064BF8" w:rsidRPr="00151380" w:rsidRDefault="00064BF8" w:rsidP="00B26122">
            <w:pPr>
              <w:jc w:val="center"/>
              <w:rPr>
                <w:rFonts w:eastAsia="標楷體"/>
              </w:rPr>
            </w:pPr>
          </w:p>
        </w:tc>
      </w:tr>
      <w:tr w:rsidR="00151380" w:rsidRPr="00151380" w14:paraId="5B9E0698" w14:textId="77777777" w:rsidTr="00B26122">
        <w:trPr>
          <w:trHeight w:val="463"/>
          <w:jc w:val="center"/>
        </w:trPr>
        <w:tc>
          <w:tcPr>
            <w:tcW w:w="2098" w:type="dxa"/>
            <w:tcBorders>
              <w:left w:val="single" w:sz="12" w:space="0" w:color="auto"/>
              <w:right w:val="single" w:sz="12" w:space="0" w:color="auto"/>
            </w:tcBorders>
            <w:shd w:val="clear" w:color="auto" w:fill="auto"/>
            <w:vAlign w:val="center"/>
          </w:tcPr>
          <w:p w14:paraId="1F0222D9" w14:textId="77777777" w:rsidR="00064BF8" w:rsidRPr="00151380" w:rsidRDefault="00064BF8" w:rsidP="00B26122">
            <w:pPr>
              <w:jc w:val="both"/>
              <w:rPr>
                <w:rFonts w:eastAsia="標楷體"/>
              </w:rPr>
            </w:pPr>
          </w:p>
        </w:tc>
        <w:tc>
          <w:tcPr>
            <w:tcW w:w="1134" w:type="dxa"/>
            <w:tcBorders>
              <w:left w:val="single" w:sz="12" w:space="0" w:color="auto"/>
            </w:tcBorders>
            <w:shd w:val="clear" w:color="auto" w:fill="auto"/>
            <w:vAlign w:val="center"/>
          </w:tcPr>
          <w:p w14:paraId="2FFFA02C" w14:textId="77777777" w:rsidR="00064BF8" w:rsidRPr="00151380" w:rsidRDefault="00064BF8" w:rsidP="00B26122">
            <w:pPr>
              <w:jc w:val="center"/>
              <w:rPr>
                <w:rFonts w:eastAsia="標楷體"/>
              </w:rPr>
            </w:pPr>
          </w:p>
        </w:tc>
        <w:tc>
          <w:tcPr>
            <w:tcW w:w="1134" w:type="dxa"/>
            <w:shd w:val="clear" w:color="auto" w:fill="auto"/>
            <w:vAlign w:val="center"/>
          </w:tcPr>
          <w:p w14:paraId="7CB07A71" w14:textId="77777777" w:rsidR="00064BF8" w:rsidRPr="00151380" w:rsidRDefault="00064BF8" w:rsidP="00B26122">
            <w:pPr>
              <w:jc w:val="center"/>
              <w:rPr>
                <w:rFonts w:eastAsia="標楷體"/>
              </w:rPr>
            </w:pPr>
          </w:p>
        </w:tc>
        <w:tc>
          <w:tcPr>
            <w:tcW w:w="1134" w:type="dxa"/>
            <w:shd w:val="clear" w:color="auto" w:fill="auto"/>
            <w:vAlign w:val="center"/>
          </w:tcPr>
          <w:p w14:paraId="195645AD" w14:textId="77777777" w:rsidR="00064BF8" w:rsidRPr="00151380" w:rsidRDefault="00064BF8" w:rsidP="00B26122">
            <w:pPr>
              <w:jc w:val="center"/>
              <w:rPr>
                <w:rFonts w:eastAsia="標楷體"/>
              </w:rPr>
            </w:pPr>
          </w:p>
        </w:tc>
        <w:tc>
          <w:tcPr>
            <w:tcW w:w="1134" w:type="dxa"/>
            <w:shd w:val="clear" w:color="auto" w:fill="auto"/>
            <w:vAlign w:val="center"/>
          </w:tcPr>
          <w:p w14:paraId="1DBBC4CF" w14:textId="77777777" w:rsidR="00064BF8" w:rsidRPr="00151380" w:rsidRDefault="00064BF8" w:rsidP="00B26122">
            <w:pPr>
              <w:jc w:val="center"/>
              <w:rPr>
                <w:rFonts w:eastAsia="標楷體"/>
              </w:rPr>
            </w:pPr>
          </w:p>
        </w:tc>
        <w:tc>
          <w:tcPr>
            <w:tcW w:w="1134" w:type="dxa"/>
            <w:shd w:val="clear" w:color="auto" w:fill="auto"/>
            <w:vAlign w:val="center"/>
          </w:tcPr>
          <w:p w14:paraId="4779ED33" w14:textId="77777777" w:rsidR="00064BF8" w:rsidRPr="00151380" w:rsidRDefault="00064BF8" w:rsidP="00B26122">
            <w:pPr>
              <w:jc w:val="center"/>
              <w:rPr>
                <w:rFonts w:eastAsia="標楷體"/>
              </w:rPr>
            </w:pPr>
          </w:p>
        </w:tc>
        <w:tc>
          <w:tcPr>
            <w:tcW w:w="1134" w:type="dxa"/>
            <w:shd w:val="clear" w:color="auto" w:fill="auto"/>
            <w:vAlign w:val="center"/>
          </w:tcPr>
          <w:p w14:paraId="2B8D999E" w14:textId="77777777" w:rsidR="00064BF8" w:rsidRPr="00151380" w:rsidRDefault="00064BF8" w:rsidP="00B26122">
            <w:pPr>
              <w:jc w:val="center"/>
              <w:rPr>
                <w:rFonts w:eastAsia="標楷體"/>
              </w:rPr>
            </w:pPr>
          </w:p>
        </w:tc>
        <w:tc>
          <w:tcPr>
            <w:tcW w:w="1134" w:type="dxa"/>
            <w:tcBorders>
              <w:right w:val="single" w:sz="4" w:space="0" w:color="auto"/>
            </w:tcBorders>
            <w:shd w:val="clear" w:color="auto" w:fill="auto"/>
            <w:vAlign w:val="center"/>
          </w:tcPr>
          <w:p w14:paraId="724AFEF0" w14:textId="77777777" w:rsidR="00064BF8" w:rsidRPr="00151380" w:rsidRDefault="00064BF8" w:rsidP="00B26122">
            <w:pPr>
              <w:jc w:val="center"/>
              <w:rPr>
                <w:rFonts w:eastAsia="標楷體"/>
              </w:rPr>
            </w:pPr>
          </w:p>
        </w:tc>
        <w:tc>
          <w:tcPr>
            <w:tcW w:w="1134" w:type="dxa"/>
            <w:tcBorders>
              <w:left w:val="single" w:sz="4" w:space="0" w:color="auto"/>
              <w:right w:val="single" w:sz="12" w:space="0" w:color="auto"/>
            </w:tcBorders>
            <w:shd w:val="clear" w:color="auto" w:fill="auto"/>
            <w:vAlign w:val="center"/>
          </w:tcPr>
          <w:p w14:paraId="42233466" w14:textId="77777777" w:rsidR="00064BF8" w:rsidRPr="00151380" w:rsidRDefault="00064BF8" w:rsidP="00B26122">
            <w:pPr>
              <w:jc w:val="center"/>
              <w:rPr>
                <w:rFonts w:eastAsia="標楷體"/>
              </w:rPr>
            </w:pPr>
          </w:p>
        </w:tc>
      </w:tr>
      <w:tr w:rsidR="00151380" w:rsidRPr="00151380" w14:paraId="6E28FD0C" w14:textId="77777777" w:rsidTr="00B26122">
        <w:trPr>
          <w:trHeight w:val="463"/>
          <w:jc w:val="center"/>
        </w:trPr>
        <w:tc>
          <w:tcPr>
            <w:tcW w:w="2098" w:type="dxa"/>
            <w:tcBorders>
              <w:left w:val="single" w:sz="12" w:space="0" w:color="auto"/>
              <w:bottom w:val="double" w:sz="4" w:space="0" w:color="auto"/>
              <w:right w:val="single" w:sz="12" w:space="0" w:color="auto"/>
            </w:tcBorders>
            <w:shd w:val="clear" w:color="auto" w:fill="auto"/>
            <w:vAlign w:val="center"/>
          </w:tcPr>
          <w:p w14:paraId="586FD161" w14:textId="77777777" w:rsidR="00064BF8" w:rsidRPr="00151380" w:rsidRDefault="00064BF8" w:rsidP="00B26122">
            <w:pPr>
              <w:jc w:val="both"/>
              <w:rPr>
                <w:rFonts w:eastAsia="標楷體"/>
              </w:rPr>
            </w:pPr>
          </w:p>
        </w:tc>
        <w:tc>
          <w:tcPr>
            <w:tcW w:w="1134" w:type="dxa"/>
            <w:tcBorders>
              <w:left w:val="single" w:sz="12" w:space="0" w:color="auto"/>
              <w:bottom w:val="double" w:sz="4" w:space="0" w:color="auto"/>
            </w:tcBorders>
            <w:shd w:val="clear" w:color="auto" w:fill="auto"/>
            <w:vAlign w:val="center"/>
          </w:tcPr>
          <w:p w14:paraId="54C0601C" w14:textId="77777777" w:rsidR="00064BF8" w:rsidRPr="00151380" w:rsidRDefault="00064BF8" w:rsidP="00B26122">
            <w:pPr>
              <w:jc w:val="center"/>
              <w:rPr>
                <w:rFonts w:eastAsia="標楷體"/>
              </w:rPr>
            </w:pPr>
          </w:p>
        </w:tc>
        <w:tc>
          <w:tcPr>
            <w:tcW w:w="1134" w:type="dxa"/>
            <w:tcBorders>
              <w:bottom w:val="double" w:sz="4" w:space="0" w:color="auto"/>
            </w:tcBorders>
            <w:shd w:val="clear" w:color="auto" w:fill="auto"/>
            <w:vAlign w:val="center"/>
          </w:tcPr>
          <w:p w14:paraId="73340542" w14:textId="77777777" w:rsidR="00064BF8" w:rsidRPr="00151380" w:rsidRDefault="00064BF8" w:rsidP="00B26122">
            <w:pPr>
              <w:jc w:val="center"/>
              <w:rPr>
                <w:rFonts w:eastAsia="標楷體"/>
              </w:rPr>
            </w:pPr>
          </w:p>
        </w:tc>
        <w:tc>
          <w:tcPr>
            <w:tcW w:w="1134" w:type="dxa"/>
            <w:tcBorders>
              <w:bottom w:val="double" w:sz="4" w:space="0" w:color="auto"/>
            </w:tcBorders>
            <w:shd w:val="clear" w:color="auto" w:fill="auto"/>
            <w:vAlign w:val="center"/>
          </w:tcPr>
          <w:p w14:paraId="2DBAB52E" w14:textId="77777777" w:rsidR="00064BF8" w:rsidRPr="00151380" w:rsidRDefault="00064BF8" w:rsidP="00B26122">
            <w:pPr>
              <w:jc w:val="center"/>
              <w:rPr>
                <w:rFonts w:eastAsia="標楷體"/>
              </w:rPr>
            </w:pPr>
          </w:p>
        </w:tc>
        <w:tc>
          <w:tcPr>
            <w:tcW w:w="1134" w:type="dxa"/>
            <w:tcBorders>
              <w:bottom w:val="double" w:sz="4" w:space="0" w:color="auto"/>
            </w:tcBorders>
            <w:shd w:val="clear" w:color="auto" w:fill="auto"/>
            <w:vAlign w:val="center"/>
          </w:tcPr>
          <w:p w14:paraId="6EC57775" w14:textId="77777777" w:rsidR="00064BF8" w:rsidRPr="00151380" w:rsidRDefault="00064BF8" w:rsidP="00B26122">
            <w:pPr>
              <w:jc w:val="center"/>
              <w:rPr>
                <w:rFonts w:eastAsia="標楷體"/>
              </w:rPr>
            </w:pPr>
          </w:p>
        </w:tc>
        <w:tc>
          <w:tcPr>
            <w:tcW w:w="1134" w:type="dxa"/>
            <w:tcBorders>
              <w:bottom w:val="double" w:sz="4" w:space="0" w:color="auto"/>
            </w:tcBorders>
            <w:shd w:val="clear" w:color="auto" w:fill="auto"/>
            <w:vAlign w:val="center"/>
          </w:tcPr>
          <w:p w14:paraId="2884A3DD" w14:textId="77777777" w:rsidR="00064BF8" w:rsidRPr="00151380" w:rsidRDefault="00064BF8" w:rsidP="00B26122">
            <w:pPr>
              <w:jc w:val="center"/>
              <w:rPr>
                <w:rFonts w:eastAsia="標楷體"/>
              </w:rPr>
            </w:pPr>
          </w:p>
        </w:tc>
        <w:tc>
          <w:tcPr>
            <w:tcW w:w="1134" w:type="dxa"/>
            <w:tcBorders>
              <w:bottom w:val="double" w:sz="4" w:space="0" w:color="auto"/>
            </w:tcBorders>
            <w:shd w:val="clear" w:color="auto" w:fill="auto"/>
            <w:vAlign w:val="center"/>
          </w:tcPr>
          <w:p w14:paraId="038F1F8B" w14:textId="77777777" w:rsidR="00064BF8" w:rsidRPr="00151380" w:rsidRDefault="00064BF8" w:rsidP="00B26122">
            <w:pPr>
              <w:jc w:val="center"/>
              <w:rPr>
                <w:rFonts w:eastAsia="標楷體"/>
              </w:rPr>
            </w:pPr>
          </w:p>
        </w:tc>
        <w:tc>
          <w:tcPr>
            <w:tcW w:w="1134" w:type="dxa"/>
            <w:tcBorders>
              <w:bottom w:val="double" w:sz="4" w:space="0" w:color="auto"/>
              <w:right w:val="single" w:sz="4" w:space="0" w:color="auto"/>
            </w:tcBorders>
            <w:shd w:val="clear" w:color="auto" w:fill="auto"/>
            <w:vAlign w:val="center"/>
          </w:tcPr>
          <w:p w14:paraId="24B9CB33" w14:textId="77777777" w:rsidR="00064BF8" w:rsidRPr="00151380" w:rsidRDefault="00064BF8" w:rsidP="00B26122">
            <w:pPr>
              <w:jc w:val="center"/>
              <w:rPr>
                <w:rFonts w:eastAsia="標楷體"/>
              </w:rPr>
            </w:pPr>
          </w:p>
        </w:tc>
        <w:tc>
          <w:tcPr>
            <w:tcW w:w="1134" w:type="dxa"/>
            <w:tcBorders>
              <w:left w:val="single" w:sz="4" w:space="0" w:color="auto"/>
              <w:bottom w:val="double" w:sz="4" w:space="0" w:color="auto"/>
              <w:right w:val="single" w:sz="12" w:space="0" w:color="auto"/>
            </w:tcBorders>
            <w:shd w:val="clear" w:color="auto" w:fill="auto"/>
            <w:vAlign w:val="center"/>
          </w:tcPr>
          <w:p w14:paraId="06B523BF" w14:textId="77777777" w:rsidR="00064BF8" w:rsidRPr="00151380" w:rsidRDefault="00064BF8" w:rsidP="00B26122">
            <w:pPr>
              <w:jc w:val="center"/>
              <w:rPr>
                <w:rFonts w:eastAsia="標楷體"/>
              </w:rPr>
            </w:pPr>
          </w:p>
        </w:tc>
      </w:tr>
      <w:tr w:rsidR="00064BF8" w:rsidRPr="00151380" w14:paraId="4269DF6E" w14:textId="77777777" w:rsidTr="00B26122">
        <w:trPr>
          <w:trHeight w:val="649"/>
          <w:jc w:val="center"/>
        </w:trPr>
        <w:tc>
          <w:tcPr>
            <w:tcW w:w="2098" w:type="dxa"/>
            <w:tcBorders>
              <w:top w:val="double" w:sz="4" w:space="0" w:color="auto"/>
              <w:left w:val="single" w:sz="12" w:space="0" w:color="auto"/>
              <w:bottom w:val="single" w:sz="12" w:space="0" w:color="auto"/>
              <w:right w:val="single" w:sz="12" w:space="0" w:color="auto"/>
            </w:tcBorders>
            <w:shd w:val="clear" w:color="auto" w:fill="auto"/>
            <w:vAlign w:val="center"/>
          </w:tcPr>
          <w:p w14:paraId="3580AB13" w14:textId="77777777" w:rsidR="00064BF8" w:rsidRPr="00151380" w:rsidRDefault="00064BF8" w:rsidP="00B26122">
            <w:pPr>
              <w:jc w:val="distribute"/>
              <w:rPr>
                <w:rFonts w:eastAsia="標楷體"/>
              </w:rPr>
            </w:pPr>
            <w:r w:rsidRPr="00151380">
              <w:rPr>
                <w:rFonts w:eastAsia="標楷體"/>
              </w:rPr>
              <w:t>總計</w:t>
            </w:r>
          </w:p>
        </w:tc>
        <w:tc>
          <w:tcPr>
            <w:tcW w:w="1134" w:type="dxa"/>
            <w:tcBorders>
              <w:top w:val="double" w:sz="4" w:space="0" w:color="auto"/>
              <w:left w:val="single" w:sz="12" w:space="0" w:color="auto"/>
              <w:bottom w:val="single" w:sz="12" w:space="0" w:color="auto"/>
            </w:tcBorders>
            <w:shd w:val="clear" w:color="auto" w:fill="auto"/>
            <w:vAlign w:val="center"/>
          </w:tcPr>
          <w:p w14:paraId="242FB92B" w14:textId="77777777" w:rsidR="00064BF8" w:rsidRPr="00151380" w:rsidRDefault="00064BF8" w:rsidP="00B26122">
            <w:pPr>
              <w:jc w:val="center"/>
              <w:rPr>
                <w:rFonts w:eastAsia="標楷體"/>
              </w:rPr>
            </w:pPr>
          </w:p>
        </w:tc>
        <w:tc>
          <w:tcPr>
            <w:tcW w:w="1134" w:type="dxa"/>
            <w:tcBorders>
              <w:top w:val="double" w:sz="4" w:space="0" w:color="auto"/>
              <w:bottom w:val="single" w:sz="12" w:space="0" w:color="auto"/>
            </w:tcBorders>
            <w:shd w:val="clear" w:color="auto" w:fill="auto"/>
            <w:vAlign w:val="center"/>
          </w:tcPr>
          <w:p w14:paraId="55DF621D" w14:textId="77777777" w:rsidR="00064BF8" w:rsidRPr="00151380" w:rsidRDefault="00064BF8" w:rsidP="00B26122">
            <w:pPr>
              <w:jc w:val="center"/>
              <w:rPr>
                <w:rFonts w:eastAsia="標楷體"/>
              </w:rPr>
            </w:pPr>
          </w:p>
        </w:tc>
        <w:tc>
          <w:tcPr>
            <w:tcW w:w="1134" w:type="dxa"/>
            <w:tcBorders>
              <w:top w:val="double" w:sz="4" w:space="0" w:color="auto"/>
              <w:bottom w:val="single" w:sz="12" w:space="0" w:color="auto"/>
            </w:tcBorders>
            <w:shd w:val="clear" w:color="auto" w:fill="auto"/>
            <w:vAlign w:val="center"/>
          </w:tcPr>
          <w:p w14:paraId="75C3D4EA" w14:textId="77777777" w:rsidR="00064BF8" w:rsidRPr="00151380" w:rsidRDefault="00064BF8" w:rsidP="00B26122">
            <w:pPr>
              <w:jc w:val="center"/>
              <w:rPr>
                <w:rFonts w:eastAsia="標楷體"/>
              </w:rPr>
            </w:pPr>
          </w:p>
        </w:tc>
        <w:tc>
          <w:tcPr>
            <w:tcW w:w="1134" w:type="dxa"/>
            <w:tcBorders>
              <w:top w:val="double" w:sz="4" w:space="0" w:color="auto"/>
              <w:bottom w:val="single" w:sz="12" w:space="0" w:color="auto"/>
            </w:tcBorders>
            <w:shd w:val="clear" w:color="auto" w:fill="auto"/>
            <w:vAlign w:val="center"/>
          </w:tcPr>
          <w:p w14:paraId="74CC01CD" w14:textId="77777777" w:rsidR="00064BF8" w:rsidRPr="00151380" w:rsidRDefault="00064BF8" w:rsidP="00B26122">
            <w:pPr>
              <w:jc w:val="center"/>
              <w:rPr>
                <w:rFonts w:eastAsia="標楷體"/>
              </w:rPr>
            </w:pPr>
          </w:p>
        </w:tc>
        <w:tc>
          <w:tcPr>
            <w:tcW w:w="1134" w:type="dxa"/>
            <w:tcBorders>
              <w:top w:val="double" w:sz="4" w:space="0" w:color="auto"/>
              <w:bottom w:val="single" w:sz="12" w:space="0" w:color="auto"/>
            </w:tcBorders>
            <w:shd w:val="clear" w:color="auto" w:fill="auto"/>
            <w:vAlign w:val="center"/>
          </w:tcPr>
          <w:p w14:paraId="516E0BC9" w14:textId="77777777" w:rsidR="00064BF8" w:rsidRPr="00151380" w:rsidRDefault="00064BF8" w:rsidP="00B26122">
            <w:pPr>
              <w:jc w:val="center"/>
              <w:rPr>
                <w:rFonts w:eastAsia="標楷體"/>
              </w:rPr>
            </w:pPr>
          </w:p>
        </w:tc>
        <w:tc>
          <w:tcPr>
            <w:tcW w:w="1134" w:type="dxa"/>
            <w:tcBorders>
              <w:top w:val="double" w:sz="4" w:space="0" w:color="auto"/>
              <w:bottom w:val="single" w:sz="12" w:space="0" w:color="auto"/>
            </w:tcBorders>
            <w:shd w:val="clear" w:color="auto" w:fill="auto"/>
            <w:vAlign w:val="center"/>
          </w:tcPr>
          <w:p w14:paraId="05C6F0AB" w14:textId="77777777" w:rsidR="00064BF8" w:rsidRPr="00151380" w:rsidRDefault="00064BF8" w:rsidP="00B26122">
            <w:pPr>
              <w:jc w:val="center"/>
              <w:rPr>
                <w:rFonts w:eastAsia="標楷體"/>
              </w:rPr>
            </w:pPr>
          </w:p>
        </w:tc>
        <w:tc>
          <w:tcPr>
            <w:tcW w:w="1134" w:type="dxa"/>
            <w:tcBorders>
              <w:top w:val="double" w:sz="4" w:space="0" w:color="auto"/>
              <w:bottom w:val="single" w:sz="12" w:space="0" w:color="auto"/>
              <w:right w:val="single" w:sz="4" w:space="0" w:color="auto"/>
            </w:tcBorders>
            <w:shd w:val="clear" w:color="auto" w:fill="auto"/>
            <w:vAlign w:val="center"/>
          </w:tcPr>
          <w:p w14:paraId="3C0B9102" w14:textId="77777777" w:rsidR="00064BF8" w:rsidRPr="00151380" w:rsidRDefault="00064BF8" w:rsidP="00B26122">
            <w:pPr>
              <w:jc w:val="center"/>
              <w:rPr>
                <w:rFonts w:eastAsia="標楷體"/>
              </w:rPr>
            </w:pPr>
          </w:p>
        </w:tc>
        <w:tc>
          <w:tcPr>
            <w:tcW w:w="1134" w:type="dxa"/>
            <w:tcBorders>
              <w:top w:val="double" w:sz="4" w:space="0" w:color="auto"/>
              <w:left w:val="single" w:sz="4" w:space="0" w:color="auto"/>
              <w:bottom w:val="single" w:sz="12" w:space="0" w:color="auto"/>
              <w:right w:val="single" w:sz="12" w:space="0" w:color="auto"/>
            </w:tcBorders>
            <w:shd w:val="clear" w:color="auto" w:fill="auto"/>
            <w:vAlign w:val="center"/>
          </w:tcPr>
          <w:p w14:paraId="22C6DF1B" w14:textId="77777777" w:rsidR="00064BF8" w:rsidRPr="00151380" w:rsidRDefault="00064BF8" w:rsidP="00B26122">
            <w:pPr>
              <w:jc w:val="center"/>
              <w:rPr>
                <w:rFonts w:eastAsia="標楷體"/>
              </w:rPr>
            </w:pPr>
          </w:p>
        </w:tc>
      </w:tr>
    </w:tbl>
    <w:p w14:paraId="72AD69E1" w14:textId="77777777" w:rsidR="00064BF8" w:rsidRPr="00151380" w:rsidRDefault="00064BF8" w:rsidP="00064BF8"/>
    <w:p w14:paraId="01C3E4AA" w14:textId="77777777" w:rsidR="00064BF8" w:rsidRPr="00151380" w:rsidRDefault="00064BF8" w:rsidP="00064BF8">
      <w:pPr>
        <w:rPr>
          <w:rFonts w:eastAsia="標楷體"/>
        </w:rPr>
      </w:pPr>
      <w:r w:rsidRPr="00151380">
        <w:rPr>
          <w:rFonts w:eastAsia="標楷體"/>
        </w:rPr>
        <w:t>*</w:t>
      </w:r>
      <w:r w:rsidRPr="00151380">
        <w:rPr>
          <w:rFonts w:eastAsia="標楷體"/>
        </w:rPr>
        <w:t>機構代碼</w:t>
      </w:r>
      <w:r w:rsidRPr="00151380">
        <w:rPr>
          <w:rFonts w:eastAsia="標楷體" w:hint="eastAsia"/>
        </w:rPr>
        <w:t>：</w:t>
      </w:r>
      <w:r w:rsidRPr="00151380">
        <w:rPr>
          <w:rFonts w:eastAsia="標楷體"/>
        </w:rPr>
        <w:t>請填寫結案報告內所載之試驗機構代碼</w:t>
      </w:r>
      <w:r w:rsidRPr="00151380">
        <w:rPr>
          <w:rFonts w:eastAsia="標楷體" w:hint="eastAsia"/>
        </w:rPr>
        <w:t>。</w:t>
      </w:r>
    </w:p>
    <w:p w14:paraId="5327EE0D" w14:textId="77777777" w:rsidR="00064BF8" w:rsidRPr="00151380" w:rsidRDefault="00064BF8" w:rsidP="00064BF8">
      <w:pPr>
        <w:rPr>
          <w:rFonts w:eastAsia="標楷體"/>
        </w:rPr>
      </w:pPr>
      <w:r w:rsidRPr="00151380">
        <w:rPr>
          <w:rFonts w:eastAsia="標楷體" w:hint="eastAsia"/>
        </w:rPr>
        <w:t>**</w:t>
      </w:r>
      <w:r w:rsidRPr="00151380">
        <w:rPr>
          <w:rFonts w:eastAsia="標楷體" w:hint="eastAsia"/>
        </w:rPr>
        <w:t>主持人姓名：請填寫該試驗機構之試驗主持人姓名。</w:t>
      </w:r>
    </w:p>
    <w:p w14:paraId="3DE44D94" w14:textId="77777777" w:rsidR="00064BF8" w:rsidRPr="00151380" w:rsidRDefault="00064BF8" w:rsidP="00064BF8">
      <w:pPr>
        <w:rPr>
          <w:rFonts w:eastAsia="標楷體"/>
        </w:rPr>
      </w:pPr>
    </w:p>
    <w:p w14:paraId="7A8103F9" w14:textId="77777777" w:rsidR="00064BF8" w:rsidRPr="00151380" w:rsidRDefault="00064BF8" w:rsidP="00064BF8">
      <w:pPr>
        <w:rPr>
          <w:rFonts w:eastAsia="標楷體"/>
        </w:rPr>
      </w:pPr>
    </w:p>
    <w:p w14:paraId="42826629" w14:textId="77777777" w:rsidR="00064BF8" w:rsidRPr="00151380" w:rsidRDefault="00064BF8" w:rsidP="00064BF8">
      <w:pPr>
        <w:rPr>
          <w:rFonts w:eastAsia="標楷體"/>
        </w:rPr>
      </w:pPr>
    </w:p>
    <w:p w14:paraId="1F9612BB" w14:textId="77777777" w:rsidR="00064BF8" w:rsidRPr="00151380" w:rsidRDefault="00064BF8" w:rsidP="00064BF8">
      <w:pPr>
        <w:rPr>
          <w:rFonts w:eastAsia="標楷體"/>
        </w:rPr>
      </w:pPr>
    </w:p>
    <w:p w14:paraId="5B594F9F" w14:textId="77777777" w:rsidR="00064BF8" w:rsidRPr="00151380" w:rsidRDefault="00064BF8" w:rsidP="00064BF8">
      <w:pPr>
        <w:rPr>
          <w:rFonts w:eastAsia="標楷體"/>
        </w:rPr>
      </w:pPr>
    </w:p>
    <w:p w14:paraId="0C506FBD" w14:textId="77777777" w:rsidR="00064BF8" w:rsidRPr="00151380" w:rsidRDefault="00064BF8" w:rsidP="00064BF8">
      <w:pPr>
        <w:rPr>
          <w:rFonts w:eastAsia="標楷體"/>
        </w:rPr>
      </w:pPr>
    </w:p>
    <w:p w14:paraId="04DB6B7F" w14:textId="77777777" w:rsidR="00064BF8" w:rsidRPr="00151380" w:rsidRDefault="00064BF8" w:rsidP="00064BF8">
      <w:pPr>
        <w:rPr>
          <w:rFonts w:eastAsia="標楷體"/>
        </w:rPr>
      </w:pPr>
    </w:p>
    <w:p w14:paraId="70B7A5B3" w14:textId="77777777" w:rsidR="00064BF8" w:rsidRPr="00151380" w:rsidRDefault="00064BF8" w:rsidP="00064BF8">
      <w:pPr>
        <w:rPr>
          <w:rFonts w:eastAsia="標楷體"/>
        </w:rPr>
      </w:pPr>
    </w:p>
    <w:p w14:paraId="505CB791" w14:textId="77777777" w:rsidR="00064BF8" w:rsidRPr="00151380" w:rsidRDefault="00064BF8" w:rsidP="00064BF8">
      <w:pPr>
        <w:rPr>
          <w:rFonts w:eastAsia="標楷體"/>
        </w:rPr>
      </w:pPr>
    </w:p>
    <w:p w14:paraId="0FFB131D" w14:textId="77777777" w:rsidR="00064BF8" w:rsidRPr="00151380" w:rsidRDefault="00064BF8" w:rsidP="00064BF8">
      <w:pPr>
        <w:rPr>
          <w:rFonts w:eastAsia="標楷體"/>
        </w:rPr>
      </w:pPr>
    </w:p>
    <w:p w14:paraId="2E19066B" w14:textId="77777777" w:rsidR="00064BF8" w:rsidRPr="00151380" w:rsidRDefault="00064BF8" w:rsidP="00064BF8">
      <w:pPr>
        <w:rPr>
          <w:rFonts w:eastAsia="標楷體"/>
        </w:rPr>
      </w:pPr>
    </w:p>
    <w:p w14:paraId="11180A45" w14:textId="77777777" w:rsidR="00064BF8" w:rsidRPr="00151380" w:rsidRDefault="00064BF8" w:rsidP="00064BF8">
      <w:pPr>
        <w:rPr>
          <w:rFonts w:eastAsia="標楷體"/>
        </w:rPr>
      </w:pPr>
    </w:p>
    <w:p w14:paraId="624EB2E9" w14:textId="77777777" w:rsidR="00064BF8" w:rsidRPr="00151380" w:rsidRDefault="00064BF8" w:rsidP="00064BF8">
      <w:pPr>
        <w:rPr>
          <w:rFonts w:eastAsia="標楷體"/>
        </w:rPr>
      </w:pPr>
    </w:p>
    <w:p w14:paraId="2C9D09F5" w14:textId="77777777" w:rsidR="00064BF8" w:rsidRPr="00151380" w:rsidRDefault="00A75920" w:rsidP="00064BF8">
      <w:pPr>
        <w:pStyle w:val="2"/>
        <w:numPr>
          <w:ilvl w:val="0"/>
          <w:numId w:val="0"/>
        </w:numPr>
        <w:jc w:val="center"/>
        <w:rPr>
          <w:rFonts w:ascii="標楷體" w:hAnsi="標楷體"/>
          <w:b/>
          <w:sz w:val="32"/>
          <w:szCs w:val="32"/>
        </w:rPr>
      </w:pPr>
      <w:bookmarkStart w:id="30" w:name="_Toc72333561"/>
      <w:r w:rsidRPr="00151380">
        <w:rPr>
          <w:rFonts w:ascii="標楷體" w:hAnsi="標楷體" w:hint="eastAsia"/>
          <w:b/>
          <w:sz w:val="32"/>
          <w:szCs w:val="32"/>
        </w:rPr>
        <w:lastRenderedPageBreak/>
        <w:t>(</w:t>
      </w:r>
      <w:r w:rsidR="00064BF8" w:rsidRPr="00151380">
        <w:rPr>
          <w:rFonts w:ascii="標楷體" w:hAnsi="標楷體" w:hint="eastAsia"/>
          <w:b/>
          <w:sz w:val="32"/>
          <w:szCs w:val="32"/>
        </w:rPr>
        <w:t>十九</w:t>
      </w:r>
      <w:r w:rsidRPr="00151380">
        <w:rPr>
          <w:rFonts w:ascii="標楷體" w:hAnsi="標楷體"/>
          <w:b/>
          <w:sz w:val="32"/>
          <w:szCs w:val="32"/>
        </w:rPr>
        <w:t>)</w:t>
      </w:r>
      <w:r w:rsidRPr="00151380">
        <w:rPr>
          <w:rFonts w:ascii="標楷體" w:hAnsi="標楷體" w:hint="eastAsia"/>
          <w:b/>
          <w:sz w:val="32"/>
          <w:szCs w:val="32"/>
        </w:rPr>
        <w:t xml:space="preserve"> 光碟電子檔目錄</w:t>
      </w:r>
      <w:bookmarkEnd w:id="30"/>
      <w:r w:rsidRPr="00151380">
        <w:rPr>
          <w:rFonts w:ascii="標楷體" w:hAnsi="標楷體" w:hint="eastAsia"/>
          <w:b/>
          <w:sz w:val="32"/>
          <w:szCs w:val="32"/>
        </w:rPr>
        <w:t xml:space="preserve"> </w:t>
      </w:r>
    </w:p>
    <w:p w14:paraId="1F93CB35" w14:textId="77777777" w:rsidR="00A75920" w:rsidRPr="00151380" w:rsidRDefault="00A75920" w:rsidP="00064BF8">
      <w:pPr>
        <w:pStyle w:val="2"/>
        <w:numPr>
          <w:ilvl w:val="0"/>
          <w:numId w:val="0"/>
        </w:numPr>
        <w:jc w:val="center"/>
        <w:rPr>
          <w:rFonts w:ascii="標楷體" w:hAnsi="標楷體"/>
          <w:b/>
          <w:sz w:val="32"/>
          <w:szCs w:val="32"/>
        </w:rPr>
      </w:pPr>
      <w:bookmarkStart w:id="31" w:name="_Toc72333562"/>
      <w:r w:rsidRPr="00151380">
        <w:rPr>
          <w:rFonts w:ascii="標楷體" w:hAnsi="標楷體" w:hint="eastAsia"/>
          <w:b/>
          <w:sz w:val="28"/>
        </w:rPr>
        <w:t>申請藥品臨床試驗計畫案</w:t>
      </w:r>
      <w:r w:rsidRPr="00151380">
        <w:rPr>
          <w:rFonts w:ascii="標楷體" w:hAnsi="標楷體" w:hint="eastAsia"/>
          <w:sz w:val="28"/>
        </w:rPr>
        <w:t xml:space="preserve">         </w:t>
      </w:r>
      <w:r w:rsidR="00064BF8" w:rsidRPr="00151380">
        <w:rPr>
          <w:rFonts w:ascii="標楷體" w:hAnsi="標楷體" w:hint="eastAsia"/>
          <w:sz w:val="28"/>
        </w:rPr>
        <w:t xml:space="preserve">           </w:t>
      </w:r>
      <w:r w:rsidRPr="00151380">
        <w:rPr>
          <w:rFonts w:ascii="標楷體" w:hAnsi="標楷體" w:hint="eastAsia"/>
          <w:b/>
          <w:sz w:val="28"/>
        </w:rPr>
        <w:t>※如有多個檔案者，請設資料夾</w:t>
      </w:r>
      <w:bookmarkEnd w:id="31"/>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954"/>
        <w:gridCol w:w="4549"/>
        <w:gridCol w:w="1278"/>
      </w:tblGrid>
      <w:tr w:rsidR="00151380" w:rsidRPr="00151380" w14:paraId="1CD855A6" w14:textId="77777777" w:rsidTr="00064BF8">
        <w:trPr>
          <w:trHeight w:val="20"/>
          <w:jc w:val="center"/>
        </w:trPr>
        <w:tc>
          <w:tcPr>
            <w:tcW w:w="3954" w:type="dxa"/>
            <w:tcBorders>
              <w:top w:val="single" w:sz="12" w:space="0" w:color="auto"/>
              <w:left w:val="single" w:sz="12" w:space="0" w:color="auto"/>
              <w:bottom w:val="single" w:sz="12" w:space="0" w:color="auto"/>
              <w:right w:val="single" w:sz="12" w:space="0" w:color="auto"/>
            </w:tcBorders>
            <w:shd w:val="clear" w:color="auto" w:fill="F2F2F2"/>
          </w:tcPr>
          <w:p w14:paraId="03E76382" w14:textId="77777777" w:rsidR="00A75920" w:rsidRPr="00151380" w:rsidRDefault="00A75920" w:rsidP="00064BF8">
            <w:pPr>
              <w:jc w:val="center"/>
              <w:rPr>
                <w:rFonts w:ascii="標楷體" w:eastAsia="標楷體" w:hAnsi="標楷體" w:cs="Calibri"/>
                <w:b/>
                <w:sz w:val="26"/>
                <w:szCs w:val="26"/>
              </w:rPr>
            </w:pPr>
            <w:r w:rsidRPr="00151380">
              <w:rPr>
                <w:rFonts w:ascii="標楷體" w:eastAsia="標楷體" w:hAnsi="標楷體" w:cs="Calibri" w:hint="eastAsia"/>
                <w:b/>
                <w:sz w:val="26"/>
                <w:szCs w:val="26"/>
              </w:rPr>
              <w:t>資料夾</w:t>
            </w:r>
            <w:r w:rsidRPr="00151380">
              <w:rPr>
                <w:rFonts w:ascii="標楷體" w:eastAsia="標楷體" w:hAnsi="標楷體" w:cs="Calibri" w:hint="eastAsia"/>
                <w:b/>
                <w:sz w:val="26"/>
                <w:szCs w:val="26"/>
                <w:vertAlign w:val="superscript"/>
              </w:rPr>
              <w:t>※</w:t>
            </w:r>
            <w:r w:rsidRPr="00151380">
              <w:rPr>
                <w:rFonts w:ascii="標楷體" w:eastAsia="標楷體" w:hAnsi="標楷體" w:cs="Calibri" w:hint="eastAsia"/>
                <w:b/>
                <w:sz w:val="26"/>
                <w:szCs w:val="26"/>
              </w:rPr>
              <w:t>或檔案名稱</w:t>
            </w:r>
          </w:p>
        </w:tc>
        <w:tc>
          <w:tcPr>
            <w:tcW w:w="4549" w:type="dxa"/>
            <w:tcBorders>
              <w:top w:val="single" w:sz="12" w:space="0" w:color="auto"/>
              <w:left w:val="single" w:sz="12" w:space="0" w:color="auto"/>
              <w:bottom w:val="single" w:sz="12" w:space="0" w:color="auto"/>
            </w:tcBorders>
            <w:shd w:val="clear" w:color="auto" w:fill="F2F2F2"/>
          </w:tcPr>
          <w:p w14:paraId="5EE12EFE" w14:textId="77777777" w:rsidR="00A75920" w:rsidRPr="00151380" w:rsidRDefault="00A75920" w:rsidP="00064BF8">
            <w:pPr>
              <w:jc w:val="center"/>
              <w:rPr>
                <w:rFonts w:ascii="標楷體" w:eastAsia="標楷體" w:hAnsi="標楷體" w:cs="Calibri"/>
                <w:i/>
                <w:sz w:val="26"/>
                <w:szCs w:val="26"/>
              </w:rPr>
            </w:pPr>
            <w:r w:rsidRPr="00151380">
              <w:rPr>
                <w:rFonts w:ascii="標楷體" w:eastAsia="標楷體" w:hAnsi="標楷體" w:cs="Calibri" w:hint="eastAsia"/>
                <w:b/>
                <w:sz w:val="26"/>
                <w:szCs w:val="26"/>
              </w:rPr>
              <w:t>第二層資料名稱</w:t>
            </w:r>
          </w:p>
        </w:tc>
        <w:tc>
          <w:tcPr>
            <w:tcW w:w="1278" w:type="dxa"/>
            <w:tcBorders>
              <w:top w:val="single" w:sz="12" w:space="0" w:color="auto"/>
              <w:bottom w:val="single" w:sz="12" w:space="0" w:color="auto"/>
              <w:right w:val="single" w:sz="12" w:space="0" w:color="auto"/>
            </w:tcBorders>
            <w:shd w:val="clear" w:color="auto" w:fill="F2F2F2"/>
          </w:tcPr>
          <w:p w14:paraId="7FD4AC06" w14:textId="77777777" w:rsidR="00A75920" w:rsidRPr="00151380" w:rsidRDefault="00A75920" w:rsidP="00064BF8">
            <w:pPr>
              <w:jc w:val="center"/>
              <w:rPr>
                <w:rFonts w:ascii="標楷體" w:eastAsia="標楷體" w:hAnsi="標楷體" w:cs="Calibri"/>
                <w:b/>
                <w:sz w:val="26"/>
                <w:szCs w:val="26"/>
              </w:rPr>
            </w:pPr>
            <w:r w:rsidRPr="00151380">
              <w:rPr>
                <w:rFonts w:ascii="標楷體" w:eastAsia="標楷體" w:hAnsi="標楷體" w:cs="Calibri" w:hint="eastAsia"/>
                <w:b/>
                <w:sz w:val="26"/>
                <w:szCs w:val="26"/>
              </w:rPr>
              <w:t>檔案備註</w:t>
            </w:r>
          </w:p>
        </w:tc>
      </w:tr>
      <w:tr w:rsidR="00151380" w:rsidRPr="00151380" w14:paraId="064F5A2F" w14:textId="77777777" w:rsidTr="00064BF8">
        <w:trPr>
          <w:trHeight w:val="20"/>
          <w:jc w:val="center"/>
        </w:trPr>
        <w:tc>
          <w:tcPr>
            <w:tcW w:w="3954" w:type="dxa"/>
            <w:tcBorders>
              <w:top w:val="single" w:sz="2" w:space="0" w:color="auto"/>
              <w:left w:val="single" w:sz="12" w:space="0" w:color="auto"/>
              <w:right w:val="single" w:sz="12" w:space="0" w:color="auto"/>
            </w:tcBorders>
            <w:shd w:val="clear" w:color="auto" w:fill="auto"/>
            <w:vAlign w:val="center"/>
          </w:tcPr>
          <w:p w14:paraId="325A7156" w14:textId="77777777" w:rsidR="00A75920" w:rsidRPr="00151380" w:rsidRDefault="00A75920" w:rsidP="00064BF8">
            <w:pPr>
              <w:jc w:val="both"/>
              <w:rPr>
                <w:rFonts w:eastAsia="標楷體"/>
                <w:sz w:val="26"/>
                <w:szCs w:val="26"/>
              </w:rPr>
            </w:pPr>
            <w:r w:rsidRPr="00151380">
              <w:rPr>
                <w:rFonts w:eastAsia="標楷體"/>
                <w:sz w:val="26"/>
                <w:szCs w:val="26"/>
              </w:rPr>
              <w:t>01.</w:t>
            </w:r>
            <w:r w:rsidRPr="00151380">
              <w:rPr>
                <w:rFonts w:eastAsia="標楷體"/>
                <w:sz w:val="26"/>
                <w:szCs w:val="26"/>
              </w:rPr>
              <w:t>申請公文</w:t>
            </w:r>
          </w:p>
        </w:tc>
        <w:tc>
          <w:tcPr>
            <w:tcW w:w="4549" w:type="dxa"/>
            <w:tcBorders>
              <w:top w:val="single" w:sz="2" w:space="0" w:color="auto"/>
              <w:left w:val="single" w:sz="12" w:space="0" w:color="auto"/>
            </w:tcBorders>
            <w:shd w:val="clear" w:color="auto" w:fill="auto"/>
          </w:tcPr>
          <w:p w14:paraId="52BAB447" w14:textId="77777777" w:rsidR="00A75920" w:rsidRPr="00151380" w:rsidRDefault="00A75920" w:rsidP="009C20AB">
            <w:pPr>
              <w:rPr>
                <w:rFonts w:ascii="標楷體" w:eastAsia="標楷體" w:hAnsi="標楷體" w:cs="Calibri"/>
                <w:b/>
                <w:sz w:val="26"/>
                <w:szCs w:val="26"/>
              </w:rPr>
            </w:pPr>
          </w:p>
        </w:tc>
        <w:tc>
          <w:tcPr>
            <w:tcW w:w="1278" w:type="dxa"/>
            <w:tcBorders>
              <w:top w:val="single" w:sz="2" w:space="0" w:color="auto"/>
              <w:right w:val="single" w:sz="12" w:space="0" w:color="auto"/>
            </w:tcBorders>
            <w:shd w:val="clear" w:color="auto" w:fill="auto"/>
          </w:tcPr>
          <w:p w14:paraId="5FA2DEEF" w14:textId="77777777" w:rsidR="00A75920" w:rsidRPr="00151380" w:rsidRDefault="00A75920" w:rsidP="009C20AB">
            <w:pPr>
              <w:rPr>
                <w:rFonts w:ascii="標楷體" w:eastAsia="標楷體" w:hAnsi="標楷體" w:cs="Calibri"/>
                <w:b/>
                <w:sz w:val="26"/>
                <w:szCs w:val="26"/>
              </w:rPr>
            </w:pPr>
          </w:p>
        </w:tc>
      </w:tr>
      <w:tr w:rsidR="00151380" w:rsidRPr="00151380" w14:paraId="54946759" w14:textId="77777777" w:rsidTr="00064BF8">
        <w:trPr>
          <w:trHeight w:val="20"/>
          <w:jc w:val="center"/>
        </w:trPr>
        <w:tc>
          <w:tcPr>
            <w:tcW w:w="3954" w:type="dxa"/>
            <w:tcBorders>
              <w:left w:val="single" w:sz="12" w:space="0" w:color="auto"/>
              <w:right w:val="single" w:sz="12" w:space="0" w:color="auto"/>
            </w:tcBorders>
            <w:shd w:val="clear" w:color="auto" w:fill="auto"/>
            <w:vAlign w:val="center"/>
          </w:tcPr>
          <w:p w14:paraId="2D436B02" w14:textId="77777777" w:rsidR="00A75920" w:rsidRPr="00151380" w:rsidRDefault="00A75920" w:rsidP="00064BF8">
            <w:pPr>
              <w:jc w:val="both"/>
              <w:rPr>
                <w:rFonts w:eastAsia="標楷體"/>
                <w:sz w:val="26"/>
                <w:szCs w:val="26"/>
              </w:rPr>
            </w:pPr>
            <w:r w:rsidRPr="00151380">
              <w:rPr>
                <w:rFonts w:eastAsia="標楷體"/>
                <w:sz w:val="26"/>
                <w:szCs w:val="26"/>
              </w:rPr>
              <w:t>02.</w:t>
            </w:r>
            <w:r w:rsidRPr="00151380">
              <w:rPr>
                <w:rFonts w:eastAsia="標楷體"/>
                <w:sz w:val="26"/>
                <w:szCs w:val="26"/>
              </w:rPr>
              <w:t>案件類別表</w:t>
            </w:r>
          </w:p>
        </w:tc>
        <w:tc>
          <w:tcPr>
            <w:tcW w:w="4549" w:type="dxa"/>
            <w:tcBorders>
              <w:left w:val="single" w:sz="12" w:space="0" w:color="auto"/>
            </w:tcBorders>
            <w:shd w:val="clear" w:color="auto" w:fill="auto"/>
          </w:tcPr>
          <w:p w14:paraId="0E6CEC78" w14:textId="77777777" w:rsidR="00A75920" w:rsidRPr="00151380" w:rsidRDefault="00A75920" w:rsidP="009C20AB">
            <w:pPr>
              <w:rPr>
                <w:rFonts w:ascii="標楷體" w:eastAsia="標楷體" w:hAnsi="標楷體" w:cs="Calibri"/>
                <w:b/>
                <w:sz w:val="26"/>
                <w:szCs w:val="26"/>
              </w:rPr>
            </w:pPr>
          </w:p>
        </w:tc>
        <w:tc>
          <w:tcPr>
            <w:tcW w:w="1278" w:type="dxa"/>
            <w:tcBorders>
              <w:right w:val="single" w:sz="12" w:space="0" w:color="auto"/>
            </w:tcBorders>
            <w:shd w:val="clear" w:color="auto" w:fill="auto"/>
          </w:tcPr>
          <w:p w14:paraId="03B868AD" w14:textId="77777777" w:rsidR="00A75920" w:rsidRPr="00151380" w:rsidRDefault="00A75920" w:rsidP="009C20AB">
            <w:pPr>
              <w:rPr>
                <w:rFonts w:ascii="標楷體" w:eastAsia="標楷體" w:hAnsi="標楷體" w:cs="Calibri"/>
                <w:b/>
                <w:sz w:val="26"/>
                <w:szCs w:val="26"/>
              </w:rPr>
            </w:pPr>
          </w:p>
        </w:tc>
      </w:tr>
      <w:tr w:rsidR="00151380" w:rsidRPr="00151380" w14:paraId="092BEFAB" w14:textId="77777777" w:rsidTr="00064BF8">
        <w:trPr>
          <w:trHeight w:val="20"/>
          <w:jc w:val="center"/>
        </w:trPr>
        <w:tc>
          <w:tcPr>
            <w:tcW w:w="3954" w:type="dxa"/>
            <w:tcBorders>
              <w:left w:val="single" w:sz="12" w:space="0" w:color="auto"/>
              <w:right w:val="single" w:sz="12" w:space="0" w:color="auto"/>
            </w:tcBorders>
            <w:shd w:val="clear" w:color="auto" w:fill="auto"/>
            <w:vAlign w:val="center"/>
          </w:tcPr>
          <w:p w14:paraId="5C4DAB81" w14:textId="77777777" w:rsidR="00A75920" w:rsidRPr="00151380" w:rsidRDefault="00A75920" w:rsidP="00064BF8">
            <w:pPr>
              <w:jc w:val="both"/>
              <w:rPr>
                <w:rFonts w:eastAsia="標楷體"/>
                <w:sz w:val="26"/>
                <w:szCs w:val="26"/>
              </w:rPr>
            </w:pPr>
            <w:r w:rsidRPr="00151380">
              <w:rPr>
                <w:rFonts w:eastAsia="標楷體"/>
                <w:sz w:val="26"/>
                <w:szCs w:val="26"/>
              </w:rPr>
              <w:t>03.</w:t>
            </w:r>
            <w:r w:rsidRPr="00151380">
              <w:rPr>
                <w:rFonts w:eastAsia="標楷體"/>
                <w:sz w:val="26"/>
                <w:szCs w:val="26"/>
              </w:rPr>
              <w:t>案件基本資料表</w:t>
            </w:r>
          </w:p>
        </w:tc>
        <w:tc>
          <w:tcPr>
            <w:tcW w:w="4549" w:type="dxa"/>
            <w:tcBorders>
              <w:left w:val="single" w:sz="12" w:space="0" w:color="auto"/>
            </w:tcBorders>
            <w:shd w:val="clear" w:color="auto" w:fill="auto"/>
          </w:tcPr>
          <w:p w14:paraId="2AB95C77" w14:textId="77777777" w:rsidR="00A75920" w:rsidRPr="00151380" w:rsidRDefault="00A75920" w:rsidP="009C20AB">
            <w:pPr>
              <w:rPr>
                <w:rFonts w:ascii="標楷體" w:eastAsia="標楷體" w:hAnsi="標楷體" w:cs="Calibri"/>
                <w:b/>
                <w:sz w:val="26"/>
                <w:szCs w:val="26"/>
              </w:rPr>
            </w:pPr>
          </w:p>
        </w:tc>
        <w:tc>
          <w:tcPr>
            <w:tcW w:w="1278" w:type="dxa"/>
            <w:tcBorders>
              <w:right w:val="single" w:sz="12" w:space="0" w:color="auto"/>
            </w:tcBorders>
            <w:shd w:val="clear" w:color="auto" w:fill="auto"/>
          </w:tcPr>
          <w:p w14:paraId="241D0A96" w14:textId="77777777" w:rsidR="00A75920" w:rsidRPr="00151380" w:rsidRDefault="00A75920" w:rsidP="009C20AB">
            <w:pPr>
              <w:rPr>
                <w:rFonts w:ascii="標楷體" w:eastAsia="標楷體" w:hAnsi="標楷體" w:cs="Calibri"/>
                <w:b/>
                <w:sz w:val="26"/>
                <w:szCs w:val="26"/>
              </w:rPr>
            </w:pPr>
          </w:p>
        </w:tc>
      </w:tr>
      <w:tr w:rsidR="00151380" w:rsidRPr="00151380" w14:paraId="6C89BD40" w14:textId="77777777" w:rsidTr="00064BF8">
        <w:trPr>
          <w:trHeight w:val="20"/>
          <w:jc w:val="center"/>
        </w:trPr>
        <w:tc>
          <w:tcPr>
            <w:tcW w:w="3954" w:type="dxa"/>
            <w:tcBorders>
              <w:left w:val="single" w:sz="12" w:space="0" w:color="auto"/>
              <w:right w:val="single" w:sz="12" w:space="0" w:color="auto"/>
            </w:tcBorders>
            <w:shd w:val="clear" w:color="auto" w:fill="auto"/>
            <w:vAlign w:val="center"/>
          </w:tcPr>
          <w:p w14:paraId="7596180F" w14:textId="77777777" w:rsidR="00A75920" w:rsidRPr="00151380" w:rsidRDefault="00A75920" w:rsidP="00064BF8">
            <w:pPr>
              <w:jc w:val="both"/>
              <w:rPr>
                <w:rFonts w:eastAsia="標楷體"/>
                <w:sz w:val="26"/>
                <w:szCs w:val="26"/>
              </w:rPr>
            </w:pPr>
            <w:r w:rsidRPr="00151380">
              <w:rPr>
                <w:rFonts w:eastAsia="標楷體"/>
                <w:sz w:val="26"/>
                <w:szCs w:val="26"/>
              </w:rPr>
              <w:t>04.</w:t>
            </w:r>
            <w:r w:rsidRPr="00151380">
              <w:rPr>
                <w:rFonts w:eastAsia="標楷體"/>
                <w:sz w:val="26"/>
                <w:szCs w:val="26"/>
              </w:rPr>
              <w:t>光碟電子檔目錄</w:t>
            </w:r>
          </w:p>
        </w:tc>
        <w:tc>
          <w:tcPr>
            <w:tcW w:w="4549" w:type="dxa"/>
            <w:tcBorders>
              <w:left w:val="single" w:sz="12" w:space="0" w:color="auto"/>
            </w:tcBorders>
            <w:shd w:val="clear" w:color="auto" w:fill="auto"/>
          </w:tcPr>
          <w:p w14:paraId="1A25E659" w14:textId="77777777" w:rsidR="00A75920" w:rsidRPr="00151380" w:rsidRDefault="00A75920" w:rsidP="009C20AB">
            <w:pPr>
              <w:rPr>
                <w:rFonts w:ascii="標楷體" w:eastAsia="標楷體" w:hAnsi="標楷體" w:cs="Calibri"/>
                <w:sz w:val="26"/>
                <w:szCs w:val="26"/>
              </w:rPr>
            </w:pPr>
          </w:p>
        </w:tc>
        <w:tc>
          <w:tcPr>
            <w:tcW w:w="1278" w:type="dxa"/>
            <w:tcBorders>
              <w:right w:val="single" w:sz="12" w:space="0" w:color="auto"/>
            </w:tcBorders>
            <w:shd w:val="clear" w:color="auto" w:fill="auto"/>
          </w:tcPr>
          <w:p w14:paraId="3B029137" w14:textId="77777777" w:rsidR="00A75920" w:rsidRPr="00151380" w:rsidRDefault="00A75920" w:rsidP="009C20AB">
            <w:pPr>
              <w:rPr>
                <w:rFonts w:ascii="標楷體" w:eastAsia="標楷體" w:hAnsi="標楷體" w:cs="Calibri"/>
                <w:b/>
                <w:sz w:val="26"/>
                <w:szCs w:val="26"/>
              </w:rPr>
            </w:pPr>
          </w:p>
        </w:tc>
      </w:tr>
      <w:tr w:rsidR="00151380" w:rsidRPr="00151380" w14:paraId="490938BA" w14:textId="77777777" w:rsidTr="00064BF8">
        <w:trPr>
          <w:trHeight w:val="20"/>
          <w:jc w:val="center"/>
        </w:trPr>
        <w:tc>
          <w:tcPr>
            <w:tcW w:w="3954" w:type="dxa"/>
            <w:tcBorders>
              <w:left w:val="single" w:sz="12" w:space="0" w:color="auto"/>
              <w:right w:val="single" w:sz="12" w:space="0" w:color="auto"/>
            </w:tcBorders>
            <w:shd w:val="clear" w:color="auto" w:fill="auto"/>
            <w:vAlign w:val="center"/>
          </w:tcPr>
          <w:p w14:paraId="7B2E2B05" w14:textId="77777777" w:rsidR="00A75920" w:rsidRPr="00151380" w:rsidRDefault="00A75920" w:rsidP="00064BF8">
            <w:pPr>
              <w:jc w:val="both"/>
              <w:rPr>
                <w:rFonts w:eastAsia="標楷體"/>
                <w:sz w:val="26"/>
                <w:szCs w:val="26"/>
              </w:rPr>
            </w:pPr>
            <w:r w:rsidRPr="00151380">
              <w:rPr>
                <w:rFonts w:eastAsia="標楷體"/>
                <w:sz w:val="26"/>
                <w:szCs w:val="26"/>
              </w:rPr>
              <w:t>05.</w:t>
            </w:r>
            <w:r w:rsidRPr="00151380">
              <w:rPr>
                <w:rFonts w:eastAsia="標楷體"/>
                <w:sz w:val="26"/>
                <w:szCs w:val="26"/>
              </w:rPr>
              <w:t>藥商執照影本</w:t>
            </w:r>
          </w:p>
        </w:tc>
        <w:tc>
          <w:tcPr>
            <w:tcW w:w="4549" w:type="dxa"/>
            <w:tcBorders>
              <w:left w:val="single" w:sz="12" w:space="0" w:color="auto"/>
            </w:tcBorders>
            <w:shd w:val="clear" w:color="auto" w:fill="auto"/>
          </w:tcPr>
          <w:p w14:paraId="353558E0" w14:textId="77777777" w:rsidR="00A75920" w:rsidRPr="00151380" w:rsidRDefault="00A75920" w:rsidP="009C20AB">
            <w:pPr>
              <w:rPr>
                <w:rFonts w:eastAsia="標楷體"/>
                <w:sz w:val="26"/>
                <w:szCs w:val="26"/>
              </w:rPr>
            </w:pPr>
            <w:r w:rsidRPr="00151380">
              <w:rPr>
                <w:rFonts w:eastAsia="標楷體"/>
                <w:sz w:val="26"/>
                <w:szCs w:val="26"/>
              </w:rPr>
              <w:t>(</w:t>
            </w:r>
            <w:r w:rsidRPr="00151380">
              <w:rPr>
                <w:rFonts w:eastAsia="標楷體"/>
                <w:sz w:val="26"/>
                <w:szCs w:val="26"/>
              </w:rPr>
              <w:t>舉例</w:t>
            </w:r>
            <w:r w:rsidRPr="00151380">
              <w:rPr>
                <w:rFonts w:eastAsia="標楷體"/>
                <w:sz w:val="26"/>
                <w:szCs w:val="26"/>
              </w:rPr>
              <w:t>)</w:t>
            </w:r>
          </w:p>
          <w:p w14:paraId="5A9F5F2B" w14:textId="77777777" w:rsidR="00A75920" w:rsidRPr="00151380" w:rsidRDefault="00A75920" w:rsidP="009C20AB">
            <w:pPr>
              <w:rPr>
                <w:rFonts w:eastAsia="標楷體"/>
                <w:sz w:val="26"/>
                <w:szCs w:val="26"/>
              </w:rPr>
            </w:pPr>
            <w:r w:rsidRPr="00151380">
              <w:rPr>
                <w:rFonts w:eastAsia="標楷體"/>
                <w:sz w:val="26"/>
                <w:szCs w:val="26"/>
              </w:rPr>
              <w:t>05-1</w:t>
            </w:r>
            <w:r w:rsidRPr="00151380">
              <w:rPr>
                <w:rFonts w:eastAsia="標楷體"/>
                <w:sz w:val="26"/>
                <w:szCs w:val="26"/>
              </w:rPr>
              <w:t>藥商執照影本</w:t>
            </w:r>
          </w:p>
          <w:p w14:paraId="2F12CDA3" w14:textId="77777777" w:rsidR="00A75920" w:rsidRPr="00151380" w:rsidRDefault="00A75920" w:rsidP="009C20AB">
            <w:pPr>
              <w:rPr>
                <w:rFonts w:eastAsia="標楷體"/>
                <w:b/>
                <w:sz w:val="26"/>
                <w:szCs w:val="26"/>
              </w:rPr>
            </w:pPr>
            <w:r w:rsidRPr="00151380">
              <w:rPr>
                <w:rFonts w:eastAsia="標楷體"/>
                <w:sz w:val="26"/>
                <w:szCs w:val="26"/>
              </w:rPr>
              <w:t>05-2</w:t>
            </w:r>
            <w:r w:rsidRPr="00151380">
              <w:rPr>
                <w:rFonts w:eastAsia="標楷體"/>
                <w:sz w:val="26"/>
                <w:szCs w:val="26"/>
              </w:rPr>
              <w:t>委託書</w:t>
            </w:r>
          </w:p>
        </w:tc>
        <w:tc>
          <w:tcPr>
            <w:tcW w:w="1278" w:type="dxa"/>
            <w:tcBorders>
              <w:right w:val="single" w:sz="12" w:space="0" w:color="auto"/>
            </w:tcBorders>
            <w:shd w:val="clear" w:color="auto" w:fill="auto"/>
          </w:tcPr>
          <w:p w14:paraId="7F67B7F5" w14:textId="77777777" w:rsidR="00A75920" w:rsidRPr="00151380" w:rsidRDefault="00A75920" w:rsidP="009C20AB">
            <w:pPr>
              <w:rPr>
                <w:rFonts w:ascii="標楷體" w:eastAsia="標楷體" w:hAnsi="標楷體" w:cs="Calibri"/>
                <w:b/>
                <w:sz w:val="26"/>
                <w:szCs w:val="26"/>
              </w:rPr>
            </w:pPr>
          </w:p>
        </w:tc>
      </w:tr>
      <w:tr w:rsidR="00151380" w:rsidRPr="00151380" w14:paraId="3B57CF1B" w14:textId="77777777" w:rsidTr="00064BF8">
        <w:trPr>
          <w:trHeight w:val="20"/>
          <w:jc w:val="center"/>
        </w:trPr>
        <w:tc>
          <w:tcPr>
            <w:tcW w:w="3954" w:type="dxa"/>
            <w:tcBorders>
              <w:left w:val="single" w:sz="12" w:space="0" w:color="auto"/>
              <w:right w:val="single" w:sz="12" w:space="0" w:color="auto"/>
            </w:tcBorders>
            <w:shd w:val="clear" w:color="auto" w:fill="auto"/>
            <w:vAlign w:val="center"/>
          </w:tcPr>
          <w:p w14:paraId="01D201D4" w14:textId="77777777" w:rsidR="00A75920" w:rsidRPr="00151380" w:rsidRDefault="00A75920" w:rsidP="00064BF8">
            <w:pPr>
              <w:jc w:val="both"/>
              <w:rPr>
                <w:rFonts w:eastAsia="標楷體"/>
                <w:sz w:val="26"/>
                <w:szCs w:val="26"/>
              </w:rPr>
            </w:pPr>
            <w:r w:rsidRPr="00151380">
              <w:rPr>
                <w:rFonts w:eastAsia="標楷體"/>
                <w:sz w:val="26"/>
                <w:szCs w:val="26"/>
              </w:rPr>
              <w:t>06.</w:t>
            </w:r>
            <w:r w:rsidRPr="00151380">
              <w:rPr>
                <w:rFonts w:eastAsia="標楷體"/>
                <w:sz w:val="26"/>
                <w:szCs w:val="26"/>
              </w:rPr>
              <w:t>倫理審查委員會核准證明文件</w:t>
            </w:r>
          </w:p>
        </w:tc>
        <w:tc>
          <w:tcPr>
            <w:tcW w:w="4549" w:type="dxa"/>
            <w:tcBorders>
              <w:left w:val="single" w:sz="12" w:space="0" w:color="auto"/>
            </w:tcBorders>
            <w:shd w:val="clear" w:color="auto" w:fill="auto"/>
          </w:tcPr>
          <w:p w14:paraId="709CD5B7" w14:textId="77777777" w:rsidR="00A75920" w:rsidRPr="00151380" w:rsidRDefault="00A75920" w:rsidP="009C20AB">
            <w:pPr>
              <w:rPr>
                <w:rFonts w:eastAsia="標楷體"/>
                <w:sz w:val="26"/>
                <w:szCs w:val="26"/>
              </w:rPr>
            </w:pPr>
            <w:r w:rsidRPr="00151380">
              <w:rPr>
                <w:rFonts w:eastAsia="標楷體"/>
                <w:sz w:val="26"/>
                <w:szCs w:val="26"/>
              </w:rPr>
              <w:t>(</w:t>
            </w:r>
            <w:r w:rsidRPr="00151380">
              <w:rPr>
                <w:rFonts w:eastAsia="標楷體"/>
                <w:sz w:val="26"/>
                <w:szCs w:val="26"/>
              </w:rPr>
              <w:t>舉例</w:t>
            </w:r>
            <w:r w:rsidRPr="00151380">
              <w:rPr>
                <w:rFonts w:eastAsia="標楷體"/>
                <w:sz w:val="26"/>
                <w:szCs w:val="26"/>
              </w:rPr>
              <w:t>)</w:t>
            </w:r>
          </w:p>
          <w:p w14:paraId="4BBFB40F" w14:textId="77777777" w:rsidR="00A75920" w:rsidRPr="00151380" w:rsidRDefault="00A75920" w:rsidP="009C20AB">
            <w:pPr>
              <w:rPr>
                <w:rFonts w:eastAsia="標楷體"/>
                <w:sz w:val="26"/>
                <w:szCs w:val="26"/>
              </w:rPr>
            </w:pPr>
            <w:r w:rsidRPr="00151380">
              <w:rPr>
                <w:rFonts w:eastAsia="標楷體"/>
                <w:sz w:val="26"/>
                <w:szCs w:val="26"/>
              </w:rPr>
              <w:t>06-1 XX</w:t>
            </w:r>
            <w:r w:rsidRPr="00151380">
              <w:rPr>
                <w:rFonts w:eastAsia="標楷體"/>
                <w:sz w:val="26"/>
                <w:szCs w:val="26"/>
              </w:rPr>
              <w:t>醫院</w:t>
            </w:r>
            <w:r w:rsidRPr="00151380">
              <w:rPr>
                <w:rFonts w:eastAsia="標楷體"/>
                <w:sz w:val="26"/>
                <w:szCs w:val="26"/>
              </w:rPr>
              <w:t>IRB</w:t>
            </w:r>
            <w:r w:rsidRPr="00151380">
              <w:rPr>
                <w:rFonts w:eastAsia="標楷體"/>
                <w:sz w:val="26"/>
                <w:szCs w:val="26"/>
              </w:rPr>
              <w:t>核准函</w:t>
            </w:r>
          </w:p>
          <w:p w14:paraId="146B877B" w14:textId="77777777" w:rsidR="00A75920" w:rsidRPr="00151380" w:rsidRDefault="00A75920" w:rsidP="009C20AB">
            <w:pPr>
              <w:rPr>
                <w:rFonts w:eastAsia="標楷體"/>
                <w:sz w:val="26"/>
                <w:szCs w:val="26"/>
              </w:rPr>
            </w:pPr>
            <w:r w:rsidRPr="00151380">
              <w:rPr>
                <w:rFonts w:eastAsia="標楷體"/>
                <w:sz w:val="26"/>
                <w:szCs w:val="26"/>
              </w:rPr>
              <w:t>06-2</w:t>
            </w:r>
            <w:r w:rsidRPr="00151380">
              <w:rPr>
                <w:rFonts w:ascii="標楷體" w:eastAsia="標楷體" w:hAnsi="標楷體"/>
                <w:sz w:val="26"/>
                <w:szCs w:val="26"/>
              </w:rPr>
              <w:t xml:space="preserve"> ○○</w:t>
            </w:r>
            <w:r w:rsidRPr="00151380">
              <w:rPr>
                <w:rFonts w:eastAsia="標楷體"/>
                <w:sz w:val="26"/>
                <w:szCs w:val="26"/>
              </w:rPr>
              <w:t>醫院</w:t>
            </w:r>
            <w:r w:rsidRPr="00151380">
              <w:rPr>
                <w:rFonts w:eastAsia="標楷體"/>
                <w:sz w:val="26"/>
                <w:szCs w:val="26"/>
              </w:rPr>
              <w:t>IRB</w:t>
            </w:r>
            <w:r w:rsidRPr="00151380">
              <w:rPr>
                <w:rFonts w:eastAsia="標楷體"/>
                <w:sz w:val="26"/>
                <w:szCs w:val="26"/>
              </w:rPr>
              <w:t>核准函</w:t>
            </w:r>
          </w:p>
        </w:tc>
        <w:tc>
          <w:tcPr>
            <w:tcW w:w="1278" w:type="dxa"/>
            <w:tcBorders>
              <w:right w:val="single" w:sz="12" w:space="0" w:color="auto"/>
            </w:tcBorders>
            <w:shd w:val="clear" w:color="auto" w:fill="auto"/>
          </w:tcPr>
          <w:p w14:paraId="7C393FF7" w14:textId="77777777" w:rsidR="00A75920" w:rsidRPr="00151380" w:rsidRDefault="00A75920" w:rsidP="009C20AB">
            <w:pPr>
              <w:rPr>
                <w:rFonts w:ascii="標楷體" w:eastAsia="標楷體" w:hAnsi="標楷體" w:cs="Calibri"/>
                <w:b/>
                <w:sz w:val="26"/>
                <w:szCs w:val="26"/>
              </w:rPr>
            </w:pPr>
          </w:p>
        </w:tc>
      </w:tr>
      <w:tr w:rsidR="00151380" w:rsidRPr="00151380" w14:paraId="75E2C9AE" w14:textId="77777777" w:rsidTr="00064BF8">
        <w:trPr>
          <w:trHeight w:val="20"/>
          <w:jc w:val="center"/>
        </w:trPr>
        <w:tc>
          <w:tcPr>
            <w:tcW w:w="3954" w:type="dxa"/>
            <w:tcBorders>
              <w:left w:val="single" w:sz="12" w:space="0" w:color="auto"/>
              <w:right w:val="single" w:sz="12" w:space="0" w:color="auto"/>
            </w:tcBorders>
            <w:shd w:val="clear" w:color="auto" w:fill="auto"/>
            <w:vAlign w:val="center"/>
          </w:tcPr>
          <w:p w14:paraId="32B119B3" w14:textId="77777777" w:rsidR="00A75920" w:rsidRPr="00151380" w:rsidRDefault="00A75920" w:rsidP="00064BF8">
            <w:pPr>
              <w:ind w:left="411" w:hangingChars="158" w:hanging="411"/>
              <w:jc w:val="both"/>
              <w:rPr>
                <w:rFonts w:eastAsia="標楷體"/>
                <w:sz w:val="26"/>
                <w:szCs w:val="26"/>
              </w:rPr>
            </w:pPr>
            <w:r w:rsidRPr="00151380">
              <w:rPr>
                <w:rFonts w:eastAsia="標楷體"/>
                <w:sz w:val="26"/>
                <w:szCs w:val="26"/>
              </w:rPr>
              <w:t>07.</w:t>
            </w:r>
            <w:r w:rsidRPr="00151380">
              <w:rPr>
                <w:rFonts w:eastAsia="標楷體"/>
                <w:sz w:val="26"/>
                <w:szCs w:val="26"/>
              </w:rPr>
              <w:t>國外核准證明文件</w:t>
            </w:r>
          </w:p>
        </w:tc>
        <w:tc>
          <w:tcPr>
            <w:tcW w:w="4549" w:type="dxa"/>
            <w:tcBorders>
              <w:left w:val="single" w:sz="12" w:space="0" w:color="auto"/>
            </w:tcBorders>
            <w:shd w:val="clear" w:color="auto" w:fill="auto"/>
          </w:tcPr>
          <w:p w14:paraId="4F33A82A" w14:textId="77777777" w:rsidR="00A75920" w:rsidRPr="00151380" w:rsidRDefault="00A75920" w:rsidP="009C20AB">
            <w:pPr>
              <w:rPr>
                <w:rFonts w:ascii="標楷體" w:eastAsia="標楷體" w:hAnsi="標楷體" w:cs="Calibri"/>
                <w:b/>
                <w:sz w:val="26"/>
                <w:szCs w:val="26"/>
              </w:rPr>
            </w:pPr>
          </w:p>
        </w:tc>
        <w:tc>
          <w:tcPr>
            <w:tcW w:w="1278" w:type="dxa"/>
            <w:tcBorders>
              <w:right w:val="single" w:sz="12" w:space="0" w:color="auto"/>
            </w:tcBorders>
            <w:shd w:val="clear" w:color="auto" w:fill="auto"/>
          </w:tcPr>
          <w:p w14:paraId="0BC73FAF" w14:textId="77777777" w:rsidR="00A75920" w:rsidRPr="00151380" w:rsidRDefault="00A75920" w:rsidP="009C20AB">
            <w:pPr>
              <w:rPr>
                <w:rFonts w:ascii="標楷體" w:eastAsia="標楷體" w:hAnsi="標楷體" w:cs="Calibri"/>
                <w:b/>
                <w:sz w:val="26"/>
                <w:szCs w:val="26"/>
              </w:rPr>
            </w:pPr>
          </w:p>
        </w:tc>
      </w:tr>
      <w:tr w:rsidR="00151380" w:rsidRPr="00151380" w14:paraId="1B344BD7" w14:textId="77777777" w:rsidTr="00064BF8">
        <w:trPr>
          <w:trHeight w:val="20"/>
          <w:jc w:val="center"/>
        </w:trPr>
        <w:tc>
          <w:tcPr>
            <w:tcW w:w="3954" w:type="dxa"/>
            <w:tcBorders>
              <w:left w:val="single" w:sz="12" w:space="0" w:color="auto"/>
              <w:right w:val="single" w:sz="12" w:space="0" w:color="auto"/>
            </w:tcBorders>
            <w:shd w:val="clear" w:color="auto" w:fill="auto"/>
            <w:vAlign w:val="center"/>
          </w:tcPr>
          <w:p w14:paraId="185FFF64" w14:textId="77777777" w:rsidR="00A75920" w:rsidRPr="00151380" w:rsidRDefault="00A75920" w:rsidP="00064BF8">
            <w:pPr>
              <w:ind w:left="411" w:hangingChars="158" w:hanging="411"/>
              <w:jc w:val="both"/>
              <w:rPr>
                <w:rFonts w:eastAsia="標楷體"/>
                <w:sz w:val="26"/>
                <w:szCs w:val="26"/>
              </w:rPr>
            </w:pPr>
            <w:r w:rsidRPr="00151380">
              <w:rPr>
                <w:rFonts w:eastAsia="標楷體"/>
                <w:sz w:val="26"/>
                <w:szCs w:val="26"/>
              </w:rPr>
              <w:t>08.</w:t>
            </w:r>
            <w:r w:rsidRPr="00151380">
              <w:rPr>
                <w:rFonts w:eastAsia="標楷體"/>
                <w:sz w:val="26"/>
                <w:szCs w:val="26"/>
              </w:rPr>
              <w:t>藥品臨床試驗計畫內容摘要表</w:t>
            </w:r>
          </w:p>
        </w:tc>
        <w:tc>
          <w:tcPr>
            <w:tcW w:w="4549" w:type="dxa"/>
            <w:tcBorders>
              <w:left w:val="single" w:sz="12" w:space="0" w:color="auto"/>
            </w:tcBorders>
            <w:shd w:val="clear" w:color="auto" w:fill="auto"/>
          </w:tcPr>
          <w:p w14:paraId="35D55773" w14:textId="77777777" w:rsidR="00A75920" w:rsidRPr="00151380" w:rsidRDefault="00A75920" w:rsidP="009C20AB">
            <w:pPr>
              <w:rPr>
                <w:rFonts w:ascii="標楷體" w:eastAsia="標楷體" w:hAnsi="標楷體" w:cs="Calibri"/>
                <w:b/>
                <w:sz w:val="26"/>
                <w:szCs w:val="26"/>
              </w:rPr>
            </w:pPr>
          </w:p>
        </w:tc>
        <w:tc>
          <w:tcPr>
            <w:tcW w:w="1278" w:type="dxa"/>
            <w:tcBorders>
              <w:right w:val="single" w:sz="12" w:space="0" w:color="auto"/>
            </w:tcBorders>
            <w:shd w:val="clear" w:color="auto" w:fill="auto"/>
          </w:tcPr>
          <w:p w14:paraId="5488B27D" w14:textId="77777777" w:rsidR="00A75920" w:rsidRPr="00151380" w:rsidRDefault="00A75920" w:rsidP="009C20AB">
            <w:pPr>
              <w:rPr>
                <w:rFonts w:ascii="標楷體" w:eastAsia="標楷體" w:hAnsi="標楷體" w:cs="Calibri"/>
                <w:b/>
                <w:sz w:val="26"/>
                <w:szCs w:val="26"/>
              </w:rPr>
            </w:pPr>
          </w:p>
        </w:tc>
      </w:tr>
      <w:tr w:rsidR="00151380" w:rsidRPr="00151380" w14:paraId="3CFC07F1" w14:textId="77777777" w:rsidTr="00064BF8">
        <w:trPr>
          <w:trHeight w:val="20"/>
          <w:jc w:val="center"/>
        </w:trPr>
        <w:tc>
          <w:tcPr>
            <w:tcW w:w="3954" w:type="dxa"/>
            <w:tcBorders>
              <w:left w:val="single" w:sz="12" w:space="0" w:color="auto"/>
              <w:right w:val="single" w:sz="12" w:space="0" w:color="auto"/>
            </w:tcBorders>
            <w:shd w:val="clear" w:color="auto" w:fill="auto"/>
            <w:vAlign w:val="center"/>
          </w:tcPr>
          <w:p w14:paraId="404E3632" w14:textId="77777777" w:rsidR="00A75920" w:rsidRPr="00151380" w:rsidRDefault="00A75920" w:rsidP="00064BF8">
            <w:pPr>
              <w:jc w:val="both"/>
              <w:rPr>
                <w:rFonts w:eastAsia="標楷體"/>
                <w:sz w:val="26"/>
                <w:szCs w:val="26"/>
              </w:rPr>
            </w:pPr>
            <w:r w:rsidRPr="00151380">
              <w:rPr>
                <w:rFonts w:eastAsia="標楷體"/>
                <w:sz w:val="26"/>
                <w:szCs w:val="26"/>
              </w:rPr>
              <w:t>09.</w:t>
            </w:r>
            <w:r w:rsidRPr="00151380">
              <w:rPr>
                <w:rFonts w:eastAsia="標楷體"/>
                <w:sz w:val="26"/>
                <w:szCs w:val="26"/>
              </w:rPr>
              <w:t>計畫書中文摘要</w:t>
            </w:r>
          </w:p>
        </w:tc>
        <w:tc>
          <w:tcPr>
            <w:tcW w:w="4549" w:type="dxa"/>
            <w:tcBorders>
              <w:left w:val="single" w:sz="12" w:space="0" w:color="auto"/>
            </w:tcBorders>
            <w:shd w:val="clear" w:color="auto" w:fill="auto"/>
          </w:tcPr>
          <w:p w14:paraId="1381F3C2" w14:textId="77777777" w:rsidR="00A75920" w:rsidRPr="00151380" w:rsidRDefault="00A75920" w:rsidP="009C20AB">
            <w:pPr>
              <w:rPr>
                <w:rFonts w:ascii="標楷體" w:eastAsia="標楷體" w:hAnsi="標楷體" w:cs="Calibri"/>
                <w:sz w:val="26"/>
                <w:szCs w:val="26"/>
                <w:lang w:val="x-none"/>
              </w:rPr>
            </w:pPr>
          </w:p>
        </w:tc>
        <w:tc>
          <w:tcPr>
            <w:tcW w:w="1278" w:type="dxa"/>
            <w:tcBorders>
              <w:right w:val="single" w:sz="12" w:space="0" w:color="auto"/>
            </w:tcBorders>
            <w:shd w:val="clear" w:color="auto" w:fill="auto"/>
          </w:tcPr>
          <w:p w14:paraId="7B7119E9" w14:textId="77777777" w:rsidR="00A75920" w:rsidRPr="00151380" w:rsidRDefault="00A75920" w:rsidP="009C20AB">
            <w:pPr>
              <w:rPr>
                <w:rFonts w:ascii="標楷體" w:eastAsia="標楷體" w:hAnsi="標楷體" w:cs="Calibri"/>
                <w:b/>
                <w:sz w:val="26"/>
                <w:szCs w:val="26"/>
              </w:rPr>
            </w:pPr>
          </w:p>
        </w:tc>
      </w:tr>
      <w:tr w:rsidR="00151380" w:rsidRPr="00151380" w14:paraId="5CC7A9E9" w14:textId="77777777" w:rsidTr="00064BF8">
        <w:trPr>
          <w:trHeight w:val="20"/>
          <w:jc w:val="center"/>
        </w:trPr>
        <w:tc>
          <w:tcPr>
            <w:tcW w:w="3954" w:type="dxa"/>
            <w:tcBorders>
              <w:left w:val="single" w:sz="12" w:space="0" w:color="auto"/>
              <w:right w:val="single" w:sz="12" w:space="0" w:color="auto"/>
            </w:tcBorders>
            <w:shd w:val="clear" w:color="auto" w:fill="auto"/>
            <w:vAlign w:val="center"/>
          </w:tcPr>
          <w:p w14:paraId="2BC96B9D" w14:textId="77777777" w:rsidR="00A75920" w:rsidRPr="00151380" w:rsidRDefault="00A75920" w:rsidP="00064BF8">
            <w:pPr>
              <w:jc w:val="both"/>
              <w:rPr>
                <w:rFonts w:eastAsia="標楷體"/>
                <w:sz w:val="26"/>
                <w:szCs w:val="26"/>
              </w:rPr>
            </w:pPr>
            <w:r w:rsidRPr="00151380">
              <w:rPr>
                <w:rFonts w:eastAsia="標楷體"/>
                <w:sz w:val="26"/>
                <w:szCs w:val="26"/>
              </w:rPr>
              <w:t>10.</w:t>
            </w:r>
            <w:r w:rsidRPr="00151380">
              <w:rPr>
                <w:rFonts w:eastAsia="標楷體"/>
                <w:sz w:val="26"/>
                <w:szCs w:val="26"/>
              </w:rPr>
              <w:t>計畫書英文摘要</w:t>
            </w:r>
          </w:p>
        </w:tc>
        <w:tc>
          <w:tcPr>
            <w:tcW w:w="4549" w:type="dxa"/>
            <w:tcBorders>
              <w:left w:val="single" w:sz="12" w:space="0" w:color="auto"/>
            </w:tcBorders>
            <w:shd w:val="clear" w:color="auto" w:fill="auto"/>
          </w:tcPr>
          <w:p w14:paraId="69322F50" w14:textId="77777777" w:rsidR="00A75920" w:rsidRPr="00151380" w:rsidRDefault="00A75920" w:rsidP="009C20AB">
            <w:pPr>
              <w:rPr>
                <w:rFonts w:ascii="標楷體" w:eastAsia="標楷體" w:hAnsi="標楷體" w:cs="Calibri"/>
                <w:sz w:val="26"/>
                <w:szCs w:val="26"/>
                <w:lang w:val="x-none"/>
              </w:rPr>
            </w:pPr>
          </w:p>
        </w:tc>
        <w:tc>
          <w:tcPr>
            <w:tcW w:w="1278" w:type="dxa"/>
            <w:tcBorders>
              <w:right w:val="single" w:sz="12" w:space="0" w:color="auto"/>
            </w:tcBorders>
            <w:shd w:val="clear" w:color="auto" w:fill="auto"/>
          </w:tcPr>
          <w:p w14:paraId="454E02A1" w14:textId="77777777" w:rsidR="00A75920" w:rsidRPr="00151380" w:rsidRDefault="00A75920" w:rsidP="009C20AB">
            <w:pPr>
              <w:rPr>
                <w:rFonts w:ascii="標楷體" w:eastAsia="標楷體" w:hAnsi="標楷體" w:cs="Calibri"/>
                <w:b/>
                <w:sz w:val="26"/>
                <w:szCs w:val="26"/>
              </w:rPr>
            </w:pPr>
          </w:p>
        </w:tc>
      </w:tr>
      <w:tr w:rsidR="00151380" w:rsidRPr="00151380" w14:paraId="341D22CE" w14:textId="77777777" w:rsidTr="00064BF8">
        <w:trPr>
          <w:trHeight w:val="20"/>
          <w:jc w:val="center"/>
        </w:trPr>
        <w:tc>
          <w:tcPr>
            <w:tcW w:w="3954" w:type="dxa"/>
            <w:tcBorders>
              <w:left w:val="single" w:sz="12" w:space="0" w:color="auto"/>
              <w:right w:val="single" w:sz="12" w:space="0" w:color="auto"/>
            </w:tcBorders>
            <w:shd w:val="clear" w:color="auto" w:fill="auto"/>
            <w:vAlign w:val="center"/>
          </w:tcPr>
          <w:p w14:paraId="72CE3E29" w14:textId="77777777" w:rsidR="00A75920" w:rsidRPr="00151380" w:rsidRDefault="00A75920" w:rsidP="00064BF8">
            <w:pPr>
              <w:jc w:val="both"/>
              <w:rPr>
                <w:rFonts w:eastAsia="標楷體"/>
                <w:sz w:val="26"/>
                <w:szCs w:val="26"/>
              </w:rPr>
            </w:pPr>
            <w:r w:rsidRPr="00151380">
              <w:rPr>
                <w:rFonts w:eastAsia="標楷體"/>
                <w:sz w:val="26"/>
                <w:szCs w:val="26"/>
              </w:rPr>
              <w:t>11.</w:t>
            </w:r>
            <w:r w:rsidRPr="00151380">
              <w:rPr>
                <w:rFonts w:eastAsia="標楷體"/>
                <w:sz w:val="26"/>
                <w:szCs w:val="26"/>
              </w:rPr>
              <w:t>臨床試驗計畫書</w:t>
            </w:r>
          </w:p>
        </w:tc>
        <w:tc>
          <w:tcPr>
            <w:tcW w:w="4549" w:type="dxa"/>
            <w:tcBorders>
              <w:left w:val="single" w:sz="12" w:space="0" w:color="auto"/>
            </w:tcBorders>
            <w:shd w:val="clear" w:color="auto" w:fill="auto"/>
          </w:tcPr>
          <w:p w14:paraId="6D33A806" w14:textId="77777777" w:rsidR="00A75920" w:rsidRPr="00151380" w:rsidRDefault="00A75920" w:rsidP="009C20AB">
            <w:pPr>
              <w:jc w:val="both"/>
              <w:rPr>
                <w:rFonts w:ascii="標楷體" w:eastAsia="標楷體" w:hAnsi="標楷體" w:cs="Calibri"/>
                <w:sz w:val="26"/>
                <w:szCs w:val="26"/>
              </w:rPr>
            </w:pPr>
          </w:p>
        </w:tc>
        <w:tc>
          <w:tcPr>
            <w:tcW w:w="1278" w:type="dxa"/>
            <w:tcBorders>
              <w:right w:val="single" w:sz="12" w:space="0" w:color="auto"/>
            </w:tcBorders>
            <w:shd w:val="clear" w:color="auto" w:fill="auto"/>
          </w:tcPr>
          <w:p w14:paraId="71C1D534" w14:textId="77777777" w:rsidR="00A75920" w:rsidRPr="00151380" w:rsidRDefault="00A75920" w:rsidP="009C20AB">
            <w:pPr>
              <w:rPr>
                <w:rFonts w:ascii="標楷體" w:eastAsia="標楷體" w:hAnsi="標楷體" w:cs="Calibri"/>
                <w:b/>
                <w:sz w:val="26"/>
                <w:szCs w:val="26"/>
              </w:rPr>
            </w:pPr>
          </w:p>
        </w:tc>
      </w:tr>
      <w:tr w:rsidR="00151380" w:rsidRPr="00151380" w14:paraId="29510658" w14:textId="77777777" w:rsidTr="00064BF8">
        <w:trPr>
          <w:trHeight w:val="777"/>
          <w:jc w:val="center"/>
        </w:trPr>
        <w:tc>
          <w:tcPr>
            <w:tcW w:w="3954" w:type="dxa"/>
            <w:tcBorders>
              <w:left w:val="single" w:sz="12" w:space="0" w:color="auto"/>
              <w:right w:val="single" w:sz="12" w:space="0" w:color="auto"/>
            </w:tcBorders>
            <w:shd w:val="clear" w:color="auto" w:fill="auto"/>
            <w:vAlign w:val="center"/>
          </w:tcPr>
          <w:p w14:paraId="5CCCF680" w14:textId="77777777" w:rsidR="00A75920" w:rsidRPr="00151380" w:rsidRDefault="00A75920" w:rsidP="00064BF8">
            <w:pPr>
              <w:jc w:val="both"/>
              <w:rPr>
                <w:rFonts w:eastAsia="標楷體"/>
                <w:sz w:val="26"/>
                <w:szCs w:val="26"/>
              </w:rPr>
            </w:pPr>
            <w:r w:rsidRPr="00151380">
              <w:rPr>
                <w:rFonts w:eastAsia="標楷體"/>
                <w:sz w:val="26"/>
                <w:szCs w:val="26"/>
              </w:rPr>
              <w:t>12.</w:t>
            </w:r>
            <w:r w:rsidRPr="00151380">
              <w:rPr>
                <w:rFonts w:eastAsia="標楷體"/>
                <w:sz w:val="26"/>
                <w:szCs w:val="26"/>
              </w:rPr>
              <w:t>受試者同意書</w:t>
            </w:r>
          </w:p>
        </w:tc>
        <w:tc>
          <w:tcPr>
            <w:tcW w:w="4549" w:type="dxa"/>
            <w:tcBorders>
              <w:left w:val="single" w:sz="12" w:space="0" w:color="auto"/>
            </w:tcBorders>
            <w:shd w:val="clear" w:color="auto" w:fill="auto"/>
          </w:tcPr>
          <w:p w14:paraId="3E197925" w14:textId="77777777" w:rsidR="00A75920" w:rsidRPr="00151380" w:rsidRDefault="00A75920" w:rsidP="009C20AB">
            <w:pPr>
              <w:rPr>
                <w:rFonts w:eastAsia="標楷體"/>
                <w:sz w:val="26"/>
                <w:szCs w:val="26"/>
              </w:rPr>
            </w:pPr>
            <w:r w:rsidRPr="00151380">
              <w:rPr>
                <w:rFonts w:eastAsia="標楷體"/>
                <w:sz w:val="26"/>
                <w:szCs w:val="26"/>
              </w:rPr>
              <w:t>(</w:t>
            </w:r>
            <w:r w:rsidRPr="00151380">
              <w:rPr>
                <w:rFonts w:eastAsia="標楷體"/>
                <w:sz w:val="26"/>
                <w:szCs w:val="26"/>
              </w:rPr>
              <w:t>舉例</w:t>
            </w:r>
            <w:r w:rsidRPr="00151380">
              <w:rPr>
                <w:rFonts w:eastAsia="標楷體"/>
                <w:sz w:val="26"/>
                <w:szCs w:val="26"/>
              </w:rPr>
              <w:t>)</w:t>
            </w:r>
          </w:p>
          <w:p w14:paraId="724968D0" w14:textId="77777777" w:rsidR="00A75920" w:rsidRPr="00151380" w:rsidRDefault="00A75920" w:rsidP="009C20AB">
            <w:pPr>
              <w:rPr>
                <w:rFonts w:eastAsia="標楷體"/>
                <w:sz w:val="26"/>
                <w:szCs w:val="26"/>
              </w:rPr>
            </w:pPr>
            <w:r w:rsidRPr="00151380">
              <w:rPr>
                <w:rFonts w:eastAsia="標楷體"/>
                <w:sz w:val="26"/>
                <w:szCs w:val="26"/>
              </w:rPr>
              <w:t>11-1 XX</w:t>
            </w:r>
            <w:r w:rsidRPr="00151380">
              <w:rPr>
                <w:rFonts w:eastAsia="標楷體"/>
                <w:sz w:val="26"/>
                <w:szCs w:val="26"/>
              </w:rPr>
              <w:t>醫院</w:t>
            </w:r>
            <w:r w:rsidRPr="00151380">
              <w:rPr>
                <w:rFonts w:eastAsia="標楷體"/>
                <w:sz w:val="26"/>
                <w:szCs w:val="26"/>
              </w:rPr>
              <w:t>ICF_version1_Jan01_2018</w:t>
            </w:r>
          </w:p>
          <w:p w14:paraId="0546F4BE" w14:textId="77777777" w:rsidR="00A75920" w:rsidRPr="00151380" w:rsidRDefault="00A75920" w:rsidP="009C20AB">
            <w:pPr>
              <w:rPr>
                <w:rFonts w:ascii="標楷體" w:eastAsia="標楷體" w:hAnsi="標楷體" w:cs="Calibri"/>
                <w:sz w:val="26"/>
                <w:szCs w:val="26"/>
              </w:rPr>
            </w:pPr>
            <w:r w:rsidRPr="00151380">
              <w:rPr>
                <w:rFonts w:eastAsia="標楷體"/>
                <w:sz w:val="26"/>
                <w:szCs w:val="26"/>
              </w:rPr>
              <w:t xml:space="preserve">11-2 </w:t>
            </w:r>
            <w:r w:rsidRPr="00151380">
              <w:rPr>
                <w:rFonts w:ascii="標楷體" w:eastAsia="標楷體" w:hAnsi="標楷體"/>
                <w:sz w:val="26"/>
                <w:szCs w:val="26"/>
              </w:rPr>
              <w:t>○○</w:t>
            </w:r>
            <w:r w:rsidRPr="00151380">
              <w:rPr>
                <w:rFonts w:eastAsia="標楷體"/>
                <w:sz w:val="26"/>
                <w:szCs w:val="26"/>
              </w:rPr>
              <w:t>醫院</w:t>
            </w:r>
            <w:r w:rsidRPr="00151380">
              <w:rPr>
                <w:rFonts w:eastAsia="標楷體"/>
                <w:sz w:val="26"/>
                <w:szCs w:val="26"/>
              </w:rPr>
              <w:t>ICF_version1_Jan01_2018</w:t>
            </w:r>
          </w:p>
        </w:tc>
        <w:tc>
          <w:tcPr>
            <w:tcW w:w="1278" w:type="dxa"/>
            <w:tcBorders>
              <w:right w:val="single" w:sz="12" w:space="0" w:color="auto"/>
            </w:tcBorders>
            <w:shd w:val="clear" w:color="auto" w:fill="auto"/>
          </w:tcPr>
          <w:p w14:paraId="0E27D632" w14:textId="77777777" w:rsidR="00A75920" w:rsidRPr="00151380" w:rsidRDefault="00A75920" w:rsidP="009C20AB">
            <w:pPr>
              <w:rPr>
                <w:rFonts w:ascii="標楷體" w:eastAsia="標楷體" w:hAnsi="標楷體" w:cs="Calibri"/>
                <w:b/>
                <w:sz w:val="26"/>
                <w:szCs w:val="26"/>
              </w:rPr>
            </w:pPr>
          </w:p>
        </w:tc>
      </w:tr>
      <w:tr w:rsidR="00151380" w:rsidRPr="00151380" w14:paraId="6AB1D864" w14:textId="77777777" w:rsidTr="00064BF8">
        <w:trPr>
          <w:trHeight w:val="20"/>
          <w:jc w:val="center"/>
        </w:trPr>
        <w:tc>
          <w:tcPr>
            <w:tcW w:w="3954" w:type="dxa"/>
            <w:tcBorders>
              <w:left w:val="single" w:sz="12" w:space="0" w:color="auto"/>
              <w:right w:val="single" w:sz="12" w:space="0" w:color="auto"/>
            </w:tcBorders>
            <w:shd w:val="clear" w:color="auto" w:fill="auto"/>
            <w:vAlign w:val="center"/>
          </w:tcPr>
          <w:p w14:paraId="246D3111" w14:textId="77777777" w:rsidR="00A75920" w:rsidRPr="00151380" w:rsidRDefault="00A75920" w:rsidP="00064BF8">
            <w:pPr>
              <w:jc w:val="both"/>
              <w:rPr>
                <w:rFonts w:eastAsia="標楷體"/>
                <w:sz w:val="26"/>
                <w:szCs w:val="26"/>
              </w:rPr>
            </w:pPr>
            <w:r w:rsidRPr="00151380">
              <w:rPr>
                <w:rFonts w:eastAsia="標楷體"/>
                <w:sz w:val="26"/>
                <w:szCs w:val="26"/>
              </w:rPr>
              <w:t>13.</w:t>
            </w:r>
            <w:r w:rsidRPr="00151380">
              <w:rPr>
                <w:rFonts w:eastAsia="標楷體"/>
                <w:sz w:val="26"/>
                <w:szCs w:val="26"/>
              </w:rPr>
              <w:t>個案報告表</w:t>
            </w:r>
          </w:p>
        </w:tc>
        <w:tc>
          <w:tcPr>
            <w:tcW w:w="4549" w:type="dxa"/>
            <w:tcBorders>
              <w:left w:val="single" w:sz="12" w:space="0" w:color="auto"/>
            </w:tcBorders>
            <w:shd w:val="clear" w:color="auto" w:fill="auto"/>
          </w:tcPr>
          <w:p w14:paraId="0C001D84" w14:textId="77777777" w:rsidR="00A75920" w:rsidRPr="00151380" w:rsidRDefault="00A75920" w:rsidP="009C20AB">
            <w:pPr>
              <w:rPr>
                <w:rFonts w:ascii="標楷體" w:eastAsia="標楷體" w:hAnsi="標楷體" w:cs="Calibri"/>
                <w:b/>
                <w:sz w:val="26"/>
                <w:szCs w:val="26"/>
              </w:rPr>
            </w:pPr>
          </w:p>
        </w:tc>
        <w:tc>
          <w:tcPr>
            <w:tcW w:w="1278" w:type="dxa"/>
            <w:tcBorders>
              <w:right w:val="single" w:sz="12" w:space="0" w:color="auto"/>
            </w:tcBorders>
            <w:shd w:val="clear" w:color="auto" w:fill="auto"/>
          </w:tcPr>
          <w:p w14:paraId="7B78F73D" w14:textId="77777777" w:rsidR="00A75920" w:rsidRPr="00151380" w:rsidRDefault="00A75920" w:rsidP="009C20AB">
            <w:pPr>
              <w:rPr>
                <w:rFonts w:ascii="標楷體" w:eastAsia="標楷體" w:hAnsi="標楷體" w:cs="Calibri"/>
                <w:b/>
                <w:sz w:val="26"/>
                <w:szCs w:val="26"/>
              </w:rPr>
            </w:pPr>
          </w:p>
        </w:tc>
      </w:tr>
      <w:tr w:rsidR="00151380" w:rsidRPr="00151380" w14:paraId="1E412B3E" w14:textId="77777777" w:rsidTr="00064BF8">
        <w:trPr>
          <w:trHeight w:val="20"/>
          <w:jc w:val="center"/>
        </w:trPr>
        <w:tc>
          <w:tcPr>
            <w:tcW w:w="3954" w:type="dxa"/>
            <w:tcBorders>
              <w:left w:val="single" w:sz="12" w:space="0" w:color="auto"/>
              <w:right w:val="single" w:sz="12" w:space="0" w:color="auto"/>
            </w:tcBorders>
            <w:shd w:val="clear" w:color="auto" w:fill="auto"/>
            <w:vAlign w:val="center"/>
          </w:tcPr>
          <w:p w14:paraId="43C770A2" w14:textId="77777777" w:rsidR="00A75920" w:rsidRPr="00151380" w:rsidRDefault="00A75920" w:rsidP="00064BF8">
            <w:pPr>
              <w:jc w:val="both"/>
              <w:rPr>
                <w:rFonts w:eastAsia="標楷體"/>
                <w:sz w:val="26"/>
                <w:szCs w:val="26"/>
              </w:rPr>
            </w:pPr>
            <w:r w:rsidRPr="00151380">
              <w:rPr>
                <w:rFonts w:eastAsia="標楷體"/>
                <w:sz w:val="26"/>
                <w:szCs w:val="26"/>
              </w:rPr>
              <w:t>14.</w:t>
            </w:r>
            <w:r w:rsidRPr="00151380">
              <w:rPr>
                <w:rFonts w:eastAsia="標楷體"/>
                <w:sz w:val="26"/>
                <w:szCs w:val="26"/>
              </w:rPr>
              <w:t>試驗主持人與協同主持人員資格證明文件</w:t>
            </w:r>
          </w:p>
        </w:tc>
        <w:tc>
          <w:tcPr>
            <w:tcW w:w="4549" w:type="dxa"/>
            <w:tcBorders>
              <w:left w:val="single" w:sz="12" w:space="0" w:color="auto"/>
            </w:tcBorders>
            <w:shd w:val="clear" w:color="auto" w:fill="auto"/>
          </w:tcPr>
          <w:p w14:paraId="5538DDCD" w14:textId="77777777" w:rsidR="00A75920" w:rsidRPr="00151380" w:rsidRDefault="00A75920" w:rsidP="009C20AB">
            <w:pPr>
              <w:rPr>
                <w:rFonts w:eastAsia="標楷體"/>
                <w:sz w:val="26"/>
                <w:szCs w:val="26"/>
              </w:rPr>
            </w:pPr>
            <w:r w:rsidRPr="00151380">
              <w:rPr>
                <w:rFonts w:eastAsia="標楷體"/>
                <w:sz w:val="26"/>
                <w:szCs w:val="26"/>
              </w:rPr>
              <w:t>(</w:t>
            </w:r>
            <w:r w:rsidRPr="00151380">
              <w:rPr>
                <w:rFonts w:eastAsia="標楷體"/>
                <w:sz w:val="26"/>
                <w:szCs w:val="26"/>
              </w:rPr>
              <w:t>舉例</w:t>
            </w:r>
            <w:r w:rsidRPr="00151380">
              <w:rPr>
                <w:rFonts w:eastAsia="標楷體"/>
                <w:sz w:val="26"/>
                <w:szCs w:val="26"/>
              </w:rPr>
              <w:t>)</w:t>
            </w:r>
          </w:p>
          <w:p w14:paraId="01A1F158" w14:textId="77777777" w:rsidR="00A75920" w:rsidRPr="00151380" w:rsidRDefault="00A75920" w:rsidP="009C20AB">
            <w:pPr>
              <w:rPr>
                <w:rFonts w:eastAsia="標楷體"/>
                <w:sz w:val="26"/>
                <w:szCs w:val="26"/>
              </w:rPr>
            </w:pPr>
            <w:r w:rsidRPr="00151380">
              <w:rPr>
                <w:rFonts w:eastAsia="標楷體"/>
                <w:sz w:val="26"/>
                <w:szCs w:val="26"/>
              </w:rPr>
              <w:t xml:space="preserve">14-1 </w:t>
            </w:r>
            <w:r w:rsidRPr="00151380">
              <w:rPr>
                <w:rFonts w:ascii="標楷體" w:eastAsia="標楷體" w:hAnsi="標楷體"/>
                <w:sz w:val="26"/>
                <w:szCs w:val="26"/>
              </w:rPr>
              <w:t>○○</w:t>
            </w:r>
            <w:r w:rsidRPr="00151380">
              <w:rPr>
                <w:rFonts w:eastAsia="標楷體"/>
                <w:sz w:val="26"/>
                <w:szCs w:val="26"/>
              </w:rPr>
              <w:t>醫師</w:t>
            </w:r>
            <w:r w:rsidRPr="00151380">
              <w:rPr>
                <w:rFonts w:eastAsia="標楷體"/>
                <w:sz w:val="26"/>
                <w:szCs w:val="26"/>
              </w:rPr>
              <w:t>CV</w:t>
            </w:r>
          </w:p>
          <w:p w14:paraId="3CB477B7" w14:textId="77777777" w:rsidR="00A75920" w:rsidRPr="00151380" w:rsidRDefault="00A75920" w:rsidP="009C20AB">
            <w:pPr>
              <w:rPr>
                <w:rFonts w:ascii="標楷體" w:eastAsia="標楷體" w:hAnsi="標楷體" w:cs="Calibri"/>
                <w:sz w:val="26"/>
                <w:szCs w:val="26"/>
              </w:rPr>
            </w:pPr>
            <w:r w:rsidRPr="00151380">
              <w:rPr>
                <w:rFonts w:eastAsia="標楷體"/>
                <w:sz w:val="26"/>
                <w:szCs w:val="26"/>
              </w:rPr>
              <w:t xml:space="preserve">14-2 </w:t>
            </w:r>
            <w:r w:rsidRPr="00151380">
              <w:rPr>
                <w:rFonts w:ascii="標楷體" w:eastAsia="標楷體" w:hAnsi="標楷體"/>
                <w:sz w:val="26"/>
                <w:szCs w:val="26"/>
              </w:rPr>
              <w:t>○○</w:t>
            </w:r>
            <w:r w:rsidRPr="00151380">
              <w:rPr>
                <w:rFonts w:eastAsia="標楷體"/>
                <w:sz w:val="26"/>
                <w:szCs w:val="26"/>
              </w:rPr>
              <w:t>醫師</w:t>
            </w:r>
            <w:r w:rsidRPr="00151380">
              <w:rPr>
                <w:rFonts w:eastAsia="標楷體"/>
                <w:sz w:val="26"/>
                <w:szCs w:val="26"/>
              </w:rPr>
              <w:t>GCP</w:t>
            </w:r>
            <w:r w:rsidRPr="00151380">
              <w:rPr>
                <w:rFonts w:eastAsia="標楷體"/>
                <w:sz w:val="26"/>
                <w:szCs w:val="26"/>
              </w:rPr>
              <w:t>時數證明</w:t>
            </w:r>
          </w:p>
        </w:tc>
        <w:tc>
          <w:tcPr>
            <w:tcW w:w="1278" w:type="dxa"/>
            <w:tcBorders>
              <w:right w:val="single" w:sz="12" w:space="0" w:color="auto"/>
            </w:tcBorders>
            <w:shd w:val="clear" w:color="auto" w:fill="auto"/>
          </w:tcPr>
          <w:p w14:paraId="72616A8A" w14:textId="77777777" w:rsidR="00A75920" w:rsidRPr="00151380" w:rsidRDefault="00A75920" w:rsidP="009C20AB">
            <w:pPr>
              <w:rPr>
                <w:rFonts w:ascii="標楷體" w:eastAsia="標楷體" w:hAnsi="標楷體" w:cs="Calibri"/>
                <w:b/>
                <w:sz w:val="26"/>
                <w:szCs w:val="26"/>
              </w:rPr>
            </w:pPr>
          </w:p>
        </w:tc>
      </w:tr>
      <w:tr w:rsidR="00151380" w:rsidRPr="00151380" w14:paraId="14527A06" w14:textId="77777777" w:rsidTr="00064BF8">
        <w:trPr>
          <w:trHeight w:val="20"/>
          <w:jc w:val="center"/>
        </w:trPr>
        <w:tc>
          <w:tcPr>
            <w:tcW w:w="3954" w:type="dxa"/>
            <w:tcBorders>
              <w:left w:val="single" w:sz="12" w:space="0" w:color="auto"/>
              <w:right w:val="single" w:sz="12" w:space="0" w:color="auto"/>
            </w:tcBorders>
            <w:shd w:val="clear" w:color="auto" w:fill="auto"/>
            <w:vAlign w:val="center"/>
          </w:tcPr>
          <w:p w14:paraId="4524ADC8" w14:textId="77777777" w:rsidR="00A75920" w:rsidRPr="00151380" w:rsidRDefault="00A75920" w:rsidP="00064BF8">
            <w:pPr>
              <w:jc w:val="both"/>
              <w:rPr>
                <w:rFonts w:eastAsia="標楷體"/>
                <w:sz w:val="26"/>
                <w:szCs w:val="26"/>
              </w:rPr>
            </w:pPr>
            <w:r w:rsidRPr="00151380">
              <w:rPr>
                <w:rFonts w:eastAsia="標楷體"/>
                <w:sz w:val="26"/>
                <w:szCs w:val="26"/>
              </w:rPr>
              <w:t>15.</w:t>
            </w:r>
            <w:r w:rsidRPr="00151380">
              <w:rPr>
                <w:rFonts w:eastAsia="標楷體"/>
                <w:sz w:val="26"/>
                <w:szCs w:val="26"/>
              </w:rPr>
              <w:t>損害補償文件</w:t>
            </w:r>
          </w:p>
        </w:tc>
        <w:tc>
          <w:tcPr>
            <w:tcW w:w="4549" w:type="dxa"/>
            <w:tcBorders>
              <w:left w:val="single" w:sz="12" w:space="0" w:color="auto"/>
            </w:tcBorders>
            <w:shd w:val="clear" w:color="auto" w:fill="auto"/>
          </w:tcPr>
          <w:p w14:paraId="2B2BBDB4" w14:textId="77777777" w:rsidR="00A75920" w:rsidRPr="00151380" w:rsidRDefault="00A75920" w:rsidP="009C20AB">
            <w:pPr>
              <w:rPr>
                <w:rFonts w:ascii="標楷體" w:eastAsia="標楷體" w:hAnsi="標楷體" w:cs="Calibri"/>
                <w:sz w:val="26"/>
                <w:szCs w:val="26"/>
              </w:rPr>
            </w:pPr>
          </w:p>
        </w:tc>
        <w:tc>
          <w:tcPr>
            <w:tcW w:w="1278" w:type="dxa"/>
            <w:tcBorders>
              <w:right w:val="single" w:sz="12" w:space="0" w:color="auto"/>
            </w:tcBorders>
            <w:shd w:val="clear" w:color="auto" w:fill="auto"/>
          </w:tcPr>
          <w:p w14:paraId="48197962" w14:textId="77777777" w:rsidR="00A75920" w:rsidRPr="00151380" w:rsidRDefault="00A75920" w:rsidP="009C20AB">
            <w:pPr>
              <w:rPr>
                <w:rFonts w:ascii="標楷體" w:eastAsia="標楷體" w:hAnsi="標楷體" w:cs="Calibri"/>
                <w:b/>
                <w:sz w:val="26"/>
                <w:szCs w:val="26"/>
              </w:rPr>
            </w:pPr>
          </w:p>
        </w:tc>
      </w:tr>
      <w:tr w:rsidR="00151380" w:rsidRPr="00151380" w14:paraId="733B74CF" w14:textId="77777777" w:rsidTr="00064BF8">
        <w:trPr>
          <w:trHeight w:val="20"/>
          <w:jc w:val="center"/>
        </w:trPr>
        <w:tc>
          <w:tcPr>
            <w:tcW w:w="3954" w:type="dxa"/>
            <w:tcBorders>
              <w:left w:val="single" w:sz="12" w:space="0" w:color="auto"/>
              <w:right w:val="single" w:sz="12" w:space="0" w:color="auto"/>
            </w:tcBorders>
            <w:shd w:val="clear" w:color="auto" w:fill="auto"/>
            <w:vAlign w:val="center"/>
          </w:tcPr>
          <w:p w14:paraId="3B1FEE5A" w14:textId="77777777" w:rsidR="00A75920" w:rsidRPr="00151380" w:rsidRDefault="00A75920" w:rsidP="00064BF8">
            <w:pPr>
              <w:jc w:val="both"/>
              <w:rPr>
                <w:rFonts w:eastAsia="標楷體"/>
                <w:sz w:val="26"/>
                <w:szCs w:val="26"/>
              </w:rPr>
            </w:pPr>
            <w:r w:rsidRPr="00151380">
              <w:rPr>
                <w:rFonts w:eastAsia="標楷體"/>
                <w:sz w:val="26"/>
                <w:szCs w:val="26"/>
              </w:rPr>
              <w:t>16.</w:t>
            </w:r>
            <w:r w:rsidRPr="00151380">
              <w:rPr>
                <w:rFonts w:eastAsia="標楷體"/>
                <w:sz w:val="26"/>
                <w:szCs w:val="26"/>
              </w:rPr>
              <w:t>藥品技術性文件資料</w:t>
            </w:r>
          </w:p>
        </w:tc>
        <w:tc>
          <w:tcPr>
            <w:tcW w:w="4549" w:type="dxa"/>
            <w:tcBorders>
              <w:left w:val="single" w:sz="12" w:space="0" w:color="auto"/>
            </w:tcBorders>
            <w:shd w:val="clear" w:color="auto" w:fill="auto"/>
          </w:tcPr>
          <w:p w14:paraId="5307D90C" w14:textId="77777777" w:rsidR="00A75920" w:rsidRPr="00151380" w:rsidRDefault="00A75920" w:rsidP="007304F1">
            <w:pPr>
              <w:spacing w:line="320" w:lineRule="exact"/>
              <w:rPr>
                <w:rFonts w:eastAsia="標楷體"/>
                <w:sz w:val="26"/>
                <w:szCs w:val="26"/>
              </w:rPr>
            </w:pPr>
            <w:r w:rsidRPr="00151380">
              <w:rPr>
                <w:rFonts w:eastAsia="標楷體"/>
                <w:sz w:val="26"/>
                <w:szCs w:val="26"/>
              </w:rPr>
              <w:t>(</w:t>
            </w:r>
            <w:r w:rsidRPr="00151380">
              <w:rPr>
                <w:rFonts w:eastAsia="標楷體"/>
                <w:sz w:val="26"/>
                <w:szCs w:val="26"/>
              </w:rPr>
              <w:t>舉例</w:t>
            </w:r>
            <w:r w:rsidRPr="00151380">
              <w:rPr>
                <w:rFonts w:eastAsia="標楷體"/>
                <w:sz w:val="26"/>
                <w:szCs w:val="26"/>
              </w:rPr>
              <w:t>)</w:t>
            </w:r>
          </w:p>
          <w:p w14:paraId="6F1E7FD7" w14:textId="77777777" w:rsidR="00A75920" w:rsidRPr="00151380" w:rsidRDefault="00A75920" w:rsidP="007304F1">
            <w:pPr>
              <w:spacing w:line="320" w:lineRule="exact"/>
              <w:rPr>
                <w:rFonts w:eastAsia="標楷體"/>
                <w:sz w:val="26"/>
                <w:szCs w:val="26"/>
              </w:rPr>
            </w:pPr>
            <w:r w:rsidRPr="00151380">
              <w:rPr>
                <w:rFonts w:eastAsia="標楷體"/>
                <w:sz w:val="26"/>
                <w:szCs w:val="26"/>
              </w:rPr>
              <w:t>16-1 CMC</w:t>
            </w:r>
          </w:p>
          <w:p w14:paraId="001B5D2F" w14:textId="77777777" w:rsidR="00A75920" w:rsidRPr="00151380" w:rsidRDefault="00A75920" w:rsidP="007304F1">
            <w:pPr>
              <w:spacing w:line="320" w:lineRule="exact"/>
              <w:rPr>
                <w:rFonts w:eastAsia="標楷體"/>
                <w:sz w:val="26"/>
                <w:szCs w:val="26"/>
              </w:rPr>
            </w:pPr>
            <w:r w:rsidRPr="00151380">
              <w:rPr>
                <w:rFonts w:eastAsia="標楷體"/>
                <w:sz w:val="26"/>
                <w:szCs w:val="26"/>
              </w:rPr>
              <w:t>16-2</w:t>
            </w:r>
            <w:r w:rsidRPr="00151380">
              <w:rPr>
                <w:rFonts w:eastAsia="標楷體"/>
                <w:sz w:val="26"/>
                <w:szCs w:val="26"/>
              </w:rPr>
              <w:t>藥毒理</w:t>
            </w:r>
          </w:p>
          <w:p w14:paraId="34D29424" w14:textId="77777777" w:rsidR="00A75920" w:rsidRPr="00151380" w:rsidRDefault="00A75920" w:rsidP="007304F1">
            <w:pPr>
              <w:spacing w:line="320" w:lineRule="exact"/>
              <w:rPr>
                <w:rFonts w:eastAsia="標楷體"/>
                <w:sz w:val="26"/>
                <w:szCs w:val="26"/>
              </w:rPr>
            </w:pPr>
            <w:r w:rsidRPr="00151380">
              <w:rPr>
                <w:rFonts w:eastAsia="標楷體"/>
                <w:sz w:val="26"/>
                <w:szCs w:val="26"/>
              </w:rPr>
              <w:t>16-3</w:t>
            </w:r>
            <w:r w:rsidRPr="00151380">
              <w:rPr>
                <w:rFonts w:eastAsia="標楷體"/>
                <w:sz w:val="26"/>
                <w:szCs w:val="26"/>
              </w:rPr>
              <w:t>藥動學</w:t>
            </w:r>
          </w:p>
          <w:p w14:paraId="0D89E82C" w14:textId="77777777" w:rsidR="00A75920" w:rsidRPr="00151380" w:rsidRDefault="00A75920" w:rsidP="007304F1">
            <w:pPr>
              <w:spacing w:line="320" w:lineRule="exact"/>
              <w:rPr>
                <w:rFonts w:eastAsia="標楷體"/>
                <w:sz w:val="26"/>
                <w:szCs w:val="26"/>
              </w:rPr>
            </w:pPr>
            <w:r w:rsidRPr="00151380">
              <w:rPr>
                <w:rFonts w:eastAsia="標楷體"/>
                <w:sz w:val="26"/>
                <w:szCs w:val="26"/>
              </w:rPr>
              <w:t>16-4</w:t>
            </w:r>
            <w:r w:rsidRPr="00151380">
              <w:rPr>
                <w:rFonts w:eastAsia="標楷體"/>
                <w:sz w:val="26"/>
                <w:szCs w:val="26"/>
              </w:rPr>
              <w:t>臨床</w:t>
            </w:r>
          </w:p>
          <w:p w14:paraId="7E9C9F98" w14:textId="77777777" w:rsidR="00A75920" w:rsidRPr="00151380" w:rsidRDefault="00A75920" w:rsidP="007304F1">
            <w:pPr>
              <w:spacing w:line="320" w:lineRule="exact"/>
              <w:rPr>
                <w:rFonts w:ascii="標楷體" w:eastAsia="標楷體" w:hAnsi="標楷體" w:cs="Calibri"/>
                <w:sz w:val="26"/>
                <w:szCs w:val="26"/>
              </w:rPr>
            </w:pPr>
            <w:r w:rsidRPr="00151380">
              <w:rPr>
                <w:rFonts w:eastAsia="標楷體"/>
                <w:sz w:val="26"/>
                <w:szCs w:val="26"/>
              </w:rPr>
              <w:t>16-5</w:t>
            </w:r>
            <w:r w:rsidRPr="00151380">
              <w:rPr>
                <w:rFonts w:eastAsia="標楷體"/>
                <w:sz w:val="26"/>
                <w:szCs w:val="26"/>
              </w:rPr>
              <w:t>統計</w:t>
            </w:r>
          </w:p>
        </w:tc>
        <w:tc>
          <w:tcPr>
            <w:tcW w:w="1278" w:type="dxa"/>
            <w:tcBorders>
              <w:right w:val="single" w:sz="12" w:space="0" w:color="auto"/>
            </w:tcBorders>
            <w:shd w:val="clear" w:color="auto" w:fill="auto"/>
          </w:tcPr>
          <w:p w14:paraId="59A39296" w14:textId="77777777" w:rsidR="00A75920" w:rsidRPr="00151380" w:rsidRDefault="00A75920" w:rsidP="009C20AB">
            <w:pPr>
              <w:rPr>
                <w:rFonts w:ascii="標楷體" w:eastAsia="標楷體" w:hAnsi="標楷體" w:cs="Calibri"/>
                <w:b/>
                <w:sz w:val="26"/>
                <w:szCs w:val="26"/>
              </w:rPr>
            </w:pPr>
          </w:p>
        </w:tc>
      </w:tr>
      <w:tr w:rsidR="00151380" w:rsidRPr="00151380" w14:paraId="24E9BB93" w14:textId="77777777" w:rsidTr="00064BF8">
        <w:trPr>
          <w:trHeight w:val="20"/>
          <w:jc w:val="center"/>
        </w:trPr>
        <w:tc>
          <w:tcPr>
            <w:tcW w:w="3954" w:type="dxa"/>
            <w:tcBorders>
              <w:left w:val="single" w:sz="12" w:space="0" w:color="auto"/>
              <w:right w:val="single" w:sz="12" w:space="0" w:color="auto"/>
            </w:tcBorders>
            <w:shd w:val="clear" w:color="auto" w:fill="auto"/>
            <w:vAlign w:val="center"/>
          </w:tcPr>
          <w:p w14:paraId="4AFD0DC1" w14:textId="77777777" w:rsidR="00A75920" w:rsidRPr="00151380" w:rsidDel="007E5819" w:rsidRDefault="00A75920" w:rsidP="00064BF8">
            <w:pPr>
              <w:jc w:val="both"/>
              <w:rPr>
                <w:rFonts w:eastAsia="標楷體"/>
                <w:sz w:val="26"/>
                <w:szCs w:val="26"/>
              </w:rPr>
            </w:pPr>
            <w:r w:rsidRPr="00151380">
              <w:rPr>
                <w:rFonts w:eastAsia="標楷體"/>
                <w:sz w:val="26"/>
                <w:szCs w:val="26"/>
              </w:rPr>
              <w:t>17.</w:t>
            </w:r>
            <w:r w:rsidRPr="00151380">
              <w:rPr>
                <w:rFonts w:eastAsia="標楷體"/>
                <w:sz w:val="26"/>
                <w:szCs w:val="26"/>
              </w:rPr>
              <w:t>主持人手冊</w:t>
            </w:r>
          </w:p>
        </w:tc>
        <w:tc>
          <w:tcPr>
            <w:tcW w:w="4549" w:type="dxa"/>
            <w:tcBorders>
              <w:left w:val="single" w:sz="12" w:space="0" w:color="auto"/>
            </w:tcBorders>
            <w:shd w:val="clear" w:color="auto" w:fill="auto"/>
          </w:tcPr>
          <w:p w14:paraId="690575F5" w14:textId="77777777" w:rsidR="00A75920" w:rsidRPr="00151380" w:rsidDel="007E5819" w:rsidRDefault="00A75920" w:rsidP="009C20AB">
            <w:pPr>
              <w:rPr>
                <w:rFonts w:ascii="標楷體" w:eastAsia="標楷體" w:hAnsi="標楷體" w:cs="Calibri"/>
                <w:sz w:val="26"/>
                <w:szCs w:val="26"/>
              </w:rPr>
            </w:pPr>
          </w:p>
        </w:tc>
        <w:tc>
          <w:tcPr>
            <w:tcW w:w="1278" w:type="dxa"/>
            <w:tcBorders>
              <w:right w:val="single" w:sz="12" w:space="0" w:color="auto"/>
            </w:tcBorders>
            <w:shd w:val="clear" w:color="auto" w:fill="auto"/>
          </w:tcPr>
          <w:p w14:paraId="118B37D6" w14:textId="77777777" w:rsidR="00A75920" w:rsidRPr="00151380" w:rsidRDefault="00A75920" w:rsidP="009C20AB">
            <w:pPr>
              <w:rPr>
                <w:rFonts w:ascii="標楷體" w:eastAsia="標楷體" w:hAnsi="標楷體" w:cs="Calibri"/>
                <w:b/>
                <w:sz w:val="26"/>
                <w:szCs w:val="26"/>
              </w:rPr>
            </w:pPr>
          </w:p>
        </w:tc>
      </w:tr>
      <w:tr w:rsidR="00151380" w:rsidRPr="00151380" w14:paraId="178C9B8B" w14:textId="77777777" w:rsidTr="00064BF8">
        <w:trPr>
          <w:trHeight w:val="20"/>
          <w:jc w:val="center"/>
        </w:trPr>
        <w:tc>
          <w:tcPr>
            <w:tcW w:w="3954" w:type="dxa"/>
            <w:tcBorders>
              <w:left w:val="single" w:sz="12" w:space="0" w:color="auto"/>
              <w:right w:val="single" w:sz="12" w:space="0" w:color="auto"/>
            </w:tcBorders>
            <w:shd w:val="clear" w:color="auto" w:fill="auto"/>
            <w:vAlign w:val="center"/>
          </w:tcPr>
          <w:p w14:paraId="35CDBE09" w14:textId="77777777" w:rsidR="00A75920" w:rsidRPr="00151380" w:rsidRDefault="00A75920" w:rsidP="00064BF8">
            <w:pPr>
              <w:jc w:val="both"/>
              <w:rPr>
                <w:rFonts w:eastAsia="標楷體"/>
                <w:sz w:val="26"/>
                <w:szCs w:val="26"/>
              </w:rPr>
            </w:pPr>
            <w:r w:rsidRPr="00151380">
              <w:rPr>
                <w:rFonts w:eastAsia="標楷體"/>
                <w:sz w:val="26"/>
                <w:szCs w:val="26"/>
              </w:rPr>
              <w:t>18.</w:t>
            </w:r>
            <w:r w:rsidRPr="00151380">
              <w:rPr>
                <w:rFonts w:eastAsia="標楷體"/>
                <w:sz w:val="26"/>
                <w:szCs w:val="26"/>
              </w:rPr>
              <w:t>受試者評估量表</w:t>
            </w:r>
          </w:p>
        </w:tc>
        <w:tc>
          <w:tcPr>
            <w:tcW w:w="4549" w:type="dxa"/>
            <w:tcBorders>
              <w:left w:val="single" w:sz="12" w:space="0" w:color="auto"/>
            </w:tcBorders>
            <w:shd w:val="clear" w:color="auto" w:fill="auto"/>
          </w:tcPr>
          <w:p w14:paraId="31002B9F" w14:textId="77777777" w:rsidR="00A75920" w:rsidRPr="00151380" w:rsidDel="007E5819" w:rsidRDefault="00A75920" w:rsidP="009C20AB">
            <w:pPr>
              <w:rPr>
                <w:rFonts w:ascii="標楷體" w:eastAsia="標楷體" w:hAnsi="標楷體" w:cs="Calibri"/>
                <w:sz w:val="26"/>
                <w:szCs w:val="26"/>
              </w:rPr>
            </w:pPr>
          </w:p>
        </w:tc>
        <w:tc>
          <w:tcPr>
            <w:tcW w:w="1278" w:type="dxa"/>
            <w:tcBorders>
              <w:right w:val="single" w:sz="12" w:space="0" w:color="auto"/>
            </w:tcBorders>
            <w:shd w:val="clear" w:color="auto" w:fill="auto"/>
          </w:tcPr>
          <w:p w14:paraId="6E96501F" w14:textId="77777777" w:rsidR="00A75920" w:rsidRPr="00151380" w:rsidRDefault="00A75920" w:rsidP="009C20AB">
            <w:pPr>
              <w:rPr>
                <w:rFonts w:ascii="標楷體" w:eastAsia="標楷體" w:hAnsi="標楷體" w:cs="Calibri"/>
                <w:b/>
                <w:sz w:val="26"/>
                <w:szCs w:val="26"/>
              </w:rPr>
            </w:pPr>
          </w:p>
        </w:tc>
      </w:tr>
      <w:tr w:rsidR="00151380" w:rsidRPr="00151380" w14:paraId="17809062" w14:textId="77777777" w:rsidTr="00064BF8">
        <w:trPr>
          <w:trHeight w:val="20"/>
          <w:jc w:val="center"/>
        </w:trPr>
        <w:tc>
          <w:tcPr>
            <w:tcW w:w="3954" w:type="dxa"/>
            <w:tcBorders>
              <w:left w:val="single" w:sz="12" w:space="0" w:color="auto"/>
              <w:right w:val="single" w:sz="12" w:space="0" w:color="auto"/>
            </w:tcBorders>
            <w:shd w:val="clear" w:color="auto" w:fill="auto"/>
            <w:vAlign w:val="center"/>
          </w:tcPr>
          <w:p w14:paraId="0837D4BA" w14:textId="77777777" w:rsidR="00A75920" w:rsidRPr="00151380" w:rsidRDefault="00A75920" w:rsidP="00064BF8">
            <w:pPr>
              <w:jc w:val="both"/>
              <w:rPr>
                <w:rFonts w:eastAsia="標楷體"/>
                <w:sz w:val="26"/>
                <w:szCs w:val="26"/>
              </w:rPr>
            </w:pPr>
            <w:r w:rsidRPr="00151380">
              <w:rPr>
                <w:rFonts w:eastAsia="標楷體"/>
                <w:sz w:val="26"/>
                <w:szCs w:val="26"/>
              </w:rPr>
              <w:t>19.</w:t>
            </w:r>
            <w:r w:rsidRPr="00151380">
              <w:rPr>
                <w:rFonts w:eastAsia="標楷體"/>
                <w:sz w:val="26"/>
                <w:szCs w:val="26"/>
              </w:rPr>
              <w:t>貨品進口同意書</w:t>
            </w:r>
            <w:r w:rsidR="00CD1D26" w:rsidRPr="00151380">
              <w:rPr>
                <w:rFonts w:eastAsia="標楷體" w:hint="eastAsia"/>
                <w:sz w:val="26"/>
                <w:szCs w:val="26"/>
              </w:rPr>
              <w:t>申請書、查檢表及相關資料</w:t>
            </w:r>
          </w:p>
        </w:tc>
        <w:tc>
          <w:tcPr>
            <w:tcW w:w="4549" w:type="dxa"/>
            <w:tcBorders>
              <w:left w:val="single" w:sz="12" w:space="0" w:color="auto"/>
            </w:tcBorders>
            <w:shd w:val="clear" w:color="auto" w:fill="auto"/>
          </w:tcPr>
          <w:p w14:paraId="60E8A402" w14:textId="77777777" w:rsidR="00A75920" w:rsidRPr="00151380" w:rsidDel="007E5819" w:rsidRDefault="00CD1D26" w:rsidP="00CD1D26">
            <w:pPr>
              <w:spacing w:line="320" w:lineRule="exact"/>
              <w:rPr>
                <w:rFonts w:ascii="標楷體" w:eastAsia="標楷體" w:hAnsi="標楷體" w:cs="Calibri"/>
                <w:sz w:val="26"/>
                <w:szCs w:val="26"/>
              </w:rPr>
            </w:pPr>
            <w:r w:rsidRPr="00151380">
              <w:rPr>
                <w:rFonts w:ascii="標楷體" w:eastAsia="標楷體" w:hAnsi="標楷體" w:cs="Calibri" w:hint="eastAsia"/>
                <w:sz w:val="26"/>
                <w:szCs w:val="26"/>
              </w:rPr>
              <w:t>依「藥品臨床試驗計畫之試驗用藥物進出口申請資料查檢表」之送審資料查檢項目排序</w:t>
            </w:r>
          </w:p>
        </w:tc>
        <w:tc>
          <w:tcPr>
            <w:tcW w:w="1278" w:type="dxa"/>
            <w:tcBorders>
              <w:right w:val="single" w:sz="12" w:space="0" w:color="auto"/>
            </w:tcBorders>
            <w:shd w:val="clear" w:color="auto" w:fill="auto"/>
          </w:tcPr>
          <w:p w14:paraId="57E8C2A8" w14:textId="77777777" w:rsidR="00A75920" w:rsidRPr="00151380" w:rsidRDefault="00A75920" w:rsidP="009C20AB">
            <w:pPr>
              <w:rPr>
                <w:rFonts w:ascii="標楷體" w:eastAsia="標楷體" w:hAnsi="標楷體" w:cs="Calibri"/>
                <w:b/>
                <w:sz w:val="26"/>
                <w:szCs w:val="26"/>
              </w:rPr>
            </w:pPr>
          </w:p>
        </w:tc>
      </w:tr>
      <w:tr w:rsidR="00151380" w:rsidRPr="00151380" w14:paraId="53856323" w14:textId="77777777" w:rsidTr="00064BF8">
        <w:trPr>
          <w:trHeight w:val="20"/>
          <w:jc w:val="center"/>
        </w:trPr>
        <w:tc>
          <w:tcPr>
            <w:tcW w:w="3954" w:type="dxa"/>
            <w:tcBorders>
              <w:left w:val="single" w:sz="12" w:space="0" w:color="auto"/>
              <w:right w:val="single" w:sz="12" w:space="0" w:color="auto"/>
            </w:tcBorders>
            <w:shd w:val="clear" w:color="auto" w:fill="auto"/>
            <w:vAlign w:val="center"/>
          </w:tcPr>
          <w:p w14:paraId="3A2FC1EA" w14:textId="77777777" w:rsidR="00A75920" w:rsidRPr="00151380" w:rsidRDefault="00A75920" w:rsidP="00064BF8">
            <w:pPr>
              <w:jc w:val="both"/>
              <w:rPr>
                <w:rFonts w:eastAsia="標楷體"/>
                <w:sz w:val="26"/>
                <w:szCs w:val="26"/>
              </w:rPr>
            </w:pPr>
            <w:r w:rsidRPr="00151380">
              <w:rPr>
                <w:rFonts w:eastAsia="標楷體"/>
                <w:sz w:val="26"/>
                <w:szCs w:val="26"/>
              </w:rPr>
              <w:t>20.</w:t>
            </w:r>
            <w:r w:rsidRPr="00151380">
              <w:rPr>
                <w:rFonts w:eastAsia="標楷體"/>
                <w:sz w:val="26"/>
                <w:szCs w:val="26"/>
              </w:rPr>
              <w:t>試驗藥品外盒標籤</w:t>
            </w:r>
          </w:p>
        </w:tc>
        <w:tc>
          <w:tcPr>
            <w:tcW w:w="4549" w:type="dxa"/>
            <w:tcBorders>
              <w:left w:val="single" w:sz="12" w:space="0" w:color="auto"/>
            </w:tcBorders>
            <w:shd w:val="clear" w:color="auto" w:fill="auto"/>
          </w:tcPr>
          <w:p w14:paraId="552EFE54" w14:textId="77777777" w:rsidR="00A75920" w:rsidRPr="00151380" w:rsidDel="007E5819" w:rsidRDefault="00A75920" w:rsidP="009C20AB">
            <w:pPr>
              <w:rPr>
                <w:rFonts w:ascii="標楷體" w:eastAsia="標楷體" w:hAnsi="標楷體" w:cs="Calibri"/>
                <w:sz w:val="26"/>
                <w:szCs w:val="26"/>
              </w:rPr>
            </w:pPr>
          </w:p>
        </w:tc>
        <w:tc>
          <w:tcPr>
            <w:tcW w:w="1278" w:type="dxa"/>
            <w:tcBorders>
              <w:right w:val="single" w:sz="12" w:space="0" w:color="auto"/>
            </w:tcBorders>
            <w:shd w:val="clear" w:color="auto" w:fill="auto"/>
          </w:tcPr>
          <w:p w14:paraId="06DFD1EF" w14:textId="77777777" w:rsidR="00A75920" w:rsidRPr="00151380" w:rsidRDefault="00A75920" w:rsidP="009C20AB">
            <w:pPr>
              <w:rPr>
                <w:rFonts w:ascii="標楷體" w:eastAsia="標楷體" w:hAnsi="標楷體" w:cs="Calibri"/>
                <w:b/>
                <w:sz w:val="26"/>
                <w:szCs w:val="26"/>
              </w:rPr>
            </w:pPr>
          </w:p>
        </w:tc>
      </w:tr>
      <w:tr w:rsidR="00151380" w:rsidRPr="00151380" w14:paraId="1A98CB93" w14:textId="77777777" w:rsidTr="00064BF8">
        <w:trPr>
          <w:trHeight w:val="20"/>
          <w:jc w:val="center"/>
        </w:trPr>
        <w:tc>
          <w:tcPr>
            <w:tcW w:w="3954" w:type="dxa"/>
            <w:tcBorders>
              <w:left w:val="single" w:sz="12" w:space="0" w:color="auto"/>
              <w:right w:val="single" w:sz="12" w:space="0" w:color="auto"/>
            </w:tcBorders>
            <w:shd w:val="clear" w:color="auto" w:fill="auto"/>
            <w:vAlign w:val="center"/>
          </w:tcPr>
          <w:p w14:paraId="3F392116" w14:textId="77777777" w:rsidR="00A75920" w:rsidRPr="00151380" w:rsidRDefault="00A75920" w:rsidP="00064BF8">
            <w:pPr>
              <w:jc w:val="both"/>
              <w:rPr>
                <w:rFonts w:eastAsia="標楷體"/>
                <w:sz w:val="26"/>
                <w:szCs w:val="26"/>
              </w:rPr>
            </w:pPr>
            <w:r w:rsidRPr="00151380">
              <w:rPr>
                <w:rFonts w:eastAsia="標楷體"/>
                <w:sz w:val="26"/>
                <w:szCs w:val="26"/>
              </w:rPr>
              <w:lastRenderedPageBreak/>
              <w:t>21.</w:t>
            </w:r>
            <w:r w:rsidRPr="00151380">
              <w:rPr>
                <w:rFonts w:eastAsia="標楷體"/>
                <w:sz w:val="26"/>
                <w:szCs w:val="26"/>
              </w:rPr>
              <w:t>多國多中心藥品臨床試驗計畫審查程序</w:t>
            </w:r>
            <w:r w:rsidR="00B26122" w:rsidRPr="00151380">
              <w:rPr>
                <w:rFonts w:eastAsia="標楷體" w:hint="eastAsia"/>
                <w:sz w:val="26"/>
                <w:szCs w:val="26"/>
              </w:rPr>
              <w:t>相關資料</w:t>
            </w:r>
          </w:p>
        </w:tc>
        <w:tc>
          <w:tcPr>
            <w:tcW w:w="4549" w:type="dxa"/>
            <w:tcBorders>
              <w:left w:val="single" w:sz="12" w:space="0" w:color="auto"/>
            </w:tcBorders>
            <w:shd w:val="clear" w:color="auto" w:fill="auto"/>
          </w:tcPr>
          <w:p w14:paraId="0DB72E00" w14:textId="77777777" w:rsidR="00B26122" w:rsidRPr="00151380" w:rsidRDefault="00B26122" w:rsidP="00B26122">
            <w:pPr>
              <w:spacing w:line="320" w:lineRule="exact"/>
              <w:rPr>
                <w:rFonts w:eastAsia="標楷體"/>
                <w:sz w:val="26"/>
                <w:szCs w:val="26"/>
              </w:rPr>
            </w:pPr>
            <w:r w:rsidRPr="00151380">
              <w:rPr>
                <w:rFonts w:eastAsia="標楷體"/>
                <w:sz w:val="26"/>
                <w:szCs w:val="26"/>
              </w:rPr>
              <w:t>(</w:t>
            </w:r>
            <w:r w:rsidRPr="00151380">
              <w:rPr>
                <w:rFonts w:eastAsia="標楷體"/>
                <w:sz w:val="26"/>
                <w:szCs w:val="26"/>
              </w:rPr>
              <w:t>舉例</w:t>
            </w:r>
            <w:r w:rsidRPr="00151380">
              <w:rPr>
                <w:rFonts w:eastAsia="標楷體"/>
                <w:sz w:val="26"/>
                <w:szCs w:val="26"/>
              </w:rPr>
              <w:t>)</w:t>
            </w:r>
          </w:p>
          <w:p w14:paraId="476C63C8" w14:textId="77777777" w:rsidR="00A75920" w:rsidRPr="00151380" w:rsidRDefault="00B26122" w:rsidP="009C20AB">
            <w:pPr>
              <w:rPr>
                <w:rFonts w:eastAsia="標楷體"/>
                <w:sz w:val="26"/>
                <w:szCs w:val="26"/>
              </w:rPr>
            </w:pPr>
            <w:r w:rsidRPr="00151380">
              <w:rPr>
                <w:rFonts w:eastAsia="標楷體"/>
                <w:sz w:val="26"/>
                <w:szCs w:val="26"/>
              </w:rPr>
              <w:t>21-1</w:t>
            </w:r>
            <w:r w:rsidRPr="00151380">
              <w:rPr>
                <w:rFonts w:eastAsia="標楷體"/>
                <w:sz w:val="26"/>
                <w:szCs w:val="26"/>
              </w:rPr>
              <w:t>國外主管機關核准證明</w:t>
            </w:r>
          </w:p>
          <w:p w14:paraId="243CC8D3" w14:textId="77777777" w:rsidR="00B26122" w:rsidRPr="00151380" w:rsidDel="007E5819" w:rsidRDefault="00B26122" w:rsidP="009C20AB">
            <w:pPr>
              <w:rPr>
                <w:rFonts w:ascii="標楷體" w:eastAsia="標楷體" w:hAnsi="標楷體" w:cs="Calibri"/>
                <w:sz w:val="26"/>
                <w:szCs w:val="26"/>
              </w:rPr>
            </w:pPr>
            <w:r w:rsidRPr="00151380">
              <w:rPr>
                <w:rFonts w:eastAsia="標楷體"/>
                <w:sz w:val="26"/>
                <w:szCs w:val="26"/>
              </w:rPr>
              <w:t>21-2</w:t>
            </w:r>
            <w:r w:rsidRPr="00151380">
              <w:rPr>
                <w:rFonts w:eastAsia="標楷體"/>
                <w:sz w:val="26"/>
                <w:szCs w:val="26"/>
              </w:rPr>
              <w:t>多國多中心藥品臨床試驗計畫審查程序切結書</w:t>
            </w:r>
          </w:p>
        </w:tc>
        <w:tc>
          <w:tcPr>
            <w:tcW w:w="1278" w:type="dxa"/>
            <w:tcBorders>
              <w:right w:val="single" w:sz="12" w:space="0" w:color="auto"/>
            </w:tcBorders>
            <w:shd w:val="clear" w:color="auto" w:fill="auto"/>
          </w:tcPr>
          <w:p w14:paraId="4AF0FFF9" w14:textId="77777777" w:rsidR="00A75920" w:rsidRPr="00151380" w:rsidRDefault="00A75920" w:rsidP="009C20AB">
            <w:pPr>
              <w:rPr>
                <w:rFonts w:ascii="標楷體" w:eastAsia="標楷體" w:hAnsi="標楷體" w:cs="Calibri"/>
                <w:b/>
                <w:sz w:val="26"/>
                <w:szCs w:val="26"/>
              </w:rPr>
            </w:pPr>
          </w:p>
        </w:tc>
      </w:tr>
      <w:tr w:rsidR="00151380" w:rsidRPr="00151380" w14:paraId="594DD429" w14:textId="77777777" w:rsidTr="00064BF8">
        <w:trPr>
          <w:trHeight w:val="20"/>
          <w:jc w:val="center"/>
        </w:trPr>
        <w:tc>
          <w:tcPr>
            <w:tcW w:w="3954" w:type="dxa"/>
            <w:tcBorders>
              <w:left w:val="single" w:sz="12" w:space="0" w:color="auto"/>
              <w:bottom w:val="single" w:sz="4" w:space="0" w:color="auto"/>
              <w:right w:val="single" w:sz="12" w:space="0" w:color="auto"/>
            </w:tcBorders>
            <w:shd w:val="clear" w:color="auto" w:fill="auto"/>
            <w:vAlign w:val="center"/>
          </w:tcPr>
          <w:p w14:paraId="72C69141" w14:textId="77777777" w:rsidR="00064BF8" w:rsidRPr="00151380" w:rsidRDefault="00B26122" w:rsidP="00064BF8">
            <w:pPr>
              <w:jc w:val="both"/>
              <w:rPr>
                <w:rFonts w:eastAsia="標楷體"/>
                <w:sz w:val="26"/>
                <w:szCs w:val="26"/>
              </w:rPr>
            </w:pPr>
            <w:r w:rsidRPr="00151380">
              <w:rPr>
                <w:rFonts w:eastAsia="標楷體" w:hint="eastAsia"/>
                <w:sz w:val="26"/>
                <w:szCs w:val="26"/>
              </w:rPr>
              <w:t xml:space="preserve">22. </w:t>
            </w:r>
            <w:r w:rsidR="00013302" w:rsidRPr="00151380">
              <w:rPr>
                <w:rFonts w:eastAsia="標楷體" w:hint="eastAsia"/>
                <w:sz w:val="26"/>
                <w:szCs w:val="26"/>
              </w:rPr>
              <w:t>國內新藥臨床審查之簡化審查流程申請案件</w:t>
            </w:r>
            <w:r w:rsidRPr="00151380">
              <w:rPr>
                <w:rFonts w:eastAsia="標楷體" w:hint="eastAsia"/>
                <w:sz w:val="26"/>
                <w:szCs w:val="26"/>
              </w:rPr>
              <w:t>相關資料</w:t>
            </w:r>
          </w:p>
        </w:tc>
        <w:tc>
          <w:tcPr>
            <w:tcW w:w="4549" w:type="dxa"/>
            <w:tcBorders>
              <w:left w:val="single" w:sz="12" w:space="0" w:color="auto"/>
              <w:bottom w:val="single" w:sz="4" w:space="0" w:color="auto"/>
            </w:tcBorders>
            <w:shd w:val="clear" w:color="auto" w:fill="auto"/>
          </w:tcPr>
          <w:p w14:paraId="46BF560F" w14:textId="77777777" w:rsidR="00064BF8" w:rsidRPr="00151380" w:rsidRDefault="00B26122" w:rsidP="009C20AB">
            <w:pPr>
              <w:rPr>
                <w:rFonts w:eastAsia="標楷體"/>
                <w:sz w:val="26"/>
                <w:szCs w:val="26"/>
              </w:rPr>
            </w:pPr>
            <w:r w:rsidRPr="00151380">
              <w:rPr>
                <w:rFonts w:eastAsia="標楷體"/>
                <w:sz w:val="26"/>
                <w:szCs w:val="26"/>
              </w:rPr>
              <w:t>(</w:t>
            </w:r>
            <w:r w:rsidRPr="00151380">
              <w:rPr>
                <w:rFonts w:eastAsia="標楷體"/>
                <w:sz w:val="26"/>
                <w:szCs w:val="26"/>
              </w:rPr>
              <w:t>舉例</w:t>
            </w:r>
            <w:r w:rsidRPr="00151380">
              <w:rPr>
                <w:rFonts w:eastAsia="標楷體"/>
                <w:sz w:val="26"/>
                <w:szCs w:val="26"/>
              </w:rPr>
              <w:t>)</w:t>
            </w:r>
          </w:p>
          <w:p w14:paraId="35556992" w14:textId="77777777" w:rsidR="00B26122" w:rsidRPr="00151380" w:rsidRDefault="00B26122" w:rsidP="009C20AB">
            <w:pPr>
              <w:rPr>
                <w:rFonts w:eastAsia="標楷體"/>
                <w:sz w:val="26"/>
                <w:szCs w:val="26"/>
              </w:rPr>
            </w:pPr>
            <w:r w:rsidRPr="00151380">
              <w:rPr>
                <w:rFonts w:eastAsia="標楷體"/>
                <w:sz w:val="26"/>
                <w:szCs w:val="26"/>
              </w:rPr>
              <w:t>22-1</w:t>
            </w:r>
            <w:r w:rsidRPr="00151380">
              <w:rPr>
                <w:rFonts w:eastAsia="標楷體"/>
                <w:sz w:val="26"/>
                <w:szCs w:val="26"/>
              </w:rPr>
              <w:t>臨床試驗申請簡化流程切結書</w:t>
            </w:r>
          </w:p>
          <w:p w14:paraId="28BFE400" w14:textId="77777777" w:rsidR="00B26122" w:rsidRPr="00151380" w:rsidRDefault="00B26122" w:rsidP="009C20AB">
            <w:pPr>
              <w:rPr>
                <w:rFonts w:eastAsia="標楷體"/>
                <w:sz w:val="26"/>
                <w:szCs w:val="26"/>
              </w:rPr>
            </w:pPr>
            <w:r w:rsidRPr="00151380">
              <w:rPr>
                <w:rFonts w:eastAsia="標楷體"/>
                <w:sz w:val="26"/>
                <w:szCs w:val="26"/>
              </w:rPr>
              <w:t>22-2</w:t>
            </w:r>
            <w:r w:rsidRPr="00151380">
              <w:rPr>
                <w:sz w:val="26"/>
                <w:szCs w:val="26"/>
              </w:rPr>
              <w:t xml:space="preserve"> </w:t>
            </w:r>
            <w:r w:rsidRPr="00151380">
              <w:rPr>
                <w:rFonts w:eastAsia="標楷體"/>
                <w:sz w:val="26"/>
                <w:szCs w:val="26"/>
              </w:rPr>
              <w:t>FDA</w:t>
            </w:r>
            <w:r w:rsidRPr="00151380">
              <w:rPr>
                <w:rFonts w:eastAsia="標楷體"/>
                <w:sz w:val="26"/>
                <w:szCs w:val="26"/>
              </w:rPr>
              <w:t>核准此計畫編號之函文</w:t>
            </w:r>
          </w:p>
          <w:p w14:paraId="649AA54C" w14:textId="77777777" w:rsidR="00B26122" w:rsidRPr="00151380" w:rsidRDefault="00B26122" w:rsidP="009C20AB">
            <w:pPr>
              <w:rPr>
                <w:rFonts w:eastAsia="標楷體"/>
                <w:sz w:val="26"/>
                <w:szCs w:val="26"/>
              </w:rPr>
            </w:pPr>
            <w:r w:rsidRPr="00151380">
              <w:rPr>
                <w:rFonts w:eastAsia="標楷體"/>
                <w:sz w:val="26"/>
                <w:szCs w:val="26"/>
              </w:rPr>
              <w:t>22-3</w:t>
            </w:r>
            <w:r w:rsidRPr="00151380">
              <w:rPr>
                <w:sz w:val="26"/>
                <w:szCs w:val="26"/>
              </w:rPr>
              <w:t xml:space="preserve"> </w:t>
            </w:r>
            <w:r w:rsidRPr="00151380">
              <w:rPr>
                <w:rFonts w:eastAsia="標楷體"/>
                <w:sz w:val="26"/>
                <w:szCs w:val="26"/>
              </w:rPr>
              <w:t>Sponsor submit protocol letter and Form FDA1571</w:t>
            </w:r>
          </w:p>
          <w:p w14:paraId="1BC43186" w14:textId="77777777" w:rsidR="00B26122" w:rsidRPr="00151380" w:rsidRDefault="00B26122" w:rsidP="00B26122">
            <w:pPr>
              <w:pStyle w:val="41"/>
              <w:adjustRightInd w:val="0"/>
              <w:spacing w:line="276" w:lineRule="auto"/>
              <w:ind w:firstLineChars="0" w:firstLine="0"/>
              <w:rPr>
                <w:rFonts w:eastAsia="標楷體"/>
                <w:sz w:val="26"/>
                <w:szCs w:val="26"/>
              </w:rPr>
            </w:pPr>
            <w:r w:rsidRPr="00151380">
              <w:rPr>
                <w:rFonts w:eastAsia="標楷體"/>
                <w:sz w:val="26"/>
                <w:szCs w:val="26"/>
              </w:rPr>
              <w:t>22-4</w:t>
            </w:r>
            <w:r w:rsidRPr="00151380">
              <w:rPr>
                <w:sz w:val="26"/>
                <w:szCs w:val="26"/>
              </w:rPr>
              <w:t xml:space="preserve"> </w:t>
            </w:r>
            <w:r w:rsidRPr="00151380">
              <w:rPr>
                <w:rFonts w:eastAsia="標楷體"/>
                <w:sz w:val="26"/>
                <w:szCs w:val="26"/>
              </w:rPr>
              <w:t>FDA IND Acknowledgement letter</w:t>
            </w:r>
          </w:p>
          <w:p w14:paraId="50AC9E25" w14:textId="77777777" w:rsidR="00B26122" w:rsidRPr="00151380" w:rsidDel="007E5819" w:rsidRDefault="00B26122" w:rsidP="00B26122">
            <w:pPr>
              <w:pStyle w:val="41"/>
              <w:adjustRightInd w:val="0"/>
              <w:spacing w:line="276" w:lineRule="auto"/>
              <w:ind w:firstLineChars="0" w:firstLine="0"/>
              <w:rPr>
                <w:rFonts w:eastAsia="標楷體"/>
                <w:sz w:val="26"/>
                <w:szCs w:val="26"/>
              </w:rPr>
            </w:pPr>
            <w:r w:rsidRPr="00151380">
              <w:rPr>
                <w:rFonts w:eastAsia="標楷體" w:hint="eastAsia"/>
                <w:sz w:val="26"/>
                <w:szCs w:val="26"/>
              </w:rPr>
              <w:t>22-5</w:t>
            </w:r>
            <w:r w:rsidRPr="00151380">
              <w:rPr>
                <w:rFonts w:hint="eastAsia"/>
                <w:sz w:val="26"/>
                <w:szCs w:val="26"/>
              </w:rPr>
              <w:t xml:space="preserve"> </w:t>
            </w:r>
            <w:r w:rsidRPr="00151380">
              <w:rPr>
                <w:rFonts w:eastAsia="標楷體" w:hint="eastAsia"/>
                <w:sz w:val="26"/>
                <w:szCs w:val="26"/>
              </w:rPr>
              <w:t>美國醫院人體試驗委員會同意函</w:t>
            </w:r>
          </w:p>
        </w:tc>
        <w:tc>
          <w:tcPr>
            <w:tcW w:w="1278" w:type="dxa"/>
            <w:tcBorders>
              <w:bottom w:val="single" w:sz="4" w:space="0" w:color="auto"/>
              <w:right w:val="single" w:sz="12" w:space="0" w:color="auto"/>
            </w:tcBorders>
            <w:shd w:val="clear" w:color="auto" w:fill="auto"/>
          </w:tcPr>
          <w:p w14:paraId="093BE1B0" w14:textId="77777777" w:rsidR="00064BF8" w:rsidRPr="00151380" w:rsidRDefault="00064BF8" w:rsidP="009C20AB">
            <w:pPr>
              <w:rPr>
                <w:rFonts w:ascii="標楷體" w:eastAsia="標楷體" w:hAnsi="標楷體" w:cs="Calibri"/>
                <w:b/>
                <w:sz w:val="26"/>
                <w:szCs w:val="26"/>
              </w:rPr>
            </w:pPr>
          </w:p>
        </w:tc>
      </w:tr>
    </w:tbl>
    <w:p w14:paraId="01A220A3" w14:textId="21DFEA51" w:rsidR="00064BF8" w:rsidRPr="003D7EC4" w:rsidRDefault="00A75920" w:rsidP="00A75920">
      <w:pPr>
        <w:rPr>
          <w:rFonts w:ascii="標楷體" w:eastAsia="標楷體" w:hAnsi="標楷體" w:hint="eastAsia"/>
          <w:b/>
          <w:sz w:val="32"/>
          <w:szCs w:val="32"/>
        </w:rPr>
      </w:pPr>
      <w:r w:rsidRPr="00151380">
        <w:rPr>
          <w:rFonts w:ascii="標楷體" w:eastAsia="標楷體" w:hAnsi="標楷體" w:hint="eastAsia"/>
          <w:b/>
          <w:sz w:val="32"/>
          <w:szCs w:val="32"/>
        </w:rPr>
        <w:t xml:space="preserve"> </w:t>
      </w:r>
    </w:p>
    <w:p w14:paraId="43CAC7CF" w14:textId="77777777" w:rsidR="00A75920" w:rsidRPr="00151380" w:rsidRDefault="00A75920" w:rsidP="00A75920">
      <w:pPr>
        <w:spacing w:afterLines="50" w:after="120"/>
        <w:rPr>
          <w:rFonts w:ascii="標楷體" w:eastAsia="標楷體" w:hAnsi="標楷體"/>
          <w:b/>
          <w:sz w:val="28"/>
        </w:rPr>
      </w:pPr>
      <w:r w:rsidRPr="00151380">
        <w:rPr>
          <w:rFonts w:ascii="標楷體" w:eastAsia="標楷體" w:hAnsi="標楷體" w:hint="eastAsia"/>
          <w:b/>
          <w:sz w:val="28"/>
        </w:rPr>
        <w:t xml:space="preserve">申請藥品臨床試驗報告備查案 </w:t>
      </w:r>
      <w:r w:rsidR="00B26122" w:rsidRPr="00151380">
        <w:rPr>
          <w:rFonts w:ascii="標楷體" w:eastAsia="標楷體" w:hAnsi="標楷體" w:hint="eastAsia"/>
          <w:b/>
          <w:sz w:val="28"/>
        </w:rPr>
        <w:t xml:space="preserve">  </w:t>
      </w:r>
      <w:r w:rsidRPr="00151380">
        <w:rPr>
          <w:rFonts w:ascii="標楷體" w:eastAsia="標楷體" w:hAnsi="標楷體" w:hint="eastAsia"/>
          <w:b/>
          <w:sz w:val="28"/>
        </w:rPr>
        <w:t xml:space="preserve">             ※如有多個檔案者，請設資料夾</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954"/>
        <w:gridCol w:w="4549"/>
        <w:gridCol w:w="1278"/>
      </w:tblGrid>
      <w:tr w:rsidR="00151380" w:rsidRPr="00151380" w14:paraId="70C80B86" w14:textId="77777777" w:rsidTr="00B26122">
        <w:trPr>
          <w:trHeight w:val="398"/>
          <w:jc w:val="center"/>
        </w:trPr>
        <w:tc>
          <w:tcPr>
            <w:tcW w:w="3954" w:type="dxa"/>
            <w:tcBorders>
              <w:top w:val="single" w:sz="12" w:space="0" w:color="auto"/>
              <w:left w:val="single" w:sz="12" w:space="0" w:color="auto"/>
              <w:bottom w:val="single" w:sz="12" w:space="0" w:color="auto"/>
              <w:right w:val="single" w:sz="12" w:space="0" w:color="auto"/>
            </w:tcBorders>
            <w:shd w:val="clear" w:color="auto" w:fill="F2F2F2"/>
            <w:vAlign w:val="center"/>
          </w:tcPr>
          <w:p w14:paraId="55602BB0" w14:textId="77777777" w:rsidR="00A75920" w:rsidRPr="00151380" w:rsidRDefault="00A75920" w:rsidP="00B26122">
            <w:pPr>
              <w:jc w:val="center"/>
              <w:rPr>
                <w:rFonts w:ascii="標楷體" w:eastAsia="標楷體" w:hAnsi="標楷體"/>
                <w:b/>
                <w:sz w:val="26"/>
                <w:szCs w:val="26"/>
              </w:rPr>
            </w:pPr>
            <w:bookmarkStart w:id="32" w:name="_Hlk72427228"/>
            <w:r w:rsidRPr="00151380">
              <w:rPr>
                <w:rFonts w:ascii="標楷體" w:eastAsia="標楷體" w:hAnsi="標楷體" w:cs="Calibri" w:hint="eastAsia"/>
                <w:b/>
                <w:sz w:val="26"/>
                <w:szCs w:val="26"/>
              </w:rPr>
              <w:t>資料夾</w:t>
            </w:r>
            <w:r w:rsidRPr="00151380">
              <w:rPr>
                <w:rFonts w:ascii="新細明體" w:hAnsi="新細明體" w:cs="Calibri" w:hint="eastAsia"/>
                <w:b/>
                <w:sz w:val="26"/>
                <w:szCs w:val="26"/>
                <w:vertAlign w:val="superscript"/>
              </w:rPr>
              <w:t>※</w:t>
            </w:r>
            <w:r w:rsidRPr="00151380">
              <w:rPr>
                <w:rFonts w:ascii="標楷體" w:eastAsia="標楷體" w:hAnsi="標楷體" w:cs="Calibri" w:hint="eastAsia"/>
                <w:b/>
                <w:sz w:val="26"/>
                <w:szCs w:val="26"/>
              </w:rPr>
              <w:t>或檔案名稱</w:t>
            </w:r>
          </w:p>
        </w:tc>
        <w:tc>
          <w:tcPr>
            <w:tcW w:w="4549" w:type="dxa"/>
            <w:tcBorders>
              <w:top w:val="single" w:sz="12" w:space="0" w:color="auto"/>
              <w:left w:val="single" w:sz="12" w:space="0" w:color="auto"/>
              <w:bottom w:val="single" w:sz="12" w:space="0" w:color="auto"/>
            </w:tcBorders>
            <w:shd w:val="clear" w:color="auto" w:fill="F2F2F2"/>
            <w:vAlign w:val="center"/>
          </w:tcPr>
          <w:p w14:paraId="6578DBEC" w14:textId="77777777" w:rsidR="00A75920" w:rsidRPr="00151380" w:rsidRDefault="00A75920" w:rsidP="00B26122">
            <w:pPr>
              <w:jc w:val="center"/>
              <w:rPr>
                <w:rFonts w:ascii="標楷體" w:eastAsia="標楷體" w:hAnsi="標楷體"/>
                <w:i/>
                <w:sz w:val="26"/>
                <w:szCs w:val="26"/>
              </w:rPr>
            </w:pPr>
            <w:r w:rsidRPr="00151380">
              <w:rPr>
                <w:rFonts w:ascii="標楷體" w:eastAsia="標楷體" w:hAnsi="標楷體" w:hint="eastAsia"/>
                <w:b/>
                <w:sz w:val="26"/>
                <w:szCs w:val="26"/>
              </w:rPr>
              <w:t>第二層資料名稱</w:t>
            </w:r>
          </w:p>
        </w:tc>
        <w:tc>
          <w:tcPr>
            <w:tcW w:w="1278" w:type="dxa"/>
            <w:tcBorders>
              <w:top w:val="single" w:sz="12" w:space="0" w:color="auto"/>
              <w:bottom w:val="single" w:sz="12" w:space="0" w:color="auto"/>
              <w:right w:val="single" w:sz="12" w:space="0" w:color="auto"/>
            </w:tcBorders>
            <w:shd w:val="clear" w:color="auto" w:fill="F2F2F2"/>
            <w:vAlign w:val="center"/>
          </w:tcPr>
          <w:p w14:paraId="6899D688" w14:textId="77777777" w:rsidR="00A75920" w:rsidRPr="00151380" w:rsidRDefault="00A75920" w:rsidP="00B26122">
            <w:pPr>
              <w:jc w:val="center"/>
              <w:rPr>
                <w:rFonts w:ascii="標楷體" w:eastAsia="標楷體" w:hAnsi="標楷體"/>
                <w:b/>
                <w:sz w:val="26"/>
                <w:szCs w:val="26"/>
              </w:rPr>
            </w:pPr>
            <w:r w:rsidRPr="00151380">
              <w:rPr>
                <w:rFonts w:ascii="標楷體" w:eastAsia="標楷體" w:hAnsi="標楷體" w:hint="eastAsia"/>
                <w:b/>
                <w:sz w:val="26"/>
                <w:szCs w:val="26"/>
              </w:rPr>
              <w:t>檔案備註</w:t>
            </w:r>
          </w:p>
        </w:tc>
      </w:tr>
      <w:tr w:rsidR="00151380" w:rsidRPr="00151380" w14:paraId="06193DF4" w14:textId="77777777" w:rsidTr="00C67077">
        <w:trPr>
          <w:trHeight w:val="227"/>
          <w:jc w:val="center"/>
        </w:trPr>
        <w:tc>
          <w:tcPr>
            <w:tcW w:w="3954" w:type="dxa"/>
            <w:tcBorders>
              <w:top w:val="single" w:sz="12" w:space="0" w:color="auto"/>
              <w:left w:val="single" w:sz="12" w:space="0" w:color="auto"/>
              <w:right w:val="single" w:sz="12" w:space="0" w:color="auto"/>
            </w:tcBorders>
            <w:shd w:val="clear" w:color="auto" w:fill="auto"/>
            <w:vAlign w:val="center"/>
          </w:tcPr>
          <w:p w14:paraId="456F1801" w14:textId="77777777" w:rsidR="00A75920" w:rsidRPr="00151380" w:rsidRDefault="00A75920" w:rsidP="00B26122">
            <w:pPr>
              <w:jc w:val="both"/>
              <w:rPr>
                <w:rFonts w:eastAsia="標楷體"/>
                <w:sz w:val="26"/>
                <w:szCs w:val="26"/>
              </w:rPr>
            </w:pPr>
            <w:r w:rsidRPr="00151380">
              <w:rPr>
                <w:rFonts w:eastAsia="標楷體"/>
                <w:sz w:val="26"/>
                <w:szCs w:val="26"/>
              </w:rPr>
              <w:t>01.</w:t>
            </w:r>
            <w:r w:rsidRPr="00151380">
              <w:rPr>
                <w:rFonts w:eastAsia="標楷體"/>
                <w:sz w:val="26"/>
                <w:szCs w:val="26"/>
              </w:rPr>
              <w:t>申請公文</w:t>
            </w:r>
          </w:p>
        </w:tc>
        <w:tc>
          <w:tcPr>
            <w:tcW w:w="4549" w:type="dxa"/>
            <w:tcBorders>
              <w:top w:val="single" w:sz="12" w:space="0" w:color="auto"/>
              <w:left w:val="single" w:sz="12" w:space="0" w:color="auto"/>
            </w:tcBorders>
            <w:shd w:val="clear" w:color="auto" w:fill="auto"/>
          </w:tcPr>
          <w:p w14:paraId="51F8AFCF" w14:textId="77777777" w:rsidR="00A75920" w:rsidRPr="00151380" w:rsidRDefault="00A75920" w:rsidP="009C20AB">
            <w:pPr>
              <w:rPr>
                <w:rFonts w:eastAsia="標楷體"/>
                <w:b/>
                <w:sz w:val="26"/>
                <w:szCs w:val="26"/>
              </w:rPr>
            </w:pPr>
          </w:p>
        </w:tc>
        <w:tc>
          <w:tcPr>
            <w:tcW w:w="1278" w:type="dxa"/>
            <w:tcBorders>
              <w:top w:val="single" w:sz="12" w:space="0" w:color="auto"/>
              <w:right w:val="single" w:sz="12" w:space="0" w:color="auto"/>
            </w:tcBorders>
            <w:shd w:val="clear" w:color="auto" w:fill="auto"/>
          </w:tcPr>
          <w:p w14:paraId="4C7D830C" w14:textId="77777777" w:rsidR="00A75920" w:rsidRPr="00151380" w:rsidRDefault="00A75920" w:rsidP="009C20AB">
            <w:pPr>
              <w:rPr>
                <w:rFonts w:ascii="標楷體" w:eastAsia="標楷體" w:hAnsi="標楷體"/>
                <w:b/>
                <w:sz w:val="26"/>
                <w:szCs w:val="26"/>
              </w:rPr>
            </w:pPr>
          </w:p>
        </w:tc>
      </w:tr>
      <w:tr w:rsidR="00151380" w:rsidRPr="00151380" w14:paraId="0CB73407" w14:textId="77777777" w:rsidTr="00C67077">
        <w:trPr>
          <w:trHeight w:val="166"/>
          <w:jc w:val="center"/>
        </w:trPr>
        <w:tc>
          <w:tcPr>
            <w:tcW w:w="3954" w:type="dxa"/>
            <w:tcBorders>
              <w:left w:val="single" w:sz="12" w:space="0" w:color="auto"/>
              <w:right w:val="single" w:sz="12" w:space="0" w:color="auto"/>
            </w:tcBorders>
            <w:shd w:val="clear" w:color="auto" w:fill="auto"/>
            <w:vAlign w:val="center"/>
          </w:tcPr>
          <w:p w14:paraId="116A5DE9" w14:textId="77777777" w:rsidR="00A75920" w:rsidRPr="00151380" w:rsidRDefault="00A75920" w:rsidP="00B26122">
            <w:pPr>
              <w:jc w:val="both"/>
              <w:rPr>
                <w:rFonts w:eastAsia="標楷體"/>
                <w:sz w:val="26"/>
                <w:szCs w:val="26"/>
              </w:rPr>
            </w:pPr>
            <w:r w:rsidRPr="00151380">
              <w:rPr>
                <w:rFonts w:eastAsia="標楷體"/>
                <w:sz w:val="26"/>
                <w:szCs w:val="26"/>
              </w:rPr>
              <w:t>02.</w:t>
            </w:r>
            <w:r w:rsidRPr="00151380">
              <w:rPr>
                <w:rFonts w:eastAsia="標楷體"/>
                <w:sz w:val="26"/>
                <w:szCs w:val="26"/>
              </w:rPr>
              <w:t>案件類別表</w:t>
            </w:r>
          </w:p>
        </w:tc>
        <w:tc>
          <w:tcPr>
            <w:tcW w:w="4549" w:type="dxa"/>
            <w:tcBorders>
              <w:left w:val="single" w:sz="12" w:space="0" w:color="auto"/>
            </w:tcBorders>
            <w:shd w:val="clear" w:color="auto" w:fill="auto"/>
          </w:tcPr>
          <w:p w14:paraId="38A163D3" w14:textId="77777777" w:rsidR="00A75920" w:rsidRPr="00151380" w:rsidRDefault="00A75920" w:rsidP="009C20AB">
            <w:pPr>
              <w:rPr>
                <w:rFonts w:eastAsia="標楷體"/>
                <w:b/>
                <w:sz w:val="26"/>
                <w:szCs w:val="26"/>
              </w:rPr>
            </w:pPr>
          </w:p>
        </w:tc>
        <w:tc>
          <w:tcPr>
            <w:tcW w:w="1278" w:type="dxa"/>
            <w:tcBorders>
              <w:right w:val="single" w:sz="12" w:space="0" w:color="auto"/>
            </w:tcBorders>
            <w:shd w:val="clear" w:color="auto" w:fill="auto"/>
          </w:tcPr>
          <w:p w14:paraId="227F67A0" w14:textId="77777777" w:rsidR="00A75920" w:rsidRPr="00151380" w:rsidRDefault="00A75920" w:rsidP="009C20AB">
            <w:pPr>
              <w:rPr>
                <w:rFonts w:ascii="標楷體" w:eastAsia="標楷體" w:hAnsi="標楷體"/>
                <w:b/>
                <w:sz w:val="26"/>
                <w:szCs w:val="26"/>
              </w:rPr>
            </w:pPr>
          </w:p>
        </w:tc>
      </w:tr>
      <w:tr w:rsidR="00151380" w:rsidRPr="00151380" w14:paraId="76EC2358" w14:textId="77777777" w:rsidTr="00B26122">
        <w:trPr>
          <w:jc w:val="center"/>
        </w:trPr>
        <w:tc>
          <w:tcPr>
            <w:tcW w:w="3954" w:type="dxa"/>
            <w:tcBorders>
              <w:left w:val="single" w:sz="12" w:space="0" w:color="auto"/>
              <w:right w:val="single" w:sz="12" w:space="0" w:color="auto"/>
            </w:tcBorders>
            <w:shd w:val="clear" w:color="auto" w:fill="auto"/>
            <w:vAlign w:val="center"/>
          </w:tcPr>
          <w:p w14:paraId="6B53AE48" w14:textId="77777777" w:rsidR="00A75920" w:rsidRPr="00151380" w:rsidRDefault="00A75920" w:rsidP="00B26122">
            <w:pPr>
              <w:jc w:val="both"/>
              <w:rPr>
                <w:rFonts w:eastAsia="標楷體"/>
                <w:sz w:val="26"/>
                <w:szCs w:val="26"/>
              </w:rPr>
            </w:pPr>
            <w:r w:rsidRPr="00151380">
              <w:rPr>
                <w:rFonts w:eastAsia="標楷體"/>
                <w:sz w:val="26"/>
                <w:szCs w:val="26"/>
              </w:rPr>
              <w:t>03.</w:t>
            </w:r>
            <w:r w:rsidRPr="00151380">
              <w:rPr>
                <w:rFonts w:eastAsia="標楷體"/>
                <w:sz w:val="26"/>
                <w:szCs w:val="26"/>
              </w:rPr>
              <w:t>藥品臨床試驗報告備查申請表</w:t>
            </w:r>
          </w:p>
        </w:tc>
        <w:tc>
          <w:tcPr>
            <w:tcW w:w="4549" w:type="dxa"/>
            <w:tcBorders>
              <w:left w:val="single" w:sz="12" w:space="0" w:color="auto"/>
            </w:tcBorders>
            <w:shd w:val="clear" w:color="auto" w:fill="auto"/>
          </w:tcPr>
          <w:p w14:paraId="0451F3C6" w14:textId="77777777" w:rsidR="00A75920" w:rsidRPr="00151380" w:rsidRDefault="00A75920" w:rsidP="009C20AB">
            <w:pPr>
              <w:rPr>
                <w:rFonts w:eastAsia="標楷體"/>
                <w:lang w:val="x-none"/>
              </w:rPr>
            </w:pPr>
          </w:p>
        </w:tc>
        <w:tc>
          <w:tcPr>
            <w:tcW w:w="1278" w:type="dxa"/>
            <w:tcBorders>
              <w:right w:val="single" w:sz="12" w:space="0" w:color="auto"/>
            </w:tcBorders>
            <w:shd w:val="clear" w:color="auto" w:fill="auto"/>
          </w:tcPr>
          <w:p w14:paraId="5701B0E5" w14:textId="77777777" w:rsidR="00A75920" w:rsidRPr="00151380" w:rsidRDefault="00A75920" w:rsidP="009C20AB">
            <w:pPr>
              <w:rPr>
                <w:rFonts w:ascii="標楷體" w:eastAsia="標楷體" w:hAnsi="標楷體"/>
                <w:b/>
                <w:sz w:val="26"/>
                <w:szCs w:val="26"/>
              </w:rPr>
            </w:pPr>
          </w:p>
        </w:tc>
      </w:tr>
      <w:tr w:rsidR="00151380" w:rsidRPr="00151380" w14:paraId="28FA6414" w14:textId="77777777" w:rsidTr="00C67077">
        <w:trPr>
          <w:trHeight w:val="50"/>
          <w:jc w:val="center"/>
        </w:trPr>
        <w:tc>
          <w:tcPr>
            <w:tcW w:w="3954" w:type="dxa"/>
            <w:tcBorders>
              <w:left w:val="single" w:sz="12" w:space="0" w:color="auto"/>
              <w:right w:val="single" w:sz="12" w:space="0" w:color="auto"/>
            </w:tcBorders>
            <w:shd w:val="clear" w:color="auto" w:fill="auto"/>
            <w:vAlign w:val="center"/>
          </w:tcPr>
          <w:p w14:paraId="5C14E539" w14:textId="77777777" w:rsidR="00A75920" w:rsidRPr="00151380" w:rsidRDefault="00A75920" w:rsidP="00B26122">
            <w:pPr>
              <w:jc w:val="both"/>
              <w:rPr>
                <w:rFonts w:eastAsia="標楷體"/>
                <w:sz w:val="26"/>
                <w:szCs w:val="26"/>
              </w:rPr>
            </w:pPr>
            <w:r w:rsidRPr="00151380">
              <w:rPr>
                <w:rFonts w:eastAsia="標楷體"/>
                <w:sz w:val="26"/>
                <w:szCs w:val="26"/>
              </w:rPr>
              <w:t>04.</w:t>
            </w:r>
            <w:r w:rsidR="00C67077" w:rsidRPr="00151380">
              <w:rPr>
                <w:rFonts w:eastAsia="標楷體"/>
                <w:sz w:val="26"/>
                <w:szCs w:val="26"/>
              </w:rPr>
              <w:t>試驗機構收案一覽表</w:t>
            </w:r>
          </w:p>
        </w:tc>
        <w:tc>
          <w:tcPr>
            <w:tcW w:w="4549" w:type="dxa"/>
            <w:tcBorders>
              <w:left w:val="single" w:sz="12" w:space="0" w:color="auto"/>
            </w:tcBorders>
            <w:shd w:val="clear" w:color="auto" w:fill="auto"/>
          </w:tcPr>
          <w:p w14:paraId="28AA9818" w14:textId="77777777" w:rsidR="00A75920" w:rsidRPr="00151380" w:rsidRDefault="00A75920" w:rsidP="009C20AB">
            <w:pPr>
              <w:rPr>
                <w:rFonts w:eastAsia="標楷體"/>
                <w:b/>
                <w:sz w:val="26"/>
                <w:szCs w:val="26"/>
              </w:rPr>
            </w:pPr>
          </w:p>
        </w:tc>
        <w:tc>
          <w:tcPr>
            <w:tcW w:w="1278" w:type="dxa"/>
            <w:tcBorders>
              <w:right w:val="single" w:sz="12" w:space="0" w:color="auto"/>
            </w:tcBorders>
            <w:shd w:val="clear" w:color="auto" w:fill="auto"/>
          </w:tcPr>
          <w:p w14:paraId="3399A923" w14:textId="77777777" w:rsidR="00A75920" w:rsidRPr="00151380" w:rsidRDefault="00A75920" w:rsidP="009C20AB">
            <w:pPr>
              <w:rPr>
                <w:rFonts w:ascii="標楷體" w:eastAsia="標楷體" w:hAnsi="標楷體"/>
                <w:b/>
                <w:sz w:val="26"/>
                <w:szCs w:val="26"/>
              </w:rPr>
            </w:pPr>
          </w:p>
        </w:tc>
      </w:tr>
      <w:tr w:rsidR="00151380" w:rsidRPr="00151380" w14:paraId="587AE82B" w14:textId="77777777" w:rsidTr="00B26122">
        <w:trPr>
          <w:jc w:val="center"/>
        </w:trPr>
        <w:tc>
          <w:tcPr>
            <w:tcW w:w="3954" w:type="dxa"/>
            <w:tcBorders>
              <w:left w:val="single" w:sz="12" w:space="0" w:color="auto"/>
              <w:right w:val="single" w:sz="12" w:space="0" w:color="auto"/>
            </w:tcBorders>
            <w:shd w:val="clear" w:color="auto" w:fill="auto"/>
            <w:vAlign w:val="center"/>
          </w:tcPr>
          <w:p w14:paraId="28DE2E3B" w14:textId="77777777" w:rsidR="00A75920" w:rsidRPr="00151380" w:rsidRDefault="00A75920" w:rsidP="00C67077">
            <w:pPr>
              <w:ind w:left="325" w:hangingChars="125" w:hanging="325"/>
              <w:jc w:val="both"/>
              <w:rPr>
                <w:rFonts w:eastAsia="標楷體"/>
                <w:sz w:val="26"/>
                <w:szCs w:val="26"/>
              </w:rPr>
            </w:pPr>
            <w:r w:rsidRPr="00151380">
              <w:rPr>
                <w:rFonts w:eastAsia="標楷體"/>
                <w:sz w:val="26"/>
                <w:szCs w:val="26"/>
              </w:rPr>
              <w:t>05.</w:t>
            </w:r>
            <w:r w:rsidRPr="00151380">
              <w:rPr>
                <w:rFonts w:eastAsia="標楷體"/>
                <w:sz w:val="26"/>
                <w:szCs w:val="26"/>
              </w:rPr>
              <w:t>台灣藥品臨床試驗資訊網狀態更新證明</w:t>
            </w:r>
          </w:p>
        </w:tc>
        <w:tc>
          <w:tcPr>
            <w:tcW w:w="4549" w:type="dxa"/>
            <w:tcBorders>
              <w:left w:val="single" w:sz="12" w:space="0" w:color="auto"/>
            </w:tcBorders>
            <w:shd w:val="clear" w:color="auto" w:fill="auto"/>
          </w:tcPr>
          <w:p w14:paraId="6EA0548A" w14:textId="77777777" w:rsidR="00A75920" w:rsidRPr="00151380" w:rsidRDefault="00A75920" w:rsidP="009C20AB">
            <w:pPr>
              <w:rPr>
                <w:rFonts w:eastAsia="標楷體"/>
                <w:b/>
                <w:sz w:val="26"/>
                <w:szCs w:val="26"/>
              </w:rPr>
            </w:pPr>
          </w:p>
        </w:tc>
        <w:tc>
          <w:tcPr>
            <w:tcW w:w="1278" w:type="dxa"/>
            <w:tcBorders>
              <w:right w:val="single" w:sz="12" w:space="0" w:color="auto"/>
            </w:tcBorders>
            <w:shd w:val="clear" w:color="auto" w:fill="auto"/>
          </w:tcPr>
          <w:p w14:paraId="17D81A70" w14:textId="77777777" w:rsidR="00A75920" w:rsidRPr="00151380" w:rsidRDefault="00A75920" w:rsidP="009C20AB">
            <w:pPr>
              <w:rPr>
                <w:rFonts w:ascii="標楷體" w:eastAsia="標楷體" w:hAnsi="標楷體"/>
                <w:b/>
                <w:sz w:val="26"/>
                <w:szCs w:val="26"/>
              </w:rPr>
            </w:pPr>
          </w:p>
        </w:tc>
      </w:tr>
      <w:tr w:rsidR="00151380" w:rsidRPr="00151380" w14:paraId="0A833757" w14:textId="77777777" w:rsidTr="00C67077">
        <w:trPr>
          <w:trHeight w:val="50"/>
          <w:jc w:val="center"/>
        </w:trPr>
        <w:tc>
          <w:tcPr>
            <w:tcW w:w="3954" w:type="dxa"/>
            <w:tcBorders>
              <w:left w:val="single" w:sz="12" w:space="0" w:color="auto"/>
              <w:right w:val="single" w:sz="12" w:space="0" w:color="auto"/>
            </w:tcBorders>
            <w:shd w:val="clear" w:color="auto" w:fill="auto"/>
            <w:vAlign w:val="center"/>
          </w:tcPr>
          <w:p w14:paraId="7E299D46" w14:textId="77777777" w:rsidR="00A75920" w:rsidRPr="00151380" w:rsidRDefault="00A75920" w:rsidP="00B26122">
            <w:pPr>
              <w:jc w:val="both"/>
              <w:rPr>
                <w:rFonts w:eastAsia="標楷體"/>
                <w:sz w:val="26"/>
                <w:szCs w:val="26"/>
              </w:rPr>
            </w:pPr>
            <w:r w:rsidRPr="00151380">
              <w:rPr>
                <w:rFonts w:eastAsia="標楷體"/>
                <w:sz w:val="26"/>
                <w:szCs w:val="26"/>
              </w:rPr>
              <w:t>06.</w:t>
            </w:r>
            <w:r w:rsidR="00C67077" w:rsidRPr="00151380">
              <w:rPr>
                <w:rFonts w:eastAsia="標楷體"/>
                <w:sz w:val="26"/>
                <w:szCs w:val="26"/>
              </w:rPr>
              <w:t>試驗藥品外盒標籤</w:t>
            </w:r>
          </w:p>
        </w:tc>
        <w:tc>
          <w:tcPr>
            <w:tcW w:w="4549" w:type="dxa"/>
            <w:tcBorders>
              <w:left w:val="single" w:sz="12" w:space="0" w:color="auto"/>
            </w:tcBorders>
            <w:shd w:val="clear" w:color="auto" w:fill="auto"/>
          </w:tcPr>
          <w:p w14:paraId="1D83769A" w14:textId="77777777" w:rsidR="00A75920" w:rsidRPr="00151380" w:rsidRDefault="00A75920" w:rsidP="009C20AB">
            <w:pPr>
              <w:rPr>
                <w:rFonts w:eastAsia="標楷體"/>
                <w:b/>
                <w:sz w:val="26"/>
                <w:szCs w:val="26"/>
              </w:rPr>
            </w:pPr>
          </w:p>
        </w:tc>
        <w:tc>
          <w:tcPr>
            <w:tcW w:w="1278" w:type="dxa"/>
            <w:tcBorders>
              <w:right w:val="single" w:sz="12" w:space="0" w:color="auto"/>
            </w:tcBorders>
            <w:shd w:val="clear" w:color="auto" w:fill="auto"/>
          </w:tcPr>
          <w:p w14:paraId="5769A246" w14:textId="77777777" w:rsidR="00A75920" w:rsidRPr="00151380" w:rsidRDefault="00A75920" w:rsidP="009C20AB">
            <w:pPr>
              <w:rPr>
                <w:rFonts w:ascii="標楷體" w:eastAsia="標楷體" w:hAnsi="標楷體"/>
                <w:b/>
                <w:sz w:val="26"/>
                <w:szCs w:val="26"/>
              </w:rPr>
            </w:pPr>
          </w:p>
        </w:tc>
      </w:tr>
      <w:tr w:rsidR="00151380" w:rsidRPr="00151380" w14:paraId="5A466FFE" w14:textId="77777777" w:rsidTr="00C67077">
        <w:trPr>
          <w:trHeight w:val="69"/>
          <w:jc w:val="center"/>
        </w:trPr>
        <w:tc>
          <w:tcPr>
            <w:tcW w:w="3954" w:type="dxa"/>
            <w:tcBorders>
              <w:left w:val="single" w:sz="12" w:space="0" w:color="auto"/>
              <w:right w:val="single" w:sz="12" w:space="0" w:color="auto"/>
            </w:tcBorders>
            <w:shd w:val="clear" w:color="auto" w:fill="auto"/>
            <w:vAlign w:val="center"/>
          </w:tcPr>
          <w:p w14:paraId="66EECB43" w14:textId="77777777" w:rsidR="00A75920" w:rsidRPr="00151380" w:rsidRDefault="00A75920" w:rsidP="00B26122">
            <w:pPr>
              <w:jc w:val="both"/>
              <w:rPr>
                <w:rFonts w:eastAsia="標楷體"/>
                <w:sz w:val="26"/>
                <w:szCs w:val="26"/>
              </w:rPr>
            </w:pPr>
            <w:r w:rsidRPr="00151380">
              <w:rPr>
                <w:rFonts w:eastAsia="標楷體"/>
                <w:sz w:val="26"/>
                <w:szCs w:val="26"/>
              </w:rPr>
              <w:t>07.</w:t>
            </w:r>
            <w:r w:rsidR="00C67077" w:rsidRPr="00151380">
              <w:rPr>
                <w:rFonts w:eastAsia="標楷體"/>
                <w:sz w:val="26"/>
                <w:szCs w:val="26"/>
              </w:rPr>
              <w:t>光碟電子檔目錄</w:t>
            </w:r>
          </w:p>
        </w:tc>
        <w:tc>
          <w:tcPr>
            <w:tcW w:w="4549" w:type="dxa"/>
            <w:tcBorders>
              <w:left w:val="single" w:sz="12" w:space="0" w:color="auto"/>
            </w:tcBorders>
            <w:shd w:val="clear" w:color="auto" w:fill="auto"/>
          </w:tcPr>
          <w:p w14:paraId="71F8AE31" w14:textId="77777777" w:rsidR="00A75920" w:rsidRPr="00151380" w:rsidRDefault="00A75920" w:rsidP="009C20AB">
            <w:pPr>
              <w:rPr>
                <w:rFonts w:eastAsia="標楷體"/>
                <w:lang w:val="x-none"/>
              </w:rPr>
            </w:pPr>
          </w:p>
        </w:tc>
        <w:tc>
          <w:tcPr>
            <w:tcW w:w="1278" w:type="dxa"/>
            <w:tcBorders>
              <w:right w:val="single" w:sz="12" w:space="0" w:color="auto"/>
            </w:tcBorders>
            <w:shd w:val="clear" w:color="auto" w:fill="auto"/>
          </w:tcPr>
          <w:p w14:paraId="6C3F7A5F" w14:textId="77777777" w:rsidR="00A75920" w:rsidRPr="00151380" w:rsidRDefault="00A75920" w:rsidP="009C20AB">
            <w:pPr>
              <w:rPr>
                <w:rFonts w:ascii="標楷體" w:eastAsia="標楷體" w:hAnsi="標楷體"/>
                <w:b/>
                <w:sz w:val="26"/>
                <w:szCs w:val="26"/>
              </w:rPr>
            </w:pPr>
          </w:p>
        </w:tc>
      </w:tr>
      <w:tr w:rsidR="00151380" w:rsidRPr="00151380" w14:paraId="72E92BC5" w14:textId="77777777" w:rsidTr="00C67077">
        <w:trPr>
          <w:trHeight w:val="50"/>
          <w:jc w:val="center"/>
        </w:trPr>
        <w:tc>
          <w:tcPr>
            <w:tcW w:w="3954" w:type="dxa"/>
            <w:tcBorders>
              <w:left w:val="single" w:sz="12" w:space="0" w:color="auto"/>
              <w:right w:val="single" w:sz="12" w:space="0" w:color="auto"/>
            </w:tcBorders>
            <w:shd w:val="clear" w:color="auto" w:fill="auto"/>
            <w:vAlign w:val="center"/>
          </w:tcPr>
          <w:p w14:paraId="5B434940" w14:textId="77777777" w:rsidR="00A75920" w:rsidRPr="00151380" w:rsidRDefault="00A75920" w:rsidP="00C67077">
            <w:pPr>
              <w:ind w:left="325" w:hangingChars="125" w:hanging="325"/>
              <w:jc w:val="both"/>
              <w:rPr>
                <w:rFonts w:eastAsia="標楷體"/>
                <w:sz w:val="26"/>
                <w:szCs w:val="26"/>
              </w:rPr>
            </w:pPr>
            <w:r w:rsidRPr="00151380">
              <w:rPr>
                <w:rFonts w:eastAsia="標楷體"/>
                <w:sz w:val="26"/>
                <w:szCs w:val="26"/>
              </w:rPr>
              <w:t>08.</w:t>
            </w:r>
            <w:r w:rsidRPr="00151380">
              <w:rPr>
                <w:rFonts w:eastAsia="標楷體"/>
                <w:sz w:val="26"/>
                <w:szCs w:val="26"/>
              </w:rPr>
              <w:t>臨床試驗報告中英文摘要、台灣摘要報告</w:t>
            </w:r>
          </w:p>
        </w:tc>
        <w:tc>
          <w:tcPr>
            <w:tcW w:w="4549" w:type="dxa"/>
            <w:tcBorders>
              <w:left w:val="single" w:sz="12" w:space="0" w:color="auto"/>
            </w:tcBorders>
            <w:shd w:val="clear" w:color="auto" w:fill="auto"/>
          </w:tcPr>
          <w:p w14:paraId="3F5DFE42" w14:textId="77777777" w:rsidR="00A75920" w:rsidRPr="00151380" w:rsidRDefault="00A75920" w:rsidP="009C20AB">
            <w:pPr>
              <w:jc w:val="both"/>
              <w:rPr>
                <w:rFonts w:eastAsia="標楷體"/>
                <w:sz w:val="26"/>
                <w:szCs w:val="26"/>
              </w:rPr>
            </w:pPr>
            <w:r w:rsidRPr="00151380">
              <w:rPr>
                <w:rFonts w:eastAsia="標楷體"/>
                <w:sz w:val="26"/>
                <w:szCs w:val="26"/>
              </w:rPr>
              <w:t>(</w:t>
            </w:r>
            <w:r w:rsidRPr="00151380">
              <w:rPr>
                <w:rFonts w:eastAsia="標楷體"/>
                <w:sz w:val="26"/>
                <w:szCs w:val="26"/>
              </w:rPr>
              <w:t>舉例</w:t>
            </w:r>
            <w:r w:rsidRPr="00151380">
              <w:rPr>
                <w:rFonts w:eastAsia="標楷體"/>
                <w:sz w:val="26"/>
                <w:szCs w:val="26"/>
              </w:rPr>
              <w:t>)</w:t>
            </w:r>
          </w:p>
          <w:p w14:paraId="13EFF3EF" w14:textId="77777777" w:rsidR="00A75920" w:rsidRPr="00151380" w:rsidRDefault="00A75920" w:rsidP="009C20AB">
            <w:pPr>
              <w:jc w:val="both"/>
              <w:rPr>
                <w:rFonts w:eastAsia="標楷體"/>
                <w:sz w:val="26"/>
                <w:szCs w:val="26"/>
              </w:rPr>
            </w:pPr>
            <w:r w:rsidRPr="00151380">
              <w:rPr>
                <w:rFonts w:eastAsia="標楷體"/>
                <w:sz w:val="26"/>
                <w:szCs w:val="26"/>
              </w:rPr>
              <w:t>08-1</w:t>
            </w:r>
            <w:r w:rsidRPr="00151380">
              <w:rPr>
                <w:rFonts w:eastAsia="標楷體"/>
                <w:sz w:val="26"/>
                <w:szCs w:val="26"/>
              </w:rPr>
              <w:t>臨床試驗試驗報告中英文摘要</w:t>
            </w:r>
          </w:p>
          <w:p w14:paraId="776DD603" w14:textId="77777777" w:rsidR="00A75920" w:rsidRPr="00151380" w:rsidRDefault="00A75920" w:rsidP="009C20AB">
            <w:pPr>
              <w:jc w:val="both"/>
              <w:rPr>
                <w:rFonts w:eastAsia="標楷體"/>
                <w:b/>
                <w:sz w:val="26"/>
                <w:szCs w:val="26"/>
              </w:rPr>
            </w:pPr>
            <w:r w:rsidRPr="00151380">
              <w:rPr>
                <w:rFonts w:eastAsia="標楷體"/>
                <w:sz w:val="26"/>
                <w:szCs w:val="26"/>
              </w:rPr>
              <w:t>08-2</w:t>
            </w:r>
            <w:r w:rsidRPr="00151380">
              <w:rPr>
                <w:rFonts w:eastAsia="標楷體"/>
                <w:sz w:val="26"/>
                <w:szCs w:val="26"/>
              </w:rPr>
              <w:t>台灣摘要報告</w:t>
            </w:r>
          </w:p>
        </w:tc>
        <w:tc>
          <w:tcPr>
            <w:tcW w:w="1278" w:type="dxa"/>
            <w:tcBorders>
              <w:right w:val="single" w:sz="12" w:space="0" w:color="auto"/>
            </w:tcBorders>
            <w:shd w:val="clear" w:color="auto" w:fill="auto"/>
          </w:tcPr>
          <w:p w14:paraId="4BB82827" w14:textId="77777777" w:rsidR="00A75920" w:rsidRPr="00151380" w:rsidRDefault="00A75920" w:rsidP="009C20AB">
            <w:pPr>
              <w:rPr>
                <w:rFonts w:ascii="標楷體" w:eastAsia="標楷體" w:hAnsi="標楷體"/>
                <w:b/>
                <w:sz w:val="26"/>
                <w:szCs w:val="26"/>
              </w:rPr>
            </w:pPr>
          </w:p>
        </w:tc>
      </w:tr>
      <w:tr w:rsidR="00151380" w:rsidRPr="00151380" w14:paraId="63F70D8C" w14:textId="77777777" w:rsidTr="00C67077">
        <w:trPr>
          <w:trHeight w:val="258"/>
          <w:jc w:val="center"/>
        </w:trPr>
        <w:tc>
          <w:tcPr>
            <w:tcW w:w="3954" w:type="dxa"/>
            <w:tcBorders>
              <w:left w:val="single" w:sz="12" w:space="0" w:color="auto"/>
              <w:right w:val="single" w:sz="12" w:space="0" w:color="auto"/>
            </w:tcBorders>
            <w:shd w:val="clear" w:color="auto" w:fill="auto"/>
            <w:vAlign w:val="center"/>
          </w:tcPr>
          <w:p w14:paraId="764108F8" w14:textId="77777777" w:rsidR="00A75920" w:rsidRPr="00151380" w:rsidRDefault="00A75920" w:rsidP="00B26122">
            <w:pPr>
              <w:jc w:val="both"/>
              <w:rPr>
                <w:rFonts w:eastAsia="標楷體"/>
                <w:sz w:val="26"/>
                <w:szCs w:val="26"/>
              </w:rPr>
            </w:pPr>
            <w:r w:rsidRPr="00151380">
              <w:rPr>
                <w:rFonts w:eastAsia="標楷體"/>
                <w:sz w:val="26"/>
                <w:szCs w:val="26"/>
              </w:rPr>
              <w:t>09.</w:t>
            </w:r>
            <w:r w:rsidRPr="00151380">
              <w:rPr>
                <w:rFonts w:eastAsia="標楷體"/>
                <w:sz w:val="26"/>
                <w:szCs w:val="26"/>
              </w:rPr>
              <w:t>臨床試驗報告</w:t>
            </w:r>
          </w:p>
        </w:tc>
        <w:tc>
          <w:tcPr>
            <w:tcW w:w="4549" w:type="dxa"/>
            <w:tcBorders>
              <w:left w:val="single" w:sz="12" w:space="0" w:color="auto"/>
            </w:tcBorders>
            <w:shd w:val="clear" w:color="auto" w:fill="auto"/>
          </w:tcPr>
          <w:p w14:paraId="3801FB38" w14:textId="77777777" w:rsidR="00A75920" w:rsidRPr="00151380" w:rsidRDefault="00A75920" w:rsidP="009C20AB">
            <w:pPr>
              <w:jc w:val="both"/>
              <w:rPr>
                <w:rFonts w:eastAsia="標楷體"/>
                <w:sz w:val="26"/>
                <w:szCs w:val="26"/>
              </w:rPr>
            </w:pPr>
            <w:r w:rsidRPr="00151380">
              <w:rPr>
                <w:rFonts w:eastAsia="標楷體"/>
                <w:sz w:val="26"/>
                <w:szCs w:val="26"/>
              </w:rPr>
              <w:t>(</w:t>
            </w:r>
            <w:r w:rsidRPr="00151380">
              <w:rPr>
                <w:rFonts w:eastAsia="標楷體"/>
                <w:sz w:val="26"/>
                <w:szCs w:val="26"/>
              </w:rPr>
              <w:t>舉例</w:t>
            </w:r>
            <w:r w:rsidRPr="00151380">
              <w:rPr>
                <w:rFonts w:eastAsia="標楷體"/>
                <w:sz w:val="26"/>
                <w:szCs w:val="26"/>
              </w:rPr>
              <w:t>)</w:t>
            </w:r>
          </w:p>
          <w:p w14:paraId="3F0F6730" w14:textId="77777777" w:rsidR="00A75920" w:rsidRPr="00151380" w:rsidRDefault="00A75920" w:rsidP="009C20AB">
            <w:pPr>
              <w:rPr>
                <w:rFonts w:eastAsia="標楷體"/>
                <w:sz w:val="26"/>
                <w:szCs w:val="26"/>
              </w:rPr>
            </w:pPr>
            <w:r w:rsidRPr="00151380">
              <w:rPr>
                <w:rFonts w:eastAsia="標楷體"/>
                <w:sz w:val="26"/>
                <w:szCs w:val="26"/>
              </w:rPr>
              <w:t>09-1</w:t>
            </w:r>
            <w:r w:rsidRPr="00151380">
              <w:rPr>
                <w:rFonts w:eastAsia="標楷體"/>
                <w:sz w:val="26"/>
                <w:szCs w:val="26"/>
              </w:rPr>
              <w:t>臨床試驗試驗報告</w:t>
            </w:r>
          </w:p>
          <w:p w14:paraId="4CF68017" w14:textId="77777777" w:rsidR="00A75920" w:rsidRPr="00151380" w:rsidRDefault="00A75920" w:rsidP="009C20AB">
            <w:pPr>
              <w:jc w:val="both"/>
              <w:rPr>
                <w:rFonts w:eastAsia="標楷體"/>
                <w:sz w:val="26"/>
                <w:szCs w:val="26"/>
              </w:rPr>
            </w:pPr>
            <w:r w:rsidRPr="00151380">
              <w:rPr>
                <w:rFonts w:eastAsia="標楷體"/>
                <w:sz w:val="26"/>
                <w:szCs w:val="26"/>
              </w:rPr>
              <w:t>09-2 Appendix</w:t>
            </w:r>
          </w:p>
          <w:p w14:paraId="279CE286" w14:textId="77777777" w:rsidR="00A75920" w:rsidRPr="00151380" w:rsidRDefault="00A75920" w:rsidP="009C20AB">
            <w:pPr>
              <w:jc w:val="both"/>
              <w:rPr>
                <w:rFonts w:eastAsia="標楷體"/>
                <w:sz w:val="26"/>
                <w:szCs w:val="26"/>
              </w:rPr>
            </w:pPr>
            <w:r w:rsidRPr="00151380">
              <w:rPr>
                <w:rFonts w:eastAsia="標楷體"/>
                <w:sz w:val="26"/>
                <w:szCs w:val="26"/>
              </w:rPr>
              <w:t>09-3</w:t>
            </w:r>
            <w:r w:rsidRPr="00151380">
              <w:rPr>
                <w:rFonts w:eastAsia="標楷體"/>
                <w:sz w:val="26"/>
                <w:szCs w:val="26"/>
              </w:rPr>
              <w:t>受試者</w:t>
            </w:r>
            <w:r w:rsidRPr="00151380">
              <w:rPr>
                <w:rFonts w:eastAsia="標楷體"/>
                <w:sz w:val="26"/>
                <w:szCs w:val="26"/>
              </w:rPr>
              <w:t>Data Listing</w:t>
            </w:r>
          </w:p>
        </w:tc>
        <w:tc>
          <w:tcPr>
            <w:tcW w:w="1278" w:type="dxa"/>
            <w:tcBorders>
              <w:right w:val="single" w:sz="12" w:space="0" w:color="auto"/>
            </w:tcBorders>
            <w:shd w:val="clear" w:color="auto" w:fill="auto"/>
          </w:tcPr>
          <w:p w14:paraId="48AB054C" w14:textId="77777777" w:rsidR="00A75920" w:rsidRPr="00151380" w:rsidRDefault="00A75920" w:rsidP="009C20AB">
            <w:pPr>
              <w:rPr>
                <w:rFonts w:ascii="標楷體" w:eastAsia="標楷體" w:hAnsi="標楷體"/>
                <w:b/>
                <w:sz w:val="26"/>
                <w:szCs w:val="26"/>
              </w:rPr>
            </w:pPr>
          </w:p>
        </w:tc>
      </w:tr>
      <w:tr w:rsidR="00151380" w:rsidRPr="00151380" w14:paraId="58B428CD" w14:textId="77777777" w:rsidTr="00C67077">
        <w:trPr>
          <w:trHeight w:val="79"/>
          <w:jc w:val="center"/>
        </w:trPr>
        <w:tc>
          <w:tcPr>
            <w:tcW w:w="3954" w:type="dxa"/>
            <w:tcBorders>
              <w:left w:val="single" w:sz="12" w:space="0" w:color="auto"/>
              <w:right w:val="single" w:sz="12" w:space="0" w:color="auto"/>
            </w:tcBorders>
            <w:shd w:val="clear" w:color="auto" w:fill="auto"/>
            <w:vAlign w:val="center"/>
          </w:tcPr>
          <w:p w14:paraId="17CFA501" w14:textId="77777777" w:rsidR="00A75920" w:rsidRPr="00151380" w:rsidRDefault="00A75920" w:rsidP="00C67077">
            <w:pPr>
              <w:ind w:left="325" w:hangingChars="125" w:hanging="325"/>
              <w:jc w:val="both"/>
              <w:rPr>
                <w:rFonts w:eastAsia="標楷體"/>
                <w:sz w:val="26"/>
                <w:szCs w:val="26"/>
              </w:rPr>
            </w:pPr>
            <w:r w:rsidRPr="00151380">
              <w:rPr>
                <w:rFonts w:eastAsia="標楷體"/>
                <w:sz w:val="26"/>
                <w:szCs w:val="26"/>
              </w:rPr>
              <w:t>10.</w:t>
            </w:r>
            <w:r w:rsidRPr="00151380">
              <w:rPr>
                <w:rFonts w:eastAsia="標楷體"/>
                <w:sz w:val="26"/>
                <w:szCs w:val="26"/>
              </w:rPr>
              <w:t>歷次核准版本之臨床試驗計畫書及計畫書摘要</w:t>
            </w:r>
          </w:p>
        </w:tc>
        <w:tc>
          <w:tcPr>
            <w:tcW w:w="4549" w:type="dxa"/>
            <w:tcBorders>
              <w:left w:val="single" w:sz="12" w:space="0" w:color="auto"/>
            </w:tcBorders>
            <w:shd w:val="clear" w:color="auto" w:fill="auto"/>
          </w:tcPr>
          <w:p w14:paraId="13F9D57B" w14:textId="77777777" w:rsidR="00A75920" w:rsidRPr="00151380" w:rsidRDefault="00A75920" w:rsidP="009C20AB">
            <w:pPr>
              <w:jc w:val="both"/>
              <w:rPr>
                <w:rFonts w:eastAsia="標楷體"/>
                <w:sz w:val="26"/>
                <w:szCs w:val="26"/>
              </w:rPr>
            </w:pPr>
            <w:r w:rsidRPr="00151380">
              <w:rPr>
                <w:rFonts w:eastAsia="標楷體"/>
                <w:sz w:val="26"/>
                <w:szCs w:val="26"/>
              </w:rPr>
              <w:t>(</w:t>
            </w:r>
            <w:r w:rsidRPr="00151380">
              <w:rPr>
                <w:rFonts w:eastAsia="標楷體"/>
                <w:sz w:val="26"/>
                <w:szCs w:val="26"/>
              </w:rPr>
              <w:t>舉例</w:t>
            </w:r>
            <w:r w:rsidRPr="00151380">
              <w:rPr>
                <w:rFonts w:eastAsia="標楷體"/>
                <w:sz w:val="26"/>
                <w:szCs w:val="26"/>
              </w:rPr>
              <w:t>)</w:t>
            </w:r>
          </w:p>
          <w:p w14:paraId="727F9969" w14:textId="77777777" w:rsidR="00A75920" w:rsidRPr="00151380" w:rsidRDefault="00A75920" w:rsidP="009C20AB">
            <w:pPr>
              <w:rPr>
                <w:rFonts w:eastAsia="標楷體"/>
                <w:sz w:val="26"/>
                <w:szCs w:val="26"/>
              </w:rPr>
            </w:pPr>
            <w:r w:rsidRPr="00151380">
              <w:rPr>
                <w:rFonts w:eastAsia="標楷體"/>
                <w:sz w:val="26"/>
                <w:szCs w:val="26"/>
              </w:rPr>
              <w:t>10-1 Protocol Version 1</w:t>
            </w:r>
          </w:p>
          <w:p w14:paraId="242D4729" w14:textId="77777777" w:rsidR="00A75920" w:rsidRPr="00151380" w:rsidRDefault="00A75920" w:rsidP="009C20AB">
            <w:pPr>
              <w:rPr>
                <w:rFonts w:eastAsia="標楷體"/>
                <w:sz w:val="26"/>
                <w:szCs w:val="26"/>
              </w:rPr>
            </w:pPr>
            <w:r w:rsidRPr="00151380">
              <w:rPr>
                <w:rFonts w:eastAsia="標楷體"/>
                <w:sz w:val="26"/>
                <w:szCs w:val="26"/>
              </w:rPr>
              <w:t>10-2 Protocol Version 2</w:t>
            </w:r>
          </w:p>
          <w:p w14:paraId="780FA6AA" w14:textId="77777777" w:rsidR="00A75920" w:rsidRPr="00151380" w:rsidRDefault="00A75920" w:rsidP="009C20AB">
            <w:pPr>
              <w:rPr>
                <w:rFonts w:eastAsia="標楷體"/>
                <w:b/>
                <w:sz w:val="26"/>
                <w:szCs w:val="26"/>
              </w:rPr>
            </w:pPr>
            <w:r w:rsidRPr="00151380">
              <w:rPr>
                <w:rFonts w:eastAsia="標楷體"/>
                <w:sz w:val="26"/>
                <w:szCs w:val="26"/>
              </w:rPr>
              <w:t>10-3 Protocol Version 3</w:t>
            </w:r>
          </w:p>
        </w:tc>
        <w:tc>
          <w:tcPr>
            <w:tcW w:w="1278" w:type="dxa"/>
            <w:tcBorders>
              <w:right w:val="single" w:sz="12" w:space="0" w:color="auto"/>
            </w:tcBorders>
            <w:shd w:val="clear" w:color="auto" w:fill="auto"/>
          </w:tcPr>
          <w:p w14:paraId="0B79BF7F" w14:textId="77777777" w:rsidR="00A75920" w:rsidRPr="00151380" w:rsidRDefault="00A75920" w:rsidP="009C20AB">
            <w:pPr>
              <w:rPr>
                <w:rFonts w:ascii="標楷體" w:eastAsia="標楷體" w:hAnsi="標楷體"/>
                <w:b/>
                <w:sz w:val="26"/>
                <w:szCs w:val="26"/>
              </w:rPr>
            </w:pPr>
          </w:p>
        </w:tc>
      </w:tr>
      <w:tr w:rsidR="00151380" w:rsidRPr="00151380" w14:paraId="09FD00D5" w14:textId="77777777" w:rsidTr="00C67077">
        <w:trPr>
          <w:trHeight w:val="664"/>
          <w:jc w:val="center"/>
        </w:trPr>
        <w:tc>
          <w:tcPr>
            <w:tcW w:w="3954" w:type="dxa"/>
            <w:tcBorders>
              <w:left w:val="single" w:sz="12" w:space="0" w:color="auto"/>
              <w:right w:val="single" w:sz="12" w:space="0" w:color="auto"/>
            </w:tcBorders>
            <w:shd w:val="clear" w:color="auto" w:fill="auto"/>
            <w:vAlign w:val="center"/>
          </w:tcPr>
          <w:p w14:paraId="128E2D1F" w14:textId="77777777" w:rsidR="00A75920" w:rsidRPr="00151380" w:rsidRDefault="00A75920" w:rsidP="00C67077">
            <w:pPr>
              <w:ind w:left="325" w:hangingChars="125" w:hanging="325"/>
              <w:jc w:val="both"/>
              <w:rPr>
                <w:rFonts w:eastAsia="標楷體"/>
                <w:sz w:val="26"/>
                <w:szCs w:val="26"/>
              </w:rPr>
            </w:pPr>
            <w:r w:rsidRPr="00151380">
              <w:rPr>
                <w:rFonts w:eastAsia="標楷體"/>
                <w:sz w:val="26"/>
                <w:szCs w:val="26"/>
              </w:rPr>
              <w:t>11.</w:t>
            </w:r>
            <w:r w:rsidRPr="00151380">
              <w:rPr>
                <w:rFonts w:eastAsia="標楷體"/>
                <w:sz w:val="26"/>
                <w:szCs w:val="26"/>
              </w:rPr>
              <w:t>衛生福利部及</w:t>
            </w:r>
            <w:r w:rsidRPr="00151380">
              <w:rPr>
                <w:rFonts w:eastAsia="標楷體"/>
                <w:sz w:val="26"/>
                <w:szCs w:val="26"/>
              </w:rPr>
              <w:t>IRB</w:t>
            </w:r>
            <w:r w:rsidRPr="00151380">
              <w:rPr>
                <w:rFonts w:eastAsia="標楷體"/>
                <w:sz w:val="26"/>
                <w:szCs w:val="26"/>
              </w:rPr>
              <w:t>歷次核准公文影本</w:t>
            </w:r>
          </w:p>
        </w:tc>
        <w:tc>
          <w:tcPr>
            <w:tcW w:w="4549" w:type="dxa"/>
            <w:tcBorders>
              <w:left w:val="single" w:sz="12" w:space="0" w:color="auto"/>
            </w:tcBorders>
            <w:shd w:val="clear" w:color="auto" w:fill="auto"/>
          </w:tcPr>
          <w:p w14:paraId="7365C045" w14:textId="77777777" w:rsidR="00A75920" w:rsidRPr="00151380" w:rsidRDefault="00A75920" w:rsidP="009C20AB">
            <w:pPr>
              <w:jc w:val="both"/>
              <w:rPr>
                <w:rFonts w:eastAsia="標楷體"/>
                <w:sz w:val="26"/>
                <w:szCs w:val="26"/>
              </w:rPr>
            </w:pPr>
            <w:r w:rsidRPr="00151380">
              <w:rPr>
                <w:rFonts w:eastAsia="標楷體"/>
                <w:sz w:val="26"/>
                <w:szCs w:val="26"/>
              </w:rPr>
              <w:t>(</w:t>
            </w:r>
            <w:r w:rsidRPr="00151380">
              <w:rPr>
                <w:rFonts w:eastAsia="標楷體"/>
                <w:sz w:val="26"/>
                <w:szCs w:val="26"/>
              </w:rPr>
              <w:t>舉例</w:t>
            </w:r>
            <w:r w:rsidRPr="00151380">
              <w:rPr>
                <w:rFonts w:eastAsia="標楷體"/>
                <w:sz w:val="26"/>
                <w:szCs w:val="26"/>
              </w:rPr>
              <w:t>)</w:t>
            </w:r>
          </w:p>
          <w:p w14:paraId="218E183F" w14:textId="77777777" w:rsidR="00A75920" w:rsidRPr="00151380" w:rsidRDefault="00A75920" w:rsidP="009C20AB">
            <w:pPr>
              <w:rPr>
                <w:rFonts w:eastAsia="標楷體"/>
                <w:sz w:val="26"/>
                <w:szCs w:val="26"/>
              </w:rPr>
            </w:pPr>
            <w:r w:rsidRPr="00151380">
              <w:rPr>
                <w:rFonts w:eastAsia="標楷體"/>
                <w:sz w:val="26"/>
                <w:szCs w:val="26"/>
              </w:rPr>
              <w:t xml:space="preserve">11-1 </w:t>
            </w:r>
            <w:r w:rsidRPr="00151380">
              <w:rPr>
                <w:rFonts w:eastAsia="標楷體"/>
                <w:sz w:val="26"/>
                <w:szCs w:val="26"/>
              </w:rPr>
              <w:t>衛生福利部歷次核准函</w:t>
            </w:r>
          </w:p>
          <w:p w14:paraId="6344E20E" w14:textId="77777777" w:rsidR="00A75920" w:rsidRPr="00151380" w:rsidRDefault="00A75920" w:rsidP="009C20AB">
            <w:pPr>
              <w:rPr>
                <w:rFonts w:eastAsia="標楷體"/>
                <w:sz w:val="26"/>
                <w:szCs w:val="26"/>
              </w:rPr>
            </w:pPr>
            <w:r w:rsidRPr="00151380">
              <w:rPr>
                <w:rFonts w:eastAsia="標楷體"/>
                <w:sz w:val="26"/>
                <w:szCs w:val="26"/>
              </w:rPr>
              <w:t>11-2 XX</w:t>
            </w:r>
            <w:r w:rsidRPr="00151380">
              <w:rPr>
                <w:rFonts w:eastAsia="標楷體"/>
                <w:sz w:val="26"/>
                <w:szCs w:val="26"/>
              </w:rPr>
              <w:t>醫院</w:t>
            </w:r>
            <w:r w:rsidRPr="00151380">
              <w:rPr>
                <w:rFonts w:eastAsia="標楷體"/>
                <w:sz w:val="26"/>
                <w:szCs w:val="26"/>
              </w:rPr>
              <w:t>IRB</w:t>
            </w:r>
            <w:r w:rsidRPr="00151380">
              <w:rPr>
                <w:rFonts w:eastAsia="標楷體"/>
                <w:sz w:val="26"/>
                <w:szCs w:val="26"/>
              </w:rPr>
              <w:t>歷次核准函</w:t>
            </w:r>
          </w:p>
          <w:p w14:paraId="64A123A0" w14:textId="77777777" w:rsidR="00A75920" w:rsidRPr="00151380" w:rsidRDefault="00A75920" w:rsidP="009C20AB">
            <w:pPr>
              <w:rPr>
                <w:rFonts w:eastAsia="標楷體"/>
                <w:b/>
                <w:sz w:val="26"/>
                <w:szCs w:val="26"/>
              </w:rPr>
            </w:pPr>
            <w:r w:rsidRPr="00151380">
              <w:rPr>
                <w:rFonts w:eastAsia="標楷體"/>
                <w:sz w:val="26"/>
                <w:szCs w:val="26"/>
              </w:rPr>
              <w:t xml:space="preserve">11-3 </w:t>
            </w:r>
            <w:r w:rsidRPr="00151380">
              <w:rPr>
                <w:rFonts w:ascii="標楷體" w:eastAsia="標楷體" w:hAnsi="標楷體"/>
                <w:sz w:val="26"/>
                <w:szCs w:val="26"/>
              </w:rPr>
              <w:t>○○</w:t>
            </w:r>
            <w:r w:rsidRPr="00151380">
              <w:rPr>
                <w:rFonts w:eastAsia="標楷體"/>
                <w:sz w:val="26"/>
                <w:szCs w:val="26"/>
              </w:rPr>
              <w:t>醫院</w:t>
            </w:r>
            <w:r w:rsidRPr="00151380">
              <w:rPr>
                <w:rFonts w:eastAsia="標楷體"/>
                <w:sz w:val="26"/>
                <w:szCs w:val="26"/>
              </w:rPr>
              <w:t>IRB</w:t>
            </w:r>
            <w:r w:rsidRPr="00151380">
              <w:rPr>
                <w:rFonts w:eastAsia="標楷體"/>
                <w:sz w:val="26"/>
                <w:szCs w:val="26"/>
              </w:rPr>
              <w:t>歷次核准函</w:t>
            </w:r>
          </w:p>
        </w:tc>
        <w:tc>
          <w:tcPr>
            <w:tcW w:w="1278" w:type="dxa"/>
            <w:tcBorders>
              <w:right w:val="single" w:sz="12" w:space="0" w:color="auto"/>
            </w:tcBorders>
            <w:shd w:val="clear" w:color="auto" w:fill="auto"/>
          </w:tcPr>
          <w:p w14:paraId="14E0AA96" w14:textId="77777777" w:rsidR="00A75920" w:rsidRPr="00151380" w:rsidRDefault="00A75920" w:rsidP="009C20AB">
            <w:pPr>
              <w:rPr>
                <w:rFonts w:ascii="標楷體" w:eastAsia="標楷體" w:hAnsi="標楷體"/>
                <w:b/>
                <w:sz w:val="26"/>
                <w:szCs w:val="26"/>
              </w:rPr>
            </w:pPr>
          </w:p>
        </w:tc>
      </w:tr>
      <w:tr w:rsidR="00151380" w:rsidRPr="00151380" w14:paraId="2194DA38" w14:textId="77777777" w:rsidTr="00B26122">
        <w:trPr>
          <w:trHeight w:val="865"/>
          <w:jc w:val="center"/>
        </w:trPr>
        <w:tc>
          <w:tcPr>
            <w:tcW w:w="3954" w:type="dxa"/>
            <w:tcBorders>
              <w:left w:val="single" w:sz="12" w:space="0" w:color="auto"/>
              <w:right w:val="single" w:sz="12" w:space="0" w:color="auto"/>
            </w:tcBorders>
            <w:shd w:val="clear" w:color="auto" w:fill="auto"/>
            <w:vAlign w:val="center"/>
          </w:tcPr>
          <w:p w14:paraId="4A1591AB" w14:textId="77777777" w:rsidR="00A75920" w:rsidRPr="00151380" w:rsidRDefault="00A75920" w:rsidP="00B26122">
            <w:pPr>
              <w:jc w:val="both"/>
              <w:rPr>
                <w:rFonts w:eastAsia="標楷體"/>
                <w:sz w:val="26"/>
                <w:szCs w:val="26"/>
              </w:rPr>
            </w:pPr>
            <w:r w:rsidRPr="00151380">
              <w:rPr>
                <w:rFonts w:eastAsia="標楷體"/>
                <w:sz w:val="26"/>
                <w:szCs w:val="26"/>
              </w:rPr>
              <w:t>12.</w:t>
            </w:r>
            <w:r w:rsidRPr="00151380">
              <w:rPr>
                <w:rFonts w:eastAsia="標楷體"/>
                <w:sz w:val="26"/>
                <w:szCs w:val="26"/>
              </w:rPr>
              <w:t>歷次核准版本之受試者同意書</w:t>
            </w:r>
          </w:p>
        </w:tc>
        <w:tc>
          <w:tcPr>
            <w:tcW w:w="4549" w:type="dxa"/>
            <w:tcBorders>
              <w:left w:val="single" w:sz="12" w:space="0" w:color="auto"/>
            </w:tcBorders>
            <w:shd w:val="clear" w:color="auto" w:fill="auto"/>
          </w:tcPr>
          <w:p w14:paraId="38821FFE" w14:textId="77777777" w:rsidR="00A75920" w:rsidRPr="00151380" w:rsidRDefault="00A75920" w:rsidP="009C20AB">
            <w:pPr>
              <w:jc w:val="both"/>
              <w:rPr>
                <w:rFonts w:eastAsia="標楷體"/>
                <w:sz w:val="26"/>
                <w:szCs w:val="26"/>
              </w:rPr>
            </w:pPr>
            <w:r w:rsidRPr="00151380">
              <w:rPr>
                <w:rFonts w:eastAsia="標楷體"/>
                <w:sz w:val="26"/>
                <w:szCs w:val="26"/>
              </w:rPr>
              <w:t>(</w:t>
            </w:r>
            <w:r w:rsidRPr="00151380">
              <w:rPr>
                <w:rFonts w:eastAsia="標楷體"/>
                <w:sz w:val="26"/>
                <w:szCs w:val="26"/>
              </w:rPr>
              <w:t>舉例</w:t>
            </w:r>
            <w:r w:rsidRPr="00151380">
              <w:rPr>
                <w:rFonts w:eastAsia="標楷體"/>
                <w:sz w:val="26"/>
                <w:szCs w:val="26"/>
              </w:rPr>
              <w:t>)</w:t>
            </w:r>
          </w:p>
          <w:p w14:paraId="73122910" w14:textId="77777777" w:rsidR="00A75920" w:rsidRPr="00151380" w:rsidRDefault="00A75920" w:rsidP="009C20AB">
            <w:pPr>
              <w:rPr>
                <w:rFonts w:eastAsia="標楷體"/>
                <w:sz w:val="26"/>
                <w:szCs w:val="26"/>
              </w:rPr>
            </w:pPr>
            <w:r w:rsidRPr="00151380">
              <w:rPr>
                <w:rFonts w:eastAsia="標楷體"/>
                <w:sz w:val="26"/>
                <w:szCs w:val="26"/>
              </w:rPr>
              <w:t>12-1 XX</w:t>
            </w:r>
            <w:r w:rsidRPr="00151380">
              <w:rPr>
                <w:rFonts w:eastAsia="標楷體"/>
                <w:sz w:val="26"/>
                <w:szCs w:val="26"/>
              </w:rPr>
              <w:t>醫院歷次核准</w:t>
            </w:r>
            <w:r w:rsidRPr="00151380">
              <w:rPr>
                <w:rFonts w:eastAsia="標楷體"/>
                <w:sz w:val="26"/>
                <w:szCs w:val="26"/>
              </w:rPr>
              <w:t>ICF</w:t>
            </w:r>
          </w:p>
          <w:p w14:paraId="1ABE4A31" w14:textId="77777777" w:rsidR="00A75920" w:rsidRPr="00151380" w:rsidRDefault="00A75920" w:rsidP="009C20AB">
            <w:pPr>
              <w:rPr>
                <w:rFonts w:eastAsia="標楷體"/>
                <w:sz w:val="26"/>
                <w:szCs w:val="26"/>
              </w:rPr>
            </w:pPr>
            <w:r w:rsidRPr="00151380">
              <w:rPr>
                <w:rFonts w:eastAsia="標楷體"/>
                <w:sz w:val="26"/>
                <w:szCs w:val="26"/>
              </w:rPr>
              <w:t xml:space="preserve">12-2 </w:t>
            </w:r>
            <w:r w:rsidRPr="00151380">
              <w:rPr>
                <w:rFonts w:ascii="標楷體" w:eastAsia="標楷體" w:hAnsi="標楷體"/>
                <w:sz w:val="26"/>
                <w:szCs w:val="26"/>
              </w:rPr>
              <w:t>○○</w:t>
            </w:r>
            <w:r w:rsidRPr="00151380">
              <w:rPr>
                <w:rFonts w:eastAsia="標楷體"/>
                <w:sz w:val="26"/>
                <w:szCs w:val="26"/>
              </w:rPr>
              <w:t>醫院歷次核准</w:t>
            </w:r>
            <w:r w:rsidRPr="00151380">
              <w:rPr>
                <w:rFonts w:eastAsia="標楷體"/>
                <w:sz w:val="26"/>
                <w:szCs w:val="26"/>
              </w:rPr>
              <w:t>ICF</w:t>
            </w:r>
          </w:p>
        </w:tc>
        <w:tc>
          <w:tcPr>
            <w:tcW w:w="1278" w:type="dxa"/>
            <w:tcBorders>
              <w:right w:val="single" w:sz="12" w:space="0" w:color="auto"/>
            </w:tcBorders>
            <w:shd w:val="clear" w:color="auto" w:fill="auto"/>
          </w:tcPr>
          <w:p w14:paraId="11310B8D" w14:textId="77777777" w:rsidR="00A75920" w:rsidRPr="00151380" w:rsidRDefault="00A75920" w:rsidP="009C20AB">
            <w:pPr>
              <w:rPr>
                <w:rFonts w:ascii="標楷體" w:eastAsia="標楷體" w:hAnsi="標楷體"/>
                <w:b/>
                <w:sz w:val="26"/>
                <w:szCs w:val="26"/>
              </w:rPr>
            </w:pPr>
          </w:p>
        </w:tc>
      </w:tr>
      <w:tr w:rsidR="00151380" w:rsidRPr="00151380" w14:paraId="41AFDC0E" w14:textId="77777777" w:rsidTr="00B26122">
        <w:trPr>
          <w:trHeight w:val="835"/>
          <w:jc w:val="center"/>
        </w:trPr>
        <w:tc>
          <w:tcPr>
            <w:tcW w:w="3954" w:type="dxa"/>
            <w:tcBorders>
              <w:left w:val="single" w:sz="12" w:space="0" w:color="auto"/>
              <w:bottom w:val="single" w:sz="12" w:space="0" w:color="auto"/>
              <w:right w:val="single" w:sz="12" w:space="0" w:color="auto"/>
            </w:tcBorders>
            <w:shd w:val="clear" w:color="auto" w:fill="auto"/>
            <w:vAlign w:val="center"/>
          </w:tcPr>
          <w:p w14:paraId="66846072" w14:textId="77777777" w:rsidR="00A75920" w:rsidRPr="00151380" w:rsidRDefault="00A75920" w:rsidP="00C67077">
            <w:pPr>
              <w:ind w:leftChars="1" w:left="324" w:hangingChars="124" w:hanging="322"/>
              <w:jc w:val="both"/>
              <w:rPr>
                <w:rFonts w:eastAsia="標楷體"/>
                <w:sz w:val="26"/>
                <w:szCs w:val="26"/>
              </w:rPr>
            </w:pPr>
            <w:r w:rsidRPr="00151380">
              <w:rPr>
                <w:rFonts w:eastAsia="標楷體"/>
                <w:sz w:val="26"/>
                <w:szCs w:val="26"/>
              </w:rPr>
              <w:lastRenderedPageBreak/>
              <w:t>13.</w:t>
            </w:r>
            <w:r w:rsidRPr="00151380">
              <w:rPr>
                <w:rFonts w:eastAsia="標楷體"/>
                <w:sz w:val="26"/>
                <w:szCs w:val="26"/>
              </w:rPr>
              <w:t>歷次使用版本之空白個案報告表</w:t>
            </w:r>
          </w:p>
        </w:tc>
        <w:tc>
          <w:tcPr>
            <w:tcW w:w="4549" w:type="dxa"/>
            <w:tcBorders>
              <w:left w:val="single" w:sz="12" w:space="0" w:color="auto"/>
              <w:bottom w:val="single" w:sz="12" w:space="0" w:color="auto"/>
            </w:tcBorders>
            <w:shd w:val="clear" w:color="auto" w:fill="auto"/>
          </w:tcPr>
          <w:p w14:paraId="7F74E7E7" w14:textId="77777777" w:rsidR="00A75920" w:rsidRPr="00151380" w:rsidRDefault="00A75920" w:rsidP="009C20AB">
            <w:pPr>
              <w:jc w:val="both"/>
              <w:rPr>
                <w:rFonts w:eastAsia="標楷體"/>
                <w:sz w:val="26"/>
                <w:szCs w:val="26"/>
              </w:rPr>
            </w:pPr>
            <w:r w:rsidRPr="00151380">
              <w:rPr>
                <w:rFonts w:eastAsia="標楷體"/>
                <w:sz w:val="26"/>
                <w:szCs w:val="26"/>
              </w:rPr>
              <w:t>(</w:t>
            </w:r>
            <w:r w:rsidRPr="00151380">
              <w:rPr>
                <w:rFonts w:eastAsia="標楷體"/>
                <w:sz w:val="26"/>
                <w:szCs w:val="26"/>
              </w:rPr>
              <w:t>舉例</w:t>
            </w:r>
            <w:r w:rsidRPr="00151380">
              <w:rPr>
                <w:rFonts w:eastAsia="標楷體"/>
                <w:sz w:val="26"/>
                <w:szCs w:val="26"/>
              </w:rPr>
              <w:t>)</w:t>
            </w:r>
          </w:p>
          <w:p w14:paraId="42F177BD" w14:textId="77777777" w:rsidR="00A75920" w:rsidRPr="00151380" w:rsidRDefault="00A75920" w:rsidP="009C20AB">
            <w:pPr>
              <w:rPr>
                <w:rFonts w:eastAsia="標楷體"/>
                <w:sz w:val="26"/>
                <w:szCs w:val="26"/>
              </w:rPr>
            </w:pPr>
            <w:r w:rsidRPr="00151380">
              <w:rPr>
                <w:rFonts w:eastAsia="標楷體"/>
                <w:sz w:val="26"/>
                <w:szCs w:val="26"/>
              </w:rPr>
              <w:t>13-1 CRF Version 1</w:t>
            </w:r>
          </w:p>
          <w:p w14:paraId="448B5A03" w14:textId="77777777" w:rsidR="00A75920" w:rsidRPr="00151380" w:rsidRDefault="00A75920" w:rsidP="009C20AB">
            <w:pPr>
              <w:rPr>
                <w:rFonts w:eastAsia="標楷體"/>
                <w:sz w:val="26"/>
                <w:szCs w:val="26"/>
              </w:rPr>
            </w:pPr>
            <w:r w:rsidRPr="00151380">
              <w:rPr>
                <w:rFonts w:eastAsia="標楷體"/>
                <w:sz w:val="26"/>
                <w:szCs w:val="26"/>
              </w:rPr>
              <w:t>13-2 CRF Version 2</w:t>
            </w:r>
          </w:p>
        </w:tc>
        <w:tc>
          <w:tcPr>
            <w:tcW w:w="1278" w:type="dxa"/>
            <w:tcBorders>
              <w:bottom w:val="single" w:sz="12" w:space="0" w:color="auto"/>
              <w:right w:val="single" w:sz="12" w:space="0" w:color="auto"/>
            </w:tcBorders>
            <w:shd w:val="clear" w:color="auto" w:fill="auto"/>
          </w:tcPr>
          <w:p w14:paraId="31090274" w14:textId="77777777" w:rsidR="00A75920" w:rsidRPr="00151380" w:rsidRDefault="00A75920" w:rsidP="009C20AB">
            <w:pPr>
              <w:rPr>
                <w:rFonts w:ascii="標楷體" w:eastAsia="標楷體" w:hAnsi="標楷體"/>
                <w:b/>
                <w:sz w:val="26"/>
                <w:szCs w:val="26"/>
              </w:rPr>
            </w:pPr>
          </w:p>
        </w:tc>
      </w:tr>
      <w:bookmarkEnd w:id="32"/>
    </w:tbl>
    <w:p w14:paraId="1140EB03" w14:textId="5448A7AB" w:rsidR="003D7EC4" w:rsidRDefault="003D7EC4" w:rsidP="003D7EC4">
      <w:pPr>
        <w:pStyle w:val="41"/>
        <w:adjustRightInd w:val="0"/>
        <w:spacing w:afterLines="50" w:after="120" w:line="276" w:lineRule="auto"/>
        <w:ind w:firstLineChars="0" w:firstLine="0"/>
        <w:rPr>
          <w:rFonts w:ascii="標楷體" w:eastAsia="標楷體" w:hAnsi="標楷體" w:hint="eastAsia"/>
        </w:rPr>
      </w:pPr>
    </w:p>
    <w:sectPr w:rsidR="003D7EC4" w:rsidSect="006C1BDA">
      <w:footerReference w:type="even" r:id="rId20"/>
      <w:footerReference w:type="default" r:id="rId21"/>
      <w:pgSz w:w="11906" w:h="16838"/>
      <w:pgMar w:top="1134" w:right="1134" w:bottom="1134" w:left="1134" w:header="794"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5838A" w14:textId="77777777" w:rsidR="008860F8" w:rsidRDefault="008860F8">
      <w:r>
        <w:separator/>
      </w:r>
    </w:p>
  </w:endnote>
  <w:endnote w:type="continuationSeparator" w:id="0">
    <w:p w14:paraId="19A1C3AE" w14:textId="77777777" w:rsidR="008860F8" w:rsidRDefault="0088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華康標楷體">
    <w:altName w:val="微軟正黑體"/>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F8E8E" w14:textId="77777777" w:rsidR="002B5B38" w:rsidRDefault="002B5B38" w:rsidP="00CE6E1F">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3CC67D" w14:textId="77777777" w:rsidR="002B5B38" w:rsidRDefault="002B5B38" w:rsidP="00CE6E1F"/>
  <w:p w14:paraId="1B976847" w14:textId="77777777" w:rsidR="002B5B38" w:rsidRDefault="002B5B3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F17B" w14:textId="77777777" w:rsidR="002B5B38" w:rsidRDefault="002B5B3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491C02DB" w14:textId="77777777" w:rsidR="002B5B38" w:rsidRDefault="002B5B38">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560EF" w14:textId="77777777" w:rsidR="002B5B38" w:rsidRDefault="002B5B38" w:rsidP="003809ED">
    <w:pPr>
      <w:pStyle w:val="ab"/>
      <w:jc w:val="center"/>
    </w:pPr>
    <w:r>
      <w:rPr>
        <w:rStyle w:val="ad"/>
      </w:rPr>
      <w:fldChar w:fldCharType="begin"/>
    </w:r>
    <w:r>
      <w:rPr>
        <w:rStyle w:val="ad"/>
      </w:rPr>
      <w:instrText xml:space="preserve"> PAGE </w:instrText>
    </w:r>
    <w:r>
      <w:rPr>
        <w:rStyle w:val="ad"/>
      </w:rPr>
      <w:fldChar w:fldCharType="separate"/>
    </w:r>
    <w:r>
      <w:rPr>
        <w:rStyle w:val="ad"/>
        <w:noProof/>
      </w:rPr>
      <w:t>21</w:t>
    </w:r>
    <w:r>
      <w:rPr>
        <w:rStyle w:val="ad"/>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FDFC8" w14:textId="77777777" w:rsidR="002B5B38" w:rsidRPr="00DA6738" w:rsidRDefault="002B5B38" w:rsidP="00FB5451">
    <w:pPr>
      <w:pStyle w:val="ab"/>
      <w:framePr w:w="1667" w:wrap="around" w:vAnchor="text" w:hAnchor="page" w:x="9565" w:y="106"/>
      <w:rPr>
        <w:rStyle w:val="ad"/>
        <w:rFonts w:eastAsia="標楷體"/>
        <w:sz w:val="24"/>
        <w:szCs w:val="24"/>
        <w:lang w:eastAsia="zh-TW"/>
      </w:rPr>
    </w:pPr>
    <w:r>
      <w:rPr>
        <w:rStyle w:val="ad"/>
        <w:rFonts w:eastAsia="標楷體" w:hint="eastAsia"/>
        <w:sz w:val="24"/>
        <w:szCs w:val="24"/>
        <w:lang w:eastAsia="zh-TW"/>
      </w:rPr>
      <w:t>Page   /2</w:t>
    </w:r>
  </w:p>
  <w:p w14:paraId="0D28B5E1" w14:textId="77777777" w:rsidR="002B5B38" w:rsidRDefault="002B5B38" w:rsidP="00143E48">
    <w:pPr>
      <w:pStyle w:val="ab"/>
      <w:tabs>
        <w:tab w:val="clear" w:pos="4153"/>
        <w:tab w:val="center" w:pos="4156"/>
      </w:tabs>
      <w:ind w:firstLineChars="50" w:firstLine="120"/>
      <w:rPr>
        <w:lang w:eastAsia="zh-TW"/>
      </w:rPr>
    </w:pPr>
    <w:r>
      <w:rPr>
        <w:rFonts w:eastAsia="標楷體" w:hint="eastAsia"/>
        <w:sz w:val="24"/>
        <w:szCs w:val="24"/>
        <w:lang w:eastAsia="zh-TW"/>
      </w:rPr>
      <w:t>Vserion</w:t>
    </w:r>
    <w:r>
      <w:rPr>
        <w:rFonts w:eastAsia="標楷體" w:hint="eastAsia"/>
        <w:sz w:val="24"/>
        <w:szCs w:val="24"/>
      </w:rPr>
      <w:t>/</w:t>
    </w:r>
    <w:r>
      <w:rPr>
        <w:rFonts w:eastAsia="標楷體" w:hint="eastAsia"/>
        <w:sz w:val="24"/>
        <w:szCs w:val="24"/>
        <w:lang w:eastAsia="zh-TW"/>
      </w:rPr>
      <w:t xml:space="preserve">Date:                         </w:t>
    </w:r>
    <w:r>
      <w:rPr>
        <w:rStyle w:val="ad"/>
      </w:rPr>
      <w:fldChar w:fldCharType="begin"/>
    </w:r>
    <w:r>
      <w:rPr>
        <w:rStyle w:val="ad"/>
      </w:rPr>
      <w:instrText xml:space="preserve"> PAGE </w:instrText>
    </w:r>
    <w:r>
      <w:rPr>
        <w:rStyle w:val="ad"/>
      </w:rPr>
      <w:fldChar w:fldCharType="separate"/>
    </w:r>
    <w:r>
      <w:rPr>
        <w:rStyle w:val="ad"/>
        <w:noProof/>
      </w:rPr>
      <w:t>25</w:t>
    </w:r>
    <w:r>
      <w:rPr>
        <w:rStyle w:val="ad"/>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08E89" w14:textId="77777777" w:rsidR="002B5B38" w:rsidRDefault="002B5B38" w:rsidP="005E7CC8">
    <w:pPr>
      <w:pStyle w:val="ab"/>
      <w:tabs>
        <w:tab w:val="clear" w:pos="4153"/>
        <w:tab w:val="center" w:pos="4156"/>
      </w:tabs>
    </w:pPr>
    <w:r>
      <w:rPr>
        <w:rStyle w:val="ad"/>
      </w:rPr>
      <w:tab/>
    </w:r>
    <w:r>
      <w:rPr>
        <w:rStyle w:val="ad"/>
      </w:rPr>
      <w:fldChar w:fldCharType="begin"/>
    </w:r>
    <w:r>
      <w:rPr>
        <w:rStyle w:val="ad"/>
      </w:rPr>
      <w:instrText xml:space="preserve"> PAGE </w:instrText>
    </w:r>
    <w:r>
      <w:rPr>
        <w:rStyle w:val="ad"/>
      </w:rPr>
      <w:fldChar w:fldCharType="separate"/>
    </w:r>
    <w:r>
      <w:rPr>
        <w:rStyle w:val="ad"/>
        <w:noProof/>
      </w:rPr>
      <w:t>27</w:t>
    </w:r>
    <w:r>
      <w:rPr>
        <w:rStyle w:val="ad"/>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505AA" w14:textId="77777777" w:rsidR="002B5B38" w:rsidRDefault="002B5B38">
    <w:pPr>
      <w:pStyle w:val="ab"/>
      <w:jc w:val="center"/>
    </w:pPr>
    <w:r>
      <w:fldChar w:fldCharType="begin"/>
    </w:r>
    <w:r>
      <w:instrText>PAGE   \* MERGEFORMAT</w:instrText>
    </w:r>
    <w:r>
      <w:fldChar w:fldCharType="separate"/>
    </w:r>
    <w:r w:rsidRPr="006A70D0">
      <w:rPr>
        <w:noProof/>
        <w:lang w:val="zh-TW" w:eastAsia="zh-TW"/>
      </w:rPr>
      <w:t>30</w:t>
    </w:r>
    <w:r>
      <w:fldChar w:fldCharType="end"/>
    </w:r>
  </w:p>
  <w:p w14:paraId="35172DBD" w14:textId="77777777" w:rsidR="002B5B38" w:rsidRPr="00296CA4" w:rsidRDefault="002B5B38" w:rsidP="00296CA4">
    <w:pPr>
      <w:pStyle w:val="a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961C7" w14:textId="77777777" w:rsidR="002B5B38" w:rsidRDefault="002B5B3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3C68D4FA" w14:textId="77777777" w:rsidR="002B5B38" w:rsidRDefault="002B5B38">
    <w:pPr>
      <w:pStyle w:val="ab"/>
    </w:pPr>
  </w:p>
  <w:p w14:paraId="1CBF51D1" w14:textId="77777777" w:rsidR="002B5B38" w:rsidRDefault="002B5B3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212B8" w14:textId="77777777" w:rsidR="002B5B38" w:rsidRDefault="002B5B3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43</w:t>
    </w:r>
    <w:r>
      <w:rPr>
        <w:rStyle w:val="ad"/>
      </w:rPr>
      <w:fldChar w:fldCharType="end"/>
    </w:r>
  </w:p>
  <w:p w14:paraId="595B5385" w14:textId="77777777" w:rsidR="002B5B38" w:rsidRDefault="002B5B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C5454" w14:textId="77777777" w:rsidR="008860F8" w:rsidRDefault="008860F8">
      <w:r>
        <w:separator/>
      </w:r>
    </w:p>
  </w:footnote>
  <w:footnote w:type="continuationSeparator" w:id="0">
    <w:p w14:paraId="067CE80D" w14:textId="77777777" w:rsidR="008860F8" w:rsidRDefault="00886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38557" w14:textId="77777777" w:rsidR="002B5B38" w:rsidRDefault="002B5B38">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162BA" w14:textId="77777777" w:rsidR="002B5B38" w:rsidRDefault="002B5B38">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6069" w14:textId="77777777" w:rsidR="002B5B38" w:rsidRPr="007C7E60" w:rsidRDefault="002B5B38" w:rsidP="007C7E60">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136A"/>
    <w:multiLevelType w:val="hybridMultilevel"/>
    <w:tmpl w:val="F0080A26"/>
    <w:lvl w:ilvl="0" w:tplc="999C6EBA">
      <w:start w:val="1"/>
      <w:numFmt w:val="taiwaneseCountingThousand"/>
      <w:lvlText w:val="%1、"/>
      <w:lvlJc w:val="left"/>
      <w:pPr>
        <w:ind w:left="187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A2628F"/>
    <w:multiLevelType w:val="hybridMultilevel"/>
    <w:tmpl w:val="5B985936"/>
    <w:lvl w:ilvl="0" w:tplc="59404F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DF0933"/>
    <w:multiLevelType w:val="hybridMultilevel"/>
    <w:tmpl w:val="0FBE69CE"/>
    <w:lvl w:ilvl="0" w:tplc="3D26484E">
      <w:start w:val="1"/>
      <w:numFmt w:val="taiwaneseCountingThousand"/>
      <w:lvlText w:val="%1、"/>
      <w:lvlJc w:val="left"/>
      <w:pPr>
        <w:tabs>
          <w:tab w:val="num" w:pos="1046"/>
        </w:tabs>
        <w:ind w:left="1046" w:hanging="480"/>
      </w:pPr>
      <w:rPr>
        <w:rFonts w:hint="default"/>
      </w:rPr>
    </w:lvl>
    <w:lvl w:ilvl="1" w:tplc="94E4763A">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2424DFB"/>
    <w:multiLevelType w:val="hybridMultilevel"/>
    <w:tmpl w:val="B82AB51E"/>
    <w:lvl w:ilvl="0" w:tplc="79589E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987D1E"/>
    <w:multiLevelType w:val="hybridMultilevel"/>
    <w:tmpl w:val="8B666E40"/>
    <w:lvl w:ilvl="0" w:tplc="8D7C4D10">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632" w:hanging="480"/>
      </w:pPr>
    </w:lvl>
    <w:lvl w:ilvl="2" w:tplc="0409001B" w:tentative="1">
      <w:start w:val="1"/>
      <w:numFmt w:val="lowerRoman"/>
      <w:lvlText w:val="%3."/>
      <w:lvlJc w:val="right"/>
      <w:pPr>
        <w:ind w:left="1112" w:hanging="480"/>
      </w:pPr>
    </w:lvl>
    <w:lvl w:ilvl="3" w:tplc="0409000F" w:tentative="1">
      <w:start w:val="1"/>
      <w:numFmt w:val="decimal"/>
      <w:lvlText w:val="%4."/>
      <w:lvlJc w:val="left"/>
      <w:pPr>
        <w:ind w:left="1592" w:hanging="480"/>
      </w:pPr>
    </w:lvl>
    <w:lvl w:ilvl="4" w:tplc="04090019" w:tentative="1">
      <w:start w:val="1"/>
      <w:numFmt w:val="ideographTraditional"/>
      <w:lvlText w:val="%5、"/>
      <w:lvlJc w:val="left"/>
      <w:pPr>
        <w:ind w:left="2072" w:hanging="480"/>
      </w:pPr>
    </w:lvl>
    <w:lvl w:ilvl="5" w:tplc="0409001B" w:tentative="1">
      <w:start w:val="1"/>
      <w:numFmt w:val="lowerRoman"/>
      <w:lvlText w:val="%6."/>
      <w:lvlJc w:val="right"/>
      <w:pPr>
        <w:ind w:left="2552" w:hanging="480"/>
      </w:pPr>
    </w:lvl>
    <w:lvl w:ilvl="6" w:tplc="0409000F" w:tentative="1">
      <w:start w:val="1"/>
      <w:numFmt w:val="decimal"/>
      <w:lvlText w:val="%7."/>
      <w:lvlJc w:val="left"/>
      <w:pPr>
        <w:ind w:left="3032" w:hanging="480"/>
      </w:pPr>
    </w:lvl>
    <w:lvl w:ilvl="7" w:tplc="04090019" w:tentative="1">
      <w:start w:val="1"/>
      <w:numFmt w:val="ideographTraditional"/>
      <w:lvlText w:val="%8、"/>
      <w:lvlJc w:val="left"/>
      <w:pPr>
        <w:ind w:left="3512" w:hanging="480"/>
      </w:pPr>
    </w:lvl>
    <w:lvl w:ilvl="8" w:tplc="0409001B" w:tentative="1">
      <w:start w:val="1"/>
      <w:numFmt w:val="lowerRoman"/>
      <w:lvlText w:val="%9."/>
      <w:lvlJc w:val="right"/>
      <w:pPr>
        <w:ind w:left="3992" w:hanging="480"/>
      </w:pPr>
    </w:lvl>
  </w:abstractNum>
  <w:abstractNum w:abstractNumId="5" w15:restartNumberingAfterBreak="0">
    <w:nsid w:val="058E41A4"/>
    <w:multiLevelType w:val="hybridMultilevel"/>
    <w:tmpl w:val="A768D986"/>
    <w:lvl w:ilvl="0" w:tplc="186C3650">
      <w:start w:val="1"/>
      <w:numFmt w:val="taiwaneseCountingThousand"/>
      <w:lvlText w:val="(%1)"/>
      <w:lvlJc w:val="left"/>
      <w:pPr>
        <w:ind w:left="960" w:hanging="480"/>
      </w:pPr>
      <w:rPr>
        <w:rFonts w:hint="eastAsia"/>
      </w:rPr>
    </w:lvl>
    <w:lvl w:ilvl="1" w:tplc="E9FAA4D8">
      <w:start w:val="1"/>
      <w:numFmt w:val="decimal"/>
      <w:lvlText w:val="%2."/>
      <w:lvlJc w:val="left"/>
      <w:pPr>
        <w:ind w:left="1860" w:hanging="900"/>
      </w:pPr>
      <w:rPr>
        <w:rFonts w:hint="default"/>
      </w:rPr>
    </w:lvl>
    <w:lvl w:ilvl="2" w:tplc="999C6EBA">
      <w:start w:val="1"/>
      <w:numFmt w:val="taiwaneseCountingThousand"/>
      <w:lvlText w:val="%3、"/>
      <w:lvlJc w:val="left"/>
      <w:pPr>
        <w:ind w:left="1872" w:hanging="432"/>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5CB5C95"/>
    <w:multiLevelType w:val="hybridMultilevel"/>
    <w:tmpl w:val="F40AEA0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5F53994"/>
    <w:multiLevelType w:val="hybridMultilevel"/>
    <w:tmpl w:val="A648C744"/>
    <w:lvl w:ilvl="0" w:tplc="0120654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7C40B46"/>
    <w:multiLevelType w:val="hybridMultilevel"/>
    <w:tmpl w:val="454A95BC"/>
    <w:lvl w:ilvl="0" w:tplc="6E3EA260">
      <w:start w:val="1"/>
      <w:numFmt w:val="taiwaneseCountingThousand"/>
      <w:lvlText w:val="(%1)"/>
      <w:lvlJc w:val="left"/>
      <w:pPr>
        <w:ind w:left="1572" w:hanging="61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8B839DF"/>
    <w:multiLevelType w:val="hybridMultilevel"/>
    <w:tmpl w:val="38684414"/>
    <w:lvl w:ilvl="0" w:tplc="9BC0C31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371" w:hanging="480"/>
      </w:pPr>
    </w:lvl>
    <w:lvl w:ilvl="2" w:tplc="0409001B" w:tentative="1">
      <w:start w:val="1"/>
      <w:numFmt w:val="lowerRoman"/>
      <w:lvlText w:val="%3."/>
      <w:lvlJc w:val="right"/>
      <w:pPr>
        <w:ind w:left="109" w:hanging="480"/>
      </w:pPr>
    </w:lvl>
    <w:lvl w:ilvl="3" w:tplc="0409000F" w:tentative="1">
      <w:start w:val="1"/>
      <w:numFmt w:val="decimal"/>
      <w:lvlText w:val="%4."/>
      <w:lvlJc w:val="left"/>
      <w:pPr>
        <w:ind w:left="589" w:hanging="480"/>
      </w:pPr>
    </w:lvl>
    <w:lvl w:ilvl="4" w:tplc="04090019" w:tentative="1">
      <w:start w:val="1"/>
      <w:numFmt w:val="ideographTraditional"/>
      <w:lvlText w:val="%5、"/>
      <w:lvlJc w:val="left"/>
      <w:pPr>
        <w:ind w:left="1069" w:hanging="480"/>
      </w:pPr>
    </w:lvl>
    <w:lvl w:ilvl="5" w:tplc="0409001B" w:tentative="1">
      <w:start w:val="1"/>
      <w:numFmt w:val="lowerRoman"/>
      <w:lvlText w:val="%6."/>
      <w:lvlJc w:val="right"/>
      <w:pPr>
        <w:ind w:left="1549" w:hanging="480"/>
      </w:pPr>
    </w:lvl>
    <w:lvl w:ilvl="6" w:tplc="0409000F" w:tentative="1">
      <w:start w:val="1"/>
      <w:numFmt w:val="decimal"/>
      <w:lvlText w:val="%7."/>
      <w:lvlJc w:val="left"/>
      <w:pPr>
        <w:ind w:left="2029" w:hanging="480"/>
      </w:pPr>
    </w:lvl>
    <w:lvl w:ilvl="7" w:tplc="04090019" w:tentative="1">
      <w:start w:val="1"/>
      <w:numFmt w:val="ideographTraditional"/>
      <w:lvlText w:val="%8、"/>
      <w:lvlJc w:val="left"/>
      <w:pPr>
        <w:ind w:left="2509" w:hanging="480"/>
      </w:pPr>
    </w:lvl>
    <w:lvl w:ilvl="8" w:tplc="0409001B" w:tentative="1">
      <w:start w:val="1"/>
      <w:numFmt w:val="lowerRoman"/>
      <w:lvlText w:val="%9."/>
      <w:lvlJc w:val="right"/>
      <w:pPr>
        <w:ind w:left="2989" w:hanging="480"/>
      </w:pPr>
    </w:lvl>
  </w:abstractNum>
  <w:abstractNum w:abstractNumId="10" w15:restartNumberingAfterBreak="0">
    <w:nsid w:val="0988689E"/>
    <w:multiLevelType w:val="hybridMultilevel"/>
    <w:tmpl w:val="AA2CF38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5">
      <w:start w:val="1"/>
      <w:numFmt w:val="taiwaneseCountingThousand"/>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99128D8"/>
    <w:multiLevelType w:val="hybridMultilevel"/>
    <w:tmpl w:val="B8FC4C32"/>
    <w:lvl w:ilvl="0" w:tplc="88F47B76">
      <w:start w:val="1"/>
      <w:numFmt w:val="taiwaneseCountingThousand"/>
      <w:lvlText w:val="(%1)"/>
      <w:lvlJc w:val="left"/>
      <w:pPr>
        <w:ind w:left="1320" w:hanging="612"/>
      </w:pPr>
      <w:rPr>
        <w:rFonts w:hint="default"/>
        <w:color w:val="auto"/>
      </w:rPr>
    </w:lvl>
    <w:lvl w:ilvl="1" w:tplc="97F2C054">
      <w:start w:val="1"/>
      <w:numFmt w:val="decimal"/>
      <w:lvlText w:val="%2."/>
      <w:lvlJc w:val="left"/>
      <w:pPr>
        <w:ind w:left="1548" w:hanging="360"/>
      </w:pPr>
      <w:rPr>
        <w:rFonts w:hint="default"/>
        <w:color w:val="auto"/>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0A37079F"/>
    <w:multiLevelType w:val="hybridMultilevel"/>
    <w:tmpl w:val="0CF8E538"/>
    <w:lvl w:ilvl="0" w:tplc="DF9CEA66">
      <w:start w:val="1"/>
      <w:numFmt w:val="taiwaneseCountingThousand"/>
      <w:lvlText w:val="(%1)"/>
      <w:lvlJc w:val="left"/>
      <w:pPr>
        <w:ind w:left="2052" w:hanging="61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B0731B9"/>
    <w:multiLevelType w:val="hybridMultilevel"/>
    <w:tmpl w:val="560C6C46"/>
    <w:lvl w:ilvl="0" w:tplc="B55E5D26">
      <w:start w:val="1"/>
      <w:numFmt w:val="decimal"/>
      <w:lvlText w:val="%1."/>
      <w:lvlJc w:val="left"/>
      <w:pPr>
        <w:ind w:left="1200" w:hanging="480"/>
      </w:pPr>
      <w:rPr>
        <w:rFonts w:hint="eastAsia"/>
      </w:rPr>
    </w:lvl>
    <w:lvl w:ilvl="1" w:tplc="F976E918">
      <w:start w:val="1"/>
      <w:numFmt w:val="taiwaneseCountingThousand"/>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0B2D7673"/>
    <w:multiLevelType w:val="hybridMultilevel"/>
    <w:tmpl w:val="745692DE"/>
    <w:lvl w:ilvl="0" w:tplc="FD08D35E">
      <w:start w:val="1"/>
      <w:numFmt w:val="decimal"/>
      <w:lvlText w:val="%1."/>
      <w:lvlJc w:val="left"/>
      <w:pPr>
        <w:tabs>
          <w:tab w:val="num" w:pos="480"/>
        </w:tabs>
        <w:ind w:left="480" w:hanging="360"/>
      </w:pPr>
      <w:rPr>
        <w:rFonts w:hint="eastAsia"/>
        <w:b/>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5" w15:restartNumberingAfterBreak="0">
    <w:nsid w:val="0BF02B94"/>
    <w:multiLevelType w:val="hybridMultilevel"/>
    <w:tmpl w:val="AE1E36CA"/>
    <w:lvl w:ilvl="0" w:tplc="CAA6C4F0">
      <w:start w:val="1"/>
      <w:numFmt w:val="bullet"/>
      <w:lvlText w:val="•"/>
      <w:lvlJc w:val="left"/>
      <w:pPr>
        <w:ind w:left="764" w:hanging="480"/>
      </w:pPr>
      <w:rPr>
        <w:rFonts w:ascii="標楷體" w:hAnsi="標楷體"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6" w15:restartNumberingAfterBreak="0">
    <w:nsid w:val="0FFF686F"/>
    <w:multiLevelType w:val="hybridMultilevel"/>
    <w:tmpl w:val="4FF0036A"/>
    <w:lvl w:ilvl="0" w:tplc="FE709B38">
      <w:start w:val="1"/>
      <w:numFmt w:val="taiwaneseCountingThousand"/>
      <w:lvlText w:val="(%1)"/>
      <w:lvlJc w:val="left"/>
      <w:pPr>
        <w:ind w:left="1352" w:hanging="390"/>
      </w:pPr>
      <w:rPr>
        <w:rFonts w:hint="default"/>
      </w:rPr>
    </w:lvl>
    <w:lvl w:ilvl="1" w:tplc="EFA665B4">
      <w:start w:val="1"/>
      <w:numFmt w:val="taiwaneseCountingThousand"/>
      <w:lvlText w:val="%2、"/>
      <w:lvlJc w:val="left"/>
      <w:pPr>
        <w:ind w:left="2162" w:hanging="720"/>
      </w:pPr>
      <w:rPr>
        <w:rFonts w:hint="default"/>
      </w:r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7" w15:restartNumberingAfterBreak="0">
    <w:nsid w:val="10C86C4D"/>
    <w:multiLevelType w:val="hybridMultilevel"/>
    <w:tmpl w:val="E0942662"/>
    <w:lvl w:ilvl="0" w:tplc="CE042986">
      <w:start w:val="1"/>
      <w:numFmt w:val="decimal"/>
      <w:lvlText w:val="%1."/>
      <w:lvlJc w:val="left"/>
      <w:pPr>
        <w:ind w:left="720" w:hanging="48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114D77F0"/>
    <w:multiLevelType w:val="hybridMultilevel"/>
    <w:tmpl w:val="75245696"/>
    <w:lvl w:ilvl="0" w:tplc="7D3CFAD6">
      <w:start w:val="1"/>
      <w:numFmt w:val="taiwaneseCountingThousand"/>
      <w:lvlText w:val="%1、"/>
      <w:lvlJc w:val="left"/>
      <w:pPr>
        <w:ind w:left="1416" w:hanging="456"/>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1FA62DB"/>
    <w:multiLevelType w:val="hybridMultilevel"/>
    <w:tmpl w:val="6FEAF23A"/>
    <w:lvl w:ilvl="0" w:tplc="1BB44F04">
      <w:start w:val="1"/>
      <w:numFmt w:val="decimal"/>
      <w:lvlText w:val="%1."/>
      <w:lvlJc w:val="left"/>
      <w:pPr>
        <w:tabs>
          <w:tab w:val="num" w:pos="480"/>
        </w:tabs>
        <w:ind w:left="480" w:hanging="36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127B33DB"/>
    <w:multiLevelType w:val="hybridMultilevel"/>
    <w:tmpl w:val="7C08A14E"/>
    <w:lvl w:ilvl="0" w:tplc="F0D6FFB8">
      <w:start w:val="1"/>
      <w:numFmt w:val="decimal"/>
      <w:lvlText w:val="(%1)"/>
      <w:lvlJc w:val="left"/>
      <w:pPr>
        <w:ind w:left="480" w:hanging="480"/>
      </w:pPr>
      <w:rPr>
        <w:rFonts w:hint="eastAsia"/>
        <w:color w:val="auto"/>
      </w:rPr>
    </w:lvl>
    <w:lvl w:ilvl="1" w:tplc="CE02B520">
      <w:start w:val="1"/>
      <w:numFmt w:val="decimal"/>
      <w:lvlText w:val="%2."/>
      <w:lvlJc w:val="left"/>
      <w:pPr>
        <w:ind w:left="840" w:hanging="360"/>
      </w:pPr>
      <w:rPr>
        <w:rFonts w:hint="default"/>
      </w:rPr>
    </w:lvl>
    <w:lvl w:ilvl="2" w:tplc="8D7C4D10">
      <w:start w:val="1"/>
      <w:numFmt w:val="taiwaneseCountingThousand"/>
      <w:lvlText w:val="%3、"/>
      <w:lvlJc w:val="left"/>
      <w:pPr>
        <w:ind w:left="1288" w:hanging="720"/>
      </w:pPr>
      <w:rPr>
        <w:rFonts w:hint="default"/>
      </w:rPr>
    </w:lvl>
    <w:lvl w:ilvl="3" w:tplc="DF9CEA66">
      <w:start w:val="1"/>
      <w:numFmt w:val="taiwaneseCountingThousand"/>
      <w:lvlText w:val="(%4)"/>
      <w:lvlJc w:val="left"/>
      <w:pPr>
        <w:ind w:left="2052" w:hanging="612"/>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27E2656"/>
    <w:multiLevelType w:val="hybridMultilevel"/>
    <w:tmpl w:val="5AF25FCA"/>
    <w:lvl w:ilvl="0" w:tplc="E9FAA4D8">
      <w:start w:val="1"/>
      <w:numFmt w:val="decimal"/>
      <w:lvlText w:val="%1."/>
      <w:lvlJc w:val="left"/>
      <w:pPr>
        <w:ind w:left="1860" w:hanging="900"/>
      </w:pPr>
      <w:rPr>
        <w:rFonts w:hint="default"/>
      </w:rPr>
    </w:lvl>
    <w:lvl w:ilvl="1" w:tplc="4886A4B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30279EF"/>
    <w:multiLevelType w:val="hybridMultilevel"/>
    <w:tmpl w:val="8248779A"/>
    <w:lvl w:ilvl="0" w:tplc="B83C5E10">
      <w:start w:val="1"/>
      <w:numFmt w:val="decimal"/>
      <w:lvlText w:val="(%1)"/>
      <w:lvlJc w:val="left"/>
      <w:pPr>
        <w:tabs>
          <w:tab w:val="num" w:pos="1495"/>
        </w:tabs>
        <w:ind w:left="1495" w:hanging="360"/>
      </w:pPr>
      <w:rPr>
        <w:rFonts w:ascii="Times New Roman" w:hAnsi="Times New Roman" w:cs="Times New Roman" w:hint="default"/>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39B4286"/>
    <w:multiLevelType w:val="hybridMultilevel"/>
    <w:tmpl w:val="9A403172"/>
    <w:lvl w:ilvl="0" w:tplc="87146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456687A"/>
    <w:multiLevelType w:val="hybridMultilevel"/>
    <w:tmpl w:val="A31846E0"/>
    <w:lvl w:ilvl="0" w:tplc="D3D417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45A7B65"/>
    <w:multiLevelType w:val="hybridMultilevel"/>
    <w:tmpl w:val="5E70669A"/>
    <w:lvl w:ilvl="0" w:tplc="0409000F">
      <w:start w:val="1"/>
      <w:numFmt w:val="decimal"/>
      <w:lvlText w:val="%1."/>
      <w:lvlJc w:val="left"/>
      <w:pPr>
        <w:ind w:left="2039" w:hanging="480"/>
      </w:p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26" w15:restartNumberingAfterBreak="0">
    <w:nsid w:val="150060E8"/>
    <w:multiLevelType w:val="hybridMultilevel"/>
    <w:tmpl w:val="148EE72E"/>
    <w:lvl w:ilvl="0" w:tplc="3D26484E">
      <w:start w:val="1"/>
      <w:numFmt w:val="taiwaneseCountingThousand"/>
      <w:lvlText w:val="%1、"/>
      <w:lvlJc w:val="left"/>
      <w:pPr>
        <w:tabs>
          <w:tab w:val="num" w:pos="1046"/>
        </w:tabs>
        <w:ind w:left="1046"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15395BC9"/>
    <w:multiLevelType w:val="hybridMultilevel"/>
    <w:tmpl w:val="43CA2B04"/>
    <w:lvl w:ilvl="0" w:tplc="E9FAA4D8">
      <w:start w:val="1"/>
      <w:numFmt w:val="decimal"/>
      <w:lvlText w:val="%1."/>
      <w:lvlJc w:val="left"/>
      <w:pPr>
        <w:ind w:left="1860" w:hanging="900"/>
      </w:pPr>
      <w:rPr>
        <w:rFonts w:hint="default"/>
      </w:rPr>
    </w:lvl>
    <w:lvl w:ilvl="1" w:tplc="5EC0608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55E65BF"/>
    <w:multiLevelType w:val="hybridMultilevel"/>
    <w:tmpl w:val="D89A2C4E"/>
    <w:lvl w:ilvl="0" w:tplc="85A0F1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57B32B8"/>
    <w:multiLevelType w:val="hybridMultilevel"/>
    <w:tmpl w:val="D2EE75C4"/>
    <w:lvl w:ilvl="0" w:tplc="0120654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5EB7A6F"/>
    <w:multiLevelType w:val="hybridMultilevel"/>
    <w:tmpl w:val="D4BCC954"/>
    <w:lvl w:ilvl="0" w:tplc="D3D4172A">
      <w:start w:val="1"/>
      <w:numFmt w:val="taiwaneseCountingThousand"/>
      <w:lvlText w:val="%1、"/>
      <w:lvlJc w:val="left"/>
      <w:pPr>
        <w:ind w:left="720" w:hanging="720"/>
      </w:pPr>
      <w:rPr>
        <w:rFonts w:hint="default"/>
      </w:rPr>
    </w:lvl>
    <w:lvl w:ilvl="1" w:tplc="12989A4C">
      <w:start w:val="1"/>
      <w:numFmt w:val="taiwaneseCountingThousand"/>
      <w:lvlText w:val="（%2）"/>
      <w:lvlJc w:val="left"/>
      <w:pPr>
        <w:ind w:left="1344" w:hanging="86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61B2DBA"/>
    <w:multiLevelType w:val="hybridMultilevel"/>
    <w:tmpl w:val="DA24204C"/>
    <w:lvl w:ilvl="0" w:tplc="E9FAA4D8">
      <w:start w:val="1"/>
      <w:numFmt w:val="decimal"/>
      <w:lvlText w:val="%1."/>
      <w:lvlJc w:val="left"/>
      <w:pPr>
        <w:ind w:left="2172" w:hanging="480"/>
      </w:pPr>
      <w:rPr>
        <w:rFonts w:hint="default"/>
      </w:rPr>
    </w:lvl>
    <w:lvl w:ilvl="1" w:tplc="04090019" w:tentative="1">
      <w:start w:val="1"/>
      <w:numFmt w:val="ideographTraditional"/>
      <w:lvlText w:val="%2、"/>
      <w:lvlJc w:val="left"/>
      <w:pPr>
        <w:ind w:left="2652" w:hanging="480"/>
      </w:pPr>
    </w:lvl>
    <w:lvl w:ilvl="2" w:tplc="0409001B" w:tentative="1">
      <w:start w:val="1"/>
      <w:numFmt w:val="lowerRoman"/>
      <w:lvlText w:val="%3."/>
      <w:lvlJc w:val="right"/>
      <w:pPr>
        <w:ind w:left="3132" w:hanging="480"/>
      </w:pPr>
    </w:lvl>
    <w:lvl w:ilvl="3" w:tplc="0409000F" w:tentative="1">
      <w:start w:val="1"/>
      <w:numFmt w:val="decimal"/>
      <w:lvlText w:val="%4."/>
      <w:lvlJc w:val="left"/>
      <w:pPr>
        <w:ind w:left="3612" w:hanging="480"/>
      </w:pPr>
    </w:lvl>
    <w:lvl w:ilvl="4" w:tplc="04090019" w:tentative="1">
      <w:start w:val="1"/>
      <w:numFmt w:val="ideographTraditional"/>
      <w:lvlText w:val="%5、"/>
      <w:lvlJc w:val="left"/>
      <w:pPr>
        <w:ind w:left="4092" w:hanging="480"/>
      </w:pPr>
    </w:lvl>
    <w:lvl w:ilvl="5" w:tplc="0409001B" w:tentative="1">
      <w:start w:val="1"/>
      <w:numFmt w:val="lowerRoman"/>
      <w:lvlText w:val="%6."/>
      <w:lvlJc w:val="right"/>
      <w:pPr>
        <w:ind w:left="4572" w:hanging="480"/>
      </w:pPr>
    </w:lvl>
    <w:lvl w:ilvl="6" w:tplc="0409000F" w:tentative="1">
      <w:start w:val="1"/>
      <w:numFmt w:val="decimal"/>
      <w:lvlText w:val="%7."/>
      <w:lvlJc w:val="left"/>
      <w:pPr>
        <w:ind w:left="5052" w:hanging="480"/>
      </w:pPr>
    </w:lvl>
    <w:lvl w:ilvl="7" w:tplc="04090019" w:tentative="1">
      <w:start w:val="1"/>
      <w:numFmt w:val="ideographTraditional"/>
      <w:lvlText w:val="%8、"/>
      <w:lvlJc w:val="left"/>
      <w:pPr>
        <w:ind w:left="5532" w:hanging="480"/>
      </w:pPr>
    </w:lvl>
    <w:lvl w:ilvl="8" w:tplc="0409001B" w:tentative="1">
      <w:start w:val="1"/>
      <w:numFmt w:val="lowerRoman"/>
      <w:lvlText w:val="%9."/>
      <w:lvlJc w:val="right"/>
      <w:pPr>
        <w:ind w:left="6012" w:hanging="480"/>
      </w:pPr>
    </w:lvl>
  </w:abstractNum>
  <w:abstractNum w:abstractNumId="32" w15:restartNumberingAfterBreak="0">
    <w:nsid w:val="173C0CF5"/>
    <w:multiLevelType w:val="hybridMultilevel"/>
    <w:tmpl w:val="745692DE"/>
    <w:lvl w:ilvl="0" w:tplc="FD08D35E">
      <w:start w:val="1"/>
      <w:numFmt w:val="decimal"/>
      <w:lvlText w:val="%1."/>
      <w:lvlJc w:val="left"/>
      <w:pPr>
        <w:tabs>
          <w:tab w:val="num" w:pos="480"/>
        </w:tabs>
        <w:ind w:left="480" w:hanging="360"/>
      </w:pPr>
      <w:rPr>
        <w:rFonts w:hint="eastAsia"/>
        <w:b/>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3" w15:restartNumberingAfterBreak="0">
    <w:nsid w:val="18E130AD"/>
    <w:multiLevelType w:val="hybridMultilevel"/>
    <w:tmpl w:val="4FC81144"/>
    <w:lvl w:ilvl="0" w:tplc="9BC0C316">
      <w:start w:val="1"/>
      <w:numFmt w:val="taiwaneseCountingThousand"/>
      <w:lvlText w:val="%1、"/>
      <w:lvlJc w:val="left"/>
      <w:pPr>
        <w:ind w:left="253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A223B16"/>
    <w:multiLevelType w:val="hybridMultilevel"/>
    <w:tmpl w:val="774C4266"/>
    <w:lvl w:ilvl="0" w:tplc="069CD7A6">
      <w:start w:val="1"/>
      <w:numFmt w:val="decimal"/>
      <w:lvlText w:val="(%1)"/>
      <w:lvlJc w:val="left"/>
      <w:pPr>
        <w:tabs>
          <w:tab w:val="num" w:pos="1080"/>
        </w:tabs>
        <w:ind w:left="1080" w:hanging="36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C04E2604">
      <w:start w:val="1"/>
      <w:numFmt w:val="taiwaneseCountingThousand"/>
      <w:lvlText w:val="%4、"/>
      <w:lvlJc w:val="left"/>
      <w:pPr>
        <w:ind w:left="2880" w:hanging="720"/>
      </w:pPr>
      <w:rPr>
        <w:rFonts w:hint="default"/>
      </w:r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15:restartNumberingAfterBreak="0">
    <w:nsid w:val="1A805C34"/>
    <w:multiLevelType w:val="hybridMultilevel"/>
    <w:tmpl w:val="0F906A26"/>
    <w:lvl w:ilvl="0" w:tplc="4DFAC3A6">
      <w:start w:val="1"/>
      <w:numFmt w:val="taiwaneseCountingThousand"/>
      <w:lvlText w:val="(%1)"/>
      <w:lvlJc w:val="left"/>
      <w:pPr>
        <w:ind w:left="1943" w:hanging="612"/>
      </w:pPr>
      <w:rPr>
        <w:rFonts w:hint="default"/>
      </w:rPr>
    </w:lvl>
    <w:lvl w:ilvl="1" w:tplc="9BC0C316">
      <w:start w:val="1"/>
      <w:numFmt w:val="taiwaneseCountingThousand"/>
      <w:lvlText w:val="%2、"/>
      <w:lvlJc w:val="left"/>
      <w:pPr>
        <w:ind w:left="2531" w:hanging="720"/>
      </w:pPr>
      <w:rPr>
        <w:rFonts w:hint="default"/>
      </w:r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36" w15:restartNumberingAfterBreak="0">
    <w:nsid w:val="1AB962A8"/>
    <w:multiLevelType w:val="hybridMultilevel"/>
    <w:tmpl w:val="4D4828B6"/>
    <w:lvl w:ilvl="0" w:tplc="26889704">
      <w:start w:val="1"/>
      <w:numFmt w:val="decimal"/>
      <w:lvlText w:val="%1."/>
      <w:lvlJc w:val="left"/>
      <w:pPr>
        <w:ind w:left="1214" w:hanging="360"/>
      </w:pPr>
      <w:rPr>
        <w:rFonts w:ascii="Times New Roman" w:hAnsi="Times New Roman" w:cs="Times New Roman" w:hint="default"/>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37" w15:restartNumberingAfterBreak="0">
    <w:nsid w:val="1B3D3911"/>
    <w:multiLevelType w:val="hybridMultilevel"/>
    <w:tmpl w:val="2934F3B6"/>
    <w:lvl w:ilvl="0" w:tplc="3BA23F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C3D7B9F"/>
    <w:multiLevelType w:val="hybridMultilevel"/>
    <w:tmpl w:val="05AE2B12"/>
    <w:lvl w:ilvl="0" w:tplc="4B847BBE">
      <w:start w:val="1"/>
      <w:numFmt w:val="taiwaneseCountingThousand"/>
      <w:lvlText w:val="(%1)"/>
      <w:lvlJc w:val="left"/>
      <w:pPr>
        <w:tabs>
          <w:tab w:val="num" w:pos="2310"/>
        </w:tabs>
        <w:ind w:left="2310" w:hanging="390"/>
      </w:pPr>
      <w:rPr>
        <w:rFonts w:hint="default"/>
      </w:rPr>
    </w:lvl>
    <w:lvl w:ilvl="1" w:tplc="B7C6DB3A">
      <w:start w:val="1"/>
      <w:numFmt w:val="decimal"/>
      <w:lvlText w:val="(%2)"/>
      <w:lvlJc w:val="left"/>
      <w:pPr>
        <w:ind w:left="1200" w:hanging="72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D992935"/>
    <w:multiLevelType w:val="hybridMultilevel"/>
    <w:tmpl w:val="36B8B668"/>
    <w:lvl w:ilvl="0" w:tplc="BA9EEBB4">
      <w:start w:val="1"/>
      <w:numFmt w:val="taiwaneseCountingThousand"/>
      <w:lvlText w:val="（%1）"/>
      <w:lvlJc w:val="left"/>
      <w:pPr>
        <w:ind w:left="1736"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DC66696"/>
    <w:multiLevelType w:val="hybridMultilevel"/>
    <w:tmpl w:val="9500AE3A"/>
    <w:lvl w:ilvl="0" w:tplc="4AC86A16">
      <w:start w:val="1"/>
      <w:numFmt w:val="decimal"/>
      <w:lvlText w:val="%1."/>
      <w:lvlJc w:val="left"/>
      <w:pPr>
        <w:tabs>
          <w:tab w:val="num" w:pos="1024"/>
        </w:tabs>
        <w:ind w:left="1024" w:hanging="456"/>
      </w:pPr>
      <w:rPr>
        <w:rFonts w:hint="default"/>
        <w:color w:val="auto"/>
      </w:rPr>
    </w:lvl>
    <w:lvl w:ilvl="1" w:tplc="04090019">
      <w:start w:val="1"/>
      <w:numFmt w:val="ideographTraditional"/>
      <w:lvlText w:val="%2、"/>
      <w:lvlJc w:val="left"/>
      <w:pPr>
        <w:tabs>
          <w:tab w:val="num" w:pos="240"/>
        </w:tabs>
        <w:ind w:left="240" w:hanging="480"/>
      </w:pPr>
    </w:lvl>
    <w:lvl w:ilvl="2" w:tplc="F7D684DA">
      <w:start w:val="1"/>
      <w:numFmt w:val="decimal"/>
      <w:lvlText w:val="(%3)"/>
      <w:lvlJc w:val="left"/>
      <w:pPr>
        <w:ind w:left="600" w:hanging="360"/>
      </w:pPr>
      <w:rPr>
        <w:rFonts w:hint="default"/>
      </w:rPr>
    </w:lvl>
    <w:lvl w:ilvl="3" w:tplc="090A1878">
      <w:start w:val="1"/>
      <w:numFmt w:val="taiwaneseCountingThousand"/>
      <w:lvlText w:val="%4、"/>
      <w:lvlJc w:val="left"/>
      <w:pPr>
        <w:ind w:left="1200" w:hanging="480"/>
      </w:pPr>
      <w:rPr>
        <w:rFonts w:hint="default"/>
        <w:lang w:val="en-US"/>
      </w:r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1" w15:restartNumberingAfterBreak="0">
    <w:nsid w:val="1EE563E6"/>
    <w:multiLevelType w:val="hybridMultilevel"/>
    <w:tmpl w:val="FE08422C"/>
    <w:lvl w:ilvl="0" w:tplc="9BC0C31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371" w:hanging="480"/>
      </w:pPr>
    </w:lvl>
    <w:lvl w:ilvl="2" w:tplc="0409001B" w:tentative="1">
      <w:start w:val="1"/>
      <w:numFmt w:val="lowerRoman"/>
      <w:lvlText w:val="%3."/>
      <w:lvlJc w:val="right"/>
      <w:pPr>
        <w:ind w:left="109" w:hanging="480"/>
      </w:pPr>
    </w:lvl>
    <w:lvl w:ilvl="3" w:tplc="0409000F" w:tentative="1">
      <w:start w:val="1"/>
      <w:numFmt w:val="decimal"/>
      <w:lvlText w:val="%4."/>
      <w:lvlJc w:val="left"/>
      <w:pPr>
        <w:ind w:left="589" w:hanging="480"/>
      </w:pPr>
    </w:lvl>
    <w:lvl w:ilvl="4" w:tplc="04090019" w:tentative="1">
      <w:start w:val="1"/>
      <w:numFmt w:val="ideographTraditional"/>
      <w:lvlText w:val="%5、"/>
      <w:lvlJc w:val="left"/>
      <w:pPr>
        <w:ind w:left="1069" w:hanging="480"/>
      </w:pPr>
    </w:lvl>
    <w:lvl w:ilvl="5" w:tplc="0409001B" w:tentative="1">
      <w:start w:val="1"/>
      <w:numFmt w:val="lowerRoman"/>
      <w:lvlText w:val="%6."/>
      <w:lvlJc w:val="right"/>
      <w:pPr>
        <w:ind w:left="1549" w:hanging="480"/>
      </w:pPr>
    </w:lvl>
    <w:lvl w:ilvl="6" w:tplc="0409000F" w:tentative="1">
      <w:start w:val="1"/>
      <w:numFmt w:val="decimal"/>
      <w:lvlText w:val="%7."/>
      <w:lvlJc w:val="left"/>
      <w:pPr>
        <w:ind w:left="2029" w:hanging="480"/>
      </w:pPr>
    </w:lvl>
    <w:lvl w:ilvl="7" w:tplc="04090019" w:tentative="1">
      <w:start w:val="1"/>
      <w:numFmt w:val="ideographTraditional"/>
      <w:lvlText w:val="%8、"/>
      <w:lvlJc w:val="left"/>
      <w:pPr>
        <w:ind w:left="2509" w:hanging="480"/>
      </w:pPr>
    </w:lvl>
    <w:lvl w:ilvl="8" w:tplc="0409001B" w:tentative="1">
      <w:start w:val="1"/>
      <w:numFmt w:val="lowerRoman"/>
      <w:lvlText w:val="%9."/>
      <w:lvlJc w:val="right"/>
      <w:pPr>
        <w:ind w:left="2989" w:hanging="480"/>
      </w:pPr>
    </w:lvl>
  </w:abstractNum>
  <w:abstractNum w:abstractNumId="42" w15:restartNumberingAfterBreak="0">
    <w:nsid w:val="209C406A"/>
    <w:multiLevelType w:val="hybridMultilevel"/>
    <w:tmpl w:val="85E6440E"/>
    <w:lvl w:ilvl="0" w:tplc="EFE4A1AA">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09F383F"/>
    <w:multiLevelType w:val="hybridMultilevel"/>
    <w:tmpl w:val="D2EE75C4"/>
    <w:lvl w:ilvl="0" w:tplc="0120654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0AD5563"/>
    <w:multiLevelType w:val="hybridMultilevel"/>
    <w:tmpl w:val="AE58EE1C"/>
    <w:lvl w:ilvl="0" w:tplc="315AC6C6">
      <w:start w:val="1"/>
      <w:numFmt w:val="decimal"/>
      <w:lvlText w:val="%1."/>
      <w:lvlJc w:val="left"/>
      <w:pPr>
        <w:tabs>
          <w:tab w:val="num" w:pos="1800"/>
        </w:tabs>
        <w:ind w:left="1800" w:hanging="360"/>
      </w:pPr>
      <w:rPr>
        <w:rFonts w:ascii="Times New Roman" w:hAnsi="Times New Roman" w:hint="default"/>
      </w:rPr>
    </w:lvl>
    <w:lvl w:ilvl="1" w:tplc="04090019">
      <w:start w:val="1"/>
      <w:numFmt w:val="ideographTraditional"/>
      <w:lvlText w:val="%2、"/>
      <w:lvlJc w:val="left"/>
      <w:pPr>
        <w:tabs>
          <w:tab w:val="num" w:pos="2100"/>
        </w:tabs>
        <w:ind w:left="2100" w:hanging="480"/>
      </w:pPr>
    </w:lvl>
    <w:lvl w:ilvl="2" w:tplc="23A4BD68">
      <w:start w:val="1"/>
      <w:numFmt w:val="taiwaneseCountingThousand"/>
      <w:lvlText w:val="(%3)"/>
      <w:lvlJc w:val="left"/>
      <w:pPr>
        <w:tabs>
          <w:tab w:val="num" w:pos="2580"/>
        </w:tabs>
        <w:ind w:left="2580" w:hanging="480"/>
      </w:pPr>
      <w:rPr>
        <w:rFonts w:hint="default"/>
      </w:rPr>
    </w:lvl>
    <w:lvl w:ilvl="3" w:tplc="C5AE42CE">
      <w:start w:val="1"/>
      <w:numFmt w:val="taiwaneseCountingThousand"/>
      <w:lvlText w:val="%4、"/>
      <w:lvlJc w:val="left"/>
      <w:pPr>
        <w:ind w:left="2940" w:hanging="360"/>
      </w:pPr>
      <w:rPr>
        <w:rFonts w:ascii="Times New Roman" w:eastAsia="標楷體" w:hAnsi="Times New Roman" w:cs="Times New Roman"/>
      </w:r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45" w15:restartNumberingAfterBreak="0">
    <w:nsid w:val="221C4831"/>
    <w:multiLevelType w:val="hybridMultilevel"/>
    <w:tmpl w:val="F42CE278"/>
    <w:lvl w:ilvl="0" w:tplc="38A2F6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22B94793"/>
    <w:multiLevelType w:val="hybridMultilevel"/>
    <w:tmpl w:val="51B853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235E1193"/>
    <w:multiLevelType w:val="hybridMultilevel"/>
    <w:tmpl w:val="411AD15A"/>
    <w:lvl w:ilvl="0" w:tplc="06DC8CAE">
      <w:start w:val="1"/>
      <w:numFmt w:val="decimal"/>
      <w:lvlText w:val="%1."/>
      <w:lvlJc w:val="left"/>
      <w:pPr>
        <w:ind w:left="48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24725AD6"/>
    <w:multiLevelType w:val="hybridMultilevel"/>
    <w:tmpl w:val="8B666E40"/>
    <w:lvl w:ilvl="0" w:tplc="8D7C4D10">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632" w:hanging="480"/>
      </w:pPr>
    </w:lvl>
    <w:lvl w:ilvl="2" w:tplc="0409001B" w:tentative="1">
      <w:start w:val="1"/>
      <w:numFmt w:val="lowerRoman"/>
      <w:lvlText w:val="%3."/>
      <w:lvlJc w:val="right"/>
      <w:pPr>
        <w:ind w:left="1112" w:hanging="480"/>
      </w:pPr>
    </w:lvl>
    <w:lvl w:ilvl="3" w:tplc="0409000F" w:tentative="1">
      <w:start w:val="1"/>
      <w:numFmt w:val="decimal"/>
      <w:lvlText w:val="%4."/>
      <w:lvlJc w:val="left"/>
      <w:pPr>
        <w:ind w:left="1592" w:hanging="480"/>
      </w:pPr>
    </w:lvl>
    <w:lvl w:ilvl="4" w:tplc="04090019" w:tentative="1">
      <w:start w:val="1"/>
      <w:numFmt w:val="ideographTraditional"/>
      <w:lvlText w:val="%5、"/>
      <w:lvlJc w:val="left"/>
      <w:pPr>
        <w:ind w:left="2072" w:hanging="480"/>
      </w:pPr>
    </w:lvl>
    <w:lvl w:ilvl="5" w:tplc="0409001B" w:tentative="1">
      <w:start w:val="1"/>
      <w:numFmt w:val="lowerRoman"/>
      <w:lvlText w:val="%6."/>
      <w:lvlJc w:val="right"/>
      <w:pPr>
        <w:ind w:left="2552" w:hanging="480"/>
      </w:pPr>
    </w:lvl>
    <w:lvl w:ilvl="6" w:tplc="0409000F" w:tentative="1">
      <w:start w:val="1"/>
      <w:numFmt w:val="decimal"/>
      <w:lvlText w:val="%7."/>
      <w:lvlJc w:val="left"/>
      <w:pPr>
        <w:ind w:left="3032" w:hanging="480"/>
      </w:pPr>
    </w:lvl>
    <w:lvl w:ilvl="7" w:tplc="04090019" w:tentative="1">
      <w:start w:val="1"/>
      <w:numFmt w:val="ideographTraditional"/>
      <w:lvlText w:val="%8、"/>
      <w:lvlJc w:val="left"/>
      <w:pPr>
        <w:ind w:left="3512" w:hanging="480"/>
      </w:pPr>
    </w:lvl>
    <w:lvl w:ilvl="8" w:tplc="0409001B" w:tentative="1">
      <w:start w:val="1"/>
      <w:numFmt w:val="lowerRoman"/>
      <w:lvlText w:val="%9."/>
      <w:lvlJc w:val="right"/>
      <w:pPr>
        <w:ind w:left="3992" w:hanging="480"/>
      </w:pPr>
    </w:lvl>
  </w:abstractNum>
  <w:abstractNum w:abstractNumId="49" w15:restartNumberingAfterBreak="0">
    <w:nsid w:val="26360EDF"/>
    <w:multiLevelType w:val="hybridMultilevel"/>
    <w:tmpl w:val="28F6C99C"/>
    <w:lvl w:ilvl="0" w:tplc="9BC0C316">
      <w:start w:val="1"/>
      <w:numFmt w:val="taiwaneseCountingThousand"/>
      <w:lvlText w:val="%1、"/>
      <w:lvlJc w:val="left"/>
      <w:pPr>
        <w:ind w:left="253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263738A8"/>
    <w:multiLevelType w:val="hybridMultilevel"/>
    <w:tmpl w:val="6FA0EB1E"/>
    <w:lvl w:ilvl="0" w:tplc="3D26484E">
      <w:start w:val="1"/>
      <w:numFmt w:val="taiwaneseCountingThousand"/>
      <w:lvlText w:val="%1、"/>
      <w:lvlJc w:val="left"/>
      <w:pPr>
        <w:tabs>
          <w:tab w:val="num" w:pos="1046"/>
        </w:tabs>
        <w:ind w:left="1046"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26F83A1E"/>
    <w:multiLevelType w:val="hybridMultilevel"/>
    <w:tmpl w:val="E3DC1FD6"/>
    <w:lvl w:ilvl="0" w:tplc="186C3650">
      <w:start w:val="1"/>
      <w:numFmt w:val="taiwaneseCountingThousand"/>
      <w:lvlText w:val="(%1)"/>
      <w:lvlJc w:val="left"/>
      <w:pPr>
        <w:ind w:left="1332" w:hanging="480"/>
      </w:pPr>
      <w:rPr>
        <w:rFonts w:hint="eastAsia"/>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186C3650">
      <w:start w:val="1"/>
      <w:numFmt w:val="taiwaneseCountingThousand"/>
      <w:lvlText w:val="(%4)"/>
      <w:lvlJc w:val="left"/>
      <w:pPr>
        <w:ind w:left="2772" w:hanging="480"/>
      </w:pPr>
      <w:rPr>
        <w:rFonts w:hint="eastAsia"/>
      </w:r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52" w15:restartNumberingAfterBreak="0">
    <w:nsid w:val="26FA090E"/>
    <w:multiLevelType w:val="hybridMultilevel"/>
    <w:tmpl w:val="BFA835EA"/>
    <w:lvl w:ilvl="0" w:tplc="7D3CFAD6">
      <w:start w:val="1"/>
      <w:numFmt w:val="taiwaneseCountingThousand"/>
      <w:lvlText w:val="%1、"/>
      <w:lvlJc w:val="left"/>
      <w:pPr>
        <w:ind w:left="1416" w:hanging="456"/>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27550EC2"/>
    <w:multiLevelType w:val="hybridMultilevel"/>
    <w:tmpl w:val="A40E44BE"/>
    <w:lvl w:ilvl="0" w:tplc="FFF278B4">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286C7E0A"/>
    <w:multiLevelType w:val="hybridMultilevel"/>
    <w:tmpl w:val="B43E47AC"/>
    <w:lvl w:ilvl="0" w:tplc="B55E5D26">
      <w:start w:val="1"/>
      <w:numFmt w:val="decimal"/>
      <w:lvlText w:val="%1."/>
      <w:lvlJc w:val="left"/>
      <w:pPr>
        <w:ind w:left="1440" w:hanging="480"/>
      </w:pPr>
      <w:rPr>
        <w:rFonts w:hint="eastAsia"/>
      </w:rPr>
    </w:lvl>
    <w:lvl w:ilvl="1" w:tplc="C9DED666">
      <w:start w:val="1"/>
      <w:numFmt w:val="taiwaneseCountingThousand"/>
      <w:lvlText w:val="%2、"/>
      <w:lvlJc w:val="left"/>
      <w:pPr>
        <w:ind w:left="1920" w:hanging="480"/>
      </w:pPr>
      <w:rPr>
        <w:rFonts w:hint="default"/>
        <w:lang w:val="en-US"/>
      </w:rPr>
    </w:lvl>
    <w:lvl w:ilvl="2" w:tplc="C0B441B8">
      <w:start w:val="1"/>
      <w:numFmt w:val="taiwaneseCountingThousand"/>
      <w:lvlText w:val="（%3）"/>
      <w:lvlJc w:val="left"/>
      <w:pPr>
        <w:ind w:left="2640" w:hanging="72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5" w15:restartNumberingAfterBreak="0">
    <w:nsid w:val="28905089"/>
    <w:multiLevelType w:val="hybridMultilevel"/>
    <w:tmpl w:val="97D8DC78"/>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6" w15:restartNumberingAfterBreak="0">
    <w:nsid w:val="29141BCE"/>
    <w:multiLevelType w:val="hybridMultilevel"/>
    <w:tmpl w:val="2AFC9342"/>
    <w:lvl w:ilvl="0" w:tplc="1F6E4890">
      <w:start w:val="1"/>
      <w:numFmt w:val="taiwaneseCountingThousand"/>
      <w:lvlText w:val="%1、"/>
      <w:lvlJc w:val="left"/>
      <w:pPr>
        <w:ind w:left="480" w:hanging="480"/>
      </w:pPr>
      <w:rPr>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2939239E"/>
    <w:multiLevelType w:val="hybridMultilevel"/>
    <w:tmpl w:val="745692DE"/>
    <w:lvl w:ilvl="0" w:tplc="FD08D35E">
      <w:start w:val="1"/>
      <w:numFmt w:val="decimal"/>
      <w:lvlText w:val="%1."/>
      <w:lvlJc w:val="left"/>
      <w:pPr>
        <w:tabs>
          <w:tab w:val="num" w:pos="480"/>
        </w:tabs>
        <w:ind w:left="480" w:hanging="360"/>
      </w:pPr>
      <w:rPr>
        <w:rFonts w:hint="eastAsia"/>
        <w:b/>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58" w15:restartNumberingAfterBreak="0">
    <w:nsid w:val="2AE83787"/>
    <w:multiLevelType w:val="hybridMultilevel"/>
    <w:tmpl w:val="0DE43E94"/>
    <w:lvl w:ilvl="0" w:tplc="4AC86A16">
      <w:start w:val="1"/>
      <w:numFmt w:val="decimal"/>
      <w:lvlText w:val="%1."/>
      <w:lvlJc w:val="left"/>
      <w:pPr>
        <w:tabs>
          <w:tab w:val="num" w:pos="1024"/>
        </w:tabs>
        <w:ind w:left="1024" w:hanging="456"/>
      </w:pPr>
      <w:rPr>
        <w:rFonts w:hint="default"/>
        <w:color w:val="auto"/>
      </w:rPr>
    </w:lvl>
    <w:lvl w:ilvl="1" w:tplc="04090019">
      <w:start w:val="1"/>
      <w:numFmt w:val="ideographTraditional"/>
      <w:lvlText w:val="%2、"/>
      <w:lvlJc w:val="left"/>
      <w:pPr>
        <w:tabs>
          <w:tab w:val="num" w:pos="240"/>
        </w:tabs>
        <w:ind w:left="240" w:hanging="480"/>
      </w:pPr>
    </w:lvl>
    <w:lvl w:ilvl="2" w:tplc="4574C894">
      <w:start w:val="1"/>
      <w:numFmt w:val="decimal"/>
      <w:lvlText w:val="(%3)"/>
      <w:lvlJc w:val="left"/>
      <w:pPr>
        <w:ind w:left="600" w:hanging="360"/>
      </w:pPr>
      <w:rPr>
        <w:rFonts w:ascii="Times New Roman" w:hAnsi="Times New Roman" w:cs="Times New Roman" w:hint="default"/>
        <w:color w:val="FF0000"/>
        <w:shd w:val="clear" w:color="auto" w:fill="auto"/>
      </w:rPr>
    </w:lvl>
    <w:lvl w:ilvl="3" w:tplc="CC321D1C">
      <w:start w:val="1"/>
      <w:numFmt w:val="taiwaneseCountingThousand"/>
      <w:lvlText w:val="%4、"/>
      <w:lvlJc w:val="left"/>
      <w:pPr>
        <w:ind w:left="1331" w:hanging="480"/>
      </w:pPr>
      <w:rPr>
        <w:rFonts w:hint="default"/>
      </w:r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9" w15:restartNumberingAfterBreak="0">
    <w:nsid w:val="2CEF10D5"/>
    <w:multiLevelType w:val="hybridMultilevel"/>
    <w:tmpl w:val="E62E266E"/>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0" w15:restartNumberingAfterBreak="0">
    <w:nsid w:val="2D357980"/>
    <w:multiLevelType w:val="hybridMultilevel"/>
    <w:tmpl w:val="227E9C98"/>
    <w:lvl w:ilvl="0" w:tplc="4B847BBE">
      <w:start w:val="1"/>
      <w:numFmt w:val="taiwaneseCountingThousand"/>
      <w:lvlText w:val="(%1)"/>
      <w:lvlJc w:val="left"/>
      <w:pPr>
        <w:tabs>
          <w:tab w:val="num" w:pos="1830"/>
        </w:tabs>
        <w:ind w:left="1830" w:hanging="390"/>
      </w:pPr>
      <w:rPr>
        <w:rFonts w:hint="default"/>
      </w:rPr>
    </w:lvl>
    <w:lvl w:ilvl="1" w:tplc="85ACB69A">
      <w:start w:val="1"/>
      <w:numFmt w:val="taiwaneseCountingThousand"/>
      <w:lvlText w:val="%2、"/>
      <w:lvlJc w:val="left"/>
      <w:pPr>
        <w:ind w:left="1068" w:hanging="1068"/>
      </w:pPr>
      <w:rPr>
        <w:rFonts w:hint="default"/>
      </w:rPr>
    </w:lvl>
    <w:lvl w:ilvl="2" w:tplc="1B423A32">
      <w:start w:val="1"/>
      <w:numFmt w:val="taiwaneseCountingThousand"/>
      <w:lvlText w:val="(%3)"/>
      <w:lvlJc w:val="left"/>
      <w:pPr>
        <w:ind w:left="1044" w:hanging="564"/>
      </w:pPr>
      <w:rPr>
        <w:rFonts w:hint="default"/>
      </w:r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61" w15:restartNumberingAfterBreak="0">
    <w:nsid w:val="2D7361E3"/>
    <w:multiLevelType w:val="hybridMultilevel"/>
    <w:tmpl w:val="0352B5D4"/>
    <w:lvl w:ilvl="0" w:tplc="38A2F6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2DAA0072"/>
    <w:multiLevelType w:val="hybridMultilevel"/>
    <w:tmpl w:val="80EEC3DA"/>
    <w:lvl w:ilvl="0" w:tplc="CC321D1C">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2E384EDC"/>
    <w:multiLevelType w:val="hybridMultilevel"/>
    <w:tmpl w:val="A7C49E2E"/>
    <w:lvl w:ilvl="0" w:tplc="186C3650">
      <w:start w:val="1"/>
      <w:numFmt w:val="taiwaneseCountingThousand"/>
      <w:lvlText w:val="(%1)"/>
      <w:lvlJc w:val="left"/>
      <w:pPr>
        <w:ind w:left="960" w:hanging="480"/>
      </w:pPr>
      <w:rPr>
        <w:rFonts w:hint="eastAsia"/>
      </w:rPr>
    </w:lvl>
    <w:lvl w:ilvl="1" w:tplc="E9FAA4D8">
      <w:start w:val="1"/>
      <w:numFmt w:val="decimal"/>
      <w:lvlText w:val="%2."/>
      <w:lvlJc w:val="left"/>
      <w:pPr>
        <w:ind w:left="1860" w:hanging="900"/>
      </w:pPr>
      <w:rPr>
        <w:rFonts w:hint="default"/>
      </w:rPr>
    </w:lvl>
    <w:lvl w:ilvl="2" w:tplc="999C6EBA">
      <w:start w:val="1"/>
      <w:numFmt w:val="taiwaneseCountingThousand"/>
      <w:lvlText w:val="%3、"/>
      <w:lvlJc w:val="left"/>
      <w:pPr>
        <w:ind w:left="1872" w:hanging="432"/>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 w15:restartNumberingAfterBreak="0">
    <w:nsid w:val="2E6E5D6F"/>
    <w:multiLevelType w:val="hybridMultilevel"/>
    <w:tmpl w:val="745692DE"/>
    <w:lvl w:ilvl="0" w:tplc="FD08D35E">
      <w:start w:val="1"/>
      <w:numFmt w:val="decimal"/>
      <w:lvlText w:val="%1."/>
      <w:lvlJc w:val="left"/>
      <w:pPr>
        <w:tabs>
          <w:tab w:val="num" w:pos="480"/>
        </w:tabs>
        <w:ind w:left="480" w:hanging="360"/>
      </w:pPr>
      <w:rPr>
        <w:rFonts w:hint="eastAsia"/>
        <w:b/>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65" w15:restartNumberingAfterBreak="0">
    <w:nsid w:val="308C2CCA"/>
    <w:multiLevelType w:val="hybridMultilevel"/>
    <w:tmpl w:val="F9A82A86"/>
    <w:lvl w:ilvl="0" w:tplc="C0B441B8">
      <w:start w:val="1"/>
      <w:numFmt w:val="taiwaneseCountingThousand"/>
      <w:lvlText w:val="（%1）"/>
      <w:lvlJc w:val="left"/>
      <w:pPr>
        <w:ind w:left="26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0C3736D"/>
    <w:multiLevelType w:val="hybridMultilevel"/>
    <w:tmpl w:val="8488C13E"/>
    <w:lvl w:ilvl="0" w:tplc="E640CDAA">
      <w:start w:val="1"/>
      <w:numFmt w:val="decimal"/>
      <w:lvlText w:val="%1."/>
      <w:lvlJc w:val="left"/>
      <w:pPr>
        <w:tabs>
          <w:tab w:val="num" w:pos="480"/>
        </w:tabs>
        <w:ind w:left="480" w:hanging="360"/>
      </w:pPr>
      <w:rPr>
        <w:rFonts w:hint="eastAsia"/>
        <w:b/>
      </w:rPr>
    </w:lvl>
    <w:lvl w:ilvl="1" w:tplc="1E20F34E">
      <w:start w:val="1"/>
      <w:numFmt w:val="decimalFullWidth"/>
      <w:lvlText w:val="%2、"/>
      <w:lvlJc w:val="left"/>
      <w:pPr>
        <w:tabs>
          <w:tab w:val="num" w:pos="840"/>
        </w:tabs>
        <w:ind w:left="840" w:hanging="360"/>
      </w:pPr>
      <w:rPr>
        <w:rFonts w:hint="default"/>
      </w:rPr>
    </w:lvl>
    <w:lvl w:ilvl="2" w:tplc="EF80BDDC">
      <w:start w:val="1"/>
      <w:numFmt w:val="taiwaneseCountingThousand"/>
      <w:lvlText w:val="（%3）"/>
      <w:lvlJc w:val="left"/>
      <w:pPr>
        <w:ind w:left="1736" w:hanging="885"/>
      </w:pPr>
      <w:rPr>
        <w:rFonts w:ascii="Times New Roman"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15:restartNumberingAfterBreak="0">
    <w:nsid w:val="30EB6708"/>
    <w:multiLevelType w:val="hybridMultilevel"/>
    <w:tmpl w:val="196A5734"/>
    <w:lvl w:ilvl="0" w:tplc="4CC699FC">
      <w:start w:val="1"/>
      <w:numFmt w:val="taiwaneseCountingThousand"/>
      <w:lvlText w:val="%1、"/>
      <w:lvlJc w:val="left"/>
      <w:pPr>
        <w:ind w:left="1855" w:hanging="720"/>
      </w:pPr>
      <w:rPr>
        <w:rFonts w:hint="default"/>
      </w:rPr>
    </w:lvl>
    <w:lvl w:ilvl="1" w:tplc="04090019" w:tentative="1">
      <w:start w:val="1"/>
      <w:numFmt w:val="ideographTraditional"/>
      <w:lvlText w:val="%2、"/>
      <w:lvlJc w:val="left"/>
      <w:pPr>
        <w:ind w:left="1615" w:hanging="480"/>
      </w:pPr>
    </w:lvl>
    <w:lvl w:ilvl="2" w:tplc="0409001B" w:tentative="1">
      <w:start w:val="1"/>
      <w:numFmt w:val="lowerRoman"/>
      <w:lvlText w:val="%3."/>
      <w:lvlJc w:val="right"/>
      <w:pPr>
        <w:ind w:left="2095" w:hanging="480"/>
      </w:pPr>
    </w:lvl>
    <w:lvl w:ilvl="3" w:tplc="0409000F" w:tentative="1">
      <w:start w:val="1"/>
      <w:numFmt w:val="decimal"/>
      <w:lvlText w:val="%4."/>
      <w:lvlJc w:val="left"/>
      <w:pPr>
        <w:ind w:left="2575" w:hanging="480"/>
      </w:pPr>
    </w:lvl>
    <w:lvl w:ilvl="4" w:tplc="04090019" w:tentative="1">
      <w:start w:val="1"/>
      <w:numFmt w:val="ideographTraditional"/>
      <w:lvlText w:val="%5、"/>
      <w:lvlJc w:val="left"/>
      <w:pPr>
        <w:ind w:left="3055" w:hanging="480"/>
      </w:pPr>
    </w:lvl>
    <w:lvl w:ilvl="5" w:tplc="0409001B" w:tentative="1">
      <w:start w:val="1"/>
      <w:numFmt w:val="lowerRoman"/>
      <w:lvlText w:val="%6."/>
      <w:lvlJc w:val="right"/>
      <w:pPr>
        <w:ind w:left="3535" w:hanging="480"/>
      </w:pPr>
    </w:lvl>
    <w:lvl w:ilvl="6" w:tplc="0409000F" w:tentative="1">
      <w:start w:val="1"/>
      <w:numFmt w:val="decimal"/>
      <w:lvlText w:val="%7."/>
      <w:lvlJc w:val="left"/>
      <w:pPr>
        <w:ind w:left="4015" w:hanging="480"/>
      </w:pPr>
    </w:lvl>
    <w:lvl w:ilvl="7" w:tplc="04090019" w:tentative="1">
      <w:start w:val="1"/>
      <w:numFmt w:val="ideographTraditional"/>
      <w:lvlText w:val="%8、"/>
      <w:lvlJc w:val="left"/>
      <w:pPr>
        <w:ind w:left="4495" w:hanging="480"/>
      </w:pPr>
    </w:lvl>
    <w:lvl w:ilvl="8" w:tplc="0409001B" w:tentative="1">
      <w:start w:val="1"/>
      <w:numFmt w:val="lowerRoman"/>
      <w:lvlText w:val="%9."/>
      <w:lvlJc w:val="right"/>
      <w:pPr>
        <w:ind w:left="4975" w:hanging="480"/>
      </w:pPr>
    </w:lvl>
  </w:abstractNum>
  <w:abstractNum w:abstractNumId="68" w15:restartNumberingAfterBreak="0">
    <w:nsid w:val="3191522D"/>
    <w:multiLevelType w:val="hybridMultilevel"/>
    <w:tmpl w:val="148EE72E"/>
    <w:lvl w:ilvl="0" w:tplc="3D26484E">
      <w:start w:val="1"/>
      <w:numFmt w:val="taiwaneseCountingThousand"/>
      <w:lvlText w:val="%1、"/>
      <w:lvlJc w:val="left"/>
      <w:pPr>
        <w:tabs>
          <w:tab w:val="num" w:pos="1046"/>
        </w:tabs>
        <w:ind w:left="1046"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9" w15:restartNumberingAfterBreak="0">
    <w:nsid w:val="319D06DE"/>
    <w:multiLevelType w:val="hybridMultilevel"/>
    <w:tmpl w:val="6A14DC72"/>
    <w:lvl w:ilvl="0" w:tplc="7A1641DE">
      <w:start w:val="1"/>
      <w:numFmt w:val="decimal"/>
      <w:lvlText w:val="(%1)"/>
      <w:lvlJc w:val="left"/>
      <w:pPr>
        <w:ind w:left="2007" w:hanging="480"/>
      </w:pPr>
      <w:rPr>
        <w:rFonts w:hint="eastAsia"/>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70" w15:restartNumberingAfterBreak="0">
    <w:nsid w:val="32A81AB3"/>
    <w:multiLevelType w:val="hybridMultilevel"/>
    <w:tmpl w:val="A094C488"/>
    <w:lvl w:ilvl="0" w:tplc="B55E5D26">
      <w:start w:val="1"/>
      <w:numFmt w:val="decimal"/>
      <w:lvlText w:val="%1."/>
      <w:lvlJc w:val="left"/>
      <w:pPr>
        <w:ind w:left="2890" w:hanging="480"/>
      </w:pPr>
      <w:rPr>
        <w:rFonts w:hint="eastAsia"/>
      </w:rPr>
    </w:lvl>
    <w:lvl w:ilvl="1" w:tplc="01206540">
      <w:start w:val="1"/>
      <w:numFmt w:val="taiwaneseCountingThousand"/>
      <w:lvlText w:val="%2、"/>
      <w:lvlJc w:val="left"/>
      <w:pPr>
        <w:ind w:left="3610" w:hanging="720"/>
      </w:pPr>
      <w:rPr>
        <w:rFonts w:hint="default"/>
      </w:r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71" w15:restartNumberingAfterBreak="0">
    <w:nsid w:val="32EF2922"/>
    <w:multiLevelType w:val="hybridMultilevel"/>
    <w:tmpl w:val="8CCE1D00"/>
    <w:lvl w:ilvl="0" w:tplc="3D26484E">
      <w:start w:val="1"/>
      <w:numFmt w:val="taiwaneseCountingThousand"/>
      <w:lvlText w:val="%1、"/>
      <w:lvlJc w:val="left"/>
      <w:pPr>
        <w:tabs>
          <w:tab w:val="num" w:pos="1046"/>
        </w:tabs>
        <w:ind w:left="1046" w:hanging="480"/>
      </w:pPr>
      <w:rPr>
        <w:rFonts w:hint="default"/>
      </w:rPr>
    </w:lvl>
    <w:lvl w:ilvl="1" w:tplc="4CC699FC">
      <w:start w:val="1"/>
      <w:numFmt w:val="taiwaneseCountingThousand"/>
      <w:lvlText w:val="%2、"/>
      <w:lvlJc w:val="left"/>
      <w:pPr>
        <w:ind w:left="1200" w:hanging="720"/>
      </w:pPr>
      <w:rPr>
        <w:rFonts w:hint="default"/>
      </w:rPr>
    </w:lvl>
    <w:lvl w:ilvl="2" w:tplc="46384EE8">
      <w:start w:val="1"/>
      <w:numFmt w:val="taiwaneseCountingThousand"/>
      <w:lvlText w:val="%3、"/>
      <w:lvlJc w:val="left"/>
      <w:pPr>
        <w:ind w:left="1680" w:hanging="720"/>
      </w:pPr>
      <w:rPr>
        <w:rFonts w:hint="default"/>
      </w:rPr>
    </w:lvl>
    <w:lvl w:ilvl="3" w:tplc="FFF278B4">
      <w:start w:val="1"/>
      <w:numFmt w:val="taiwaneseCountingThousand"/>
      <w:lvlText w:val="(%4)"/>
      <w:lvlJc w:val="left"/>
      <w:pPr>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2" w15:restartNumberingAfterBreak="0">
    <w:nsid w:val="34124807"/>
    <w:multiLevelType w:val="hybridMultilevel"/>
    <w:tmpl w:val="06289B2C"/>
    <w:lvl w:ilvl="0" w:tplc="7DE4F684">
      <w:start w:val="1"/>
      <w:numFmt w:val="taiwaneseCountingThousand"/>
      <w:lvlText w:val="(%1)"/>
      <w:lvlJc w:val="left"/>
      <w:pPr>
        <w:tabs>
          <w:tab w:val="num" w:pos="564"/>
        </w:tabs>
        <w:ind w:left="564" w:hanging="564"/>
      </w:pPr>
      <w:rPr>
        <w:rFonts w:cs="Times New Roman" w:hint="eastAsia"/>
        <w:sz w:val="28"/>
        <w:szCs w:val="28"/>
      </w:rPr>
    </w:lvl>
    <w:lvl w:ilvl="1" w:tplc="F30243B8">
      <w:start w:val="1"/>
      <w:numFmt w:val="decimal"/>
      <w:lvlText w:val="%2."/>
      <w:lvlJc w:val="left"/>
      <w:pPr>
        <w:ind w:left="1211" w:hanging="360"/>
      </w:pPr>
      <w:rPr>
        <w:rFonts w:ascii="Times New Roman" w:hAnsi="Times New Roman" w:cs="Times New Roman" w:hint="default"/>
        <w:sz w:val="24"/>
        <w:szCs w:val="24"/>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3" w15:restartNumberingAfterBreak="0">
    <w:nsid w:val="34B71EEE"/>
    <w:multiLevelType w:val="hybridMultilevel"/>
    <w:tmpl w:val="A21205CA"/>
    <w:lvl w:ilvl="0" w:tplc="0F1C0A6E">
      <w:start w:val="1"/>
      <w:numFmt w:val="taiwaneseCountingThousand"/>
      <w:lvlText w:val="（%1）"/>
      <w:lvlJc w:val="left"/>
      <w:pPr>
        <w:ind w:left="1030" w:hanging="720"/>
      </w:pPr>
      <w:rPr>
        <w:rFonts w:hint="default"/>
      </w:rPr>
    </w:lvl>
    <w:lvl w:ilvl="1" w:tplc="04090019" w:tentative="1">
      <w:start w:val="1"/>
      <w:numFmt w:val="ideographTraditional"/>
      <w:lvlText w:val="%2、"/>
      <w:lvlJc w:val="left"/>
      <w:pPr>
        <w:ind w:left="1270" w:hanging="480"/>
      </w:pPr>
    </w:lvl>
    <w:lvl w:ilvl="2" w:tplc="0409001B" w:tentative="1">
      <w:start w:val="1"/>
      <w:numFmt w:val="lowerRoman"/>
      <w:lvlText w:val="%3."/>
      <w:lvlJc w:val="right"/>
      <w:pPr>
        <w:ind w:left="1750" w:hanging="480"/>
      </w:pPr>
    </w:lvl>
    <w:lvl w:ilvl="3" w:tplc="0409000F" w:tentative="1">
      <w:start w:val="1"/>
      <w:numFmt w:val="decimal"/>
      <w:lvlText w:val="%4."/>
      <w:lvlJc w:val="left"/>
      <w:pPr>
        <w:ind w:left="2230" w:hanging="480"/>
      </w:pPr>
    </w:lvl>
    <w:lvl w:ilvl="4" w:tplc="04090019" w:tentative="1">
      <w:start w:val="1"/>
      <w:numFmt w:val="ideographTraditional"/>
      <w:lvlText w:val="%5、"/>
      <w:lvlJc w:val="left"/>
      <w:pPr>
        <w:ind w:left="2710" w:hanging="480"/>
      </w:p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lvl>
    <w:lvl w:ilvl="8" w:tplc="0409001B" w:tentative="1">
      <w:start w:val="1"/>
      <w:numFmt w:val="lowerRoman"/>
      <w:lvlText w:val="%9."/>
      <w:lvlJc w:val="right"/>
      <w:pPr>
        <w:ind w:left="4630" w:hanging="480"/>
      </w:pPr>
    </w:lvl>
  </w:abstractNum>
  <w:abstractNum w:abstractNumId="74" w15:restartNumberingAfterBreak="0">
    <w:nsid w:val="3527515F"/>
    <w:multiLevelType w:val="hybridMultilevel"/>
    <w:tmpl w:val="068C9D5A"/>
    <w:lvl w:ilvl="0" w:tplc="04090011">
      <w:start w:val="1"/>
      <w:numFmt w:val="upperLetter"/>
      <w:lvlText w:val="%1."/>
      <w:lvlJc w:val="left"/>
      <w:pPr>
        <w:ind w:left="2465" w:hanging="480"/>
      </w:p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75" w15:restartNumberingAfterBreak="0">
    <w:nsid w:val="35292ADB"/>
    <w:multiLevelType w:val="hybridMultilevel"/>
    <w:tmpl w:val="3BB2A61E"/>
    <w:lvl w:ilvl="0" w:tplc="FFF278B4">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353C6DF5"/>
    <w:multiLevelType w:val="hybridMultilevel"/>
    <w:tmpl w:val="F73A0A4C"/>
    <w:lvl w:ilvl="0" w:tplc="32902DB4">
      <w:start w:val="1"/>
      <w:numFmt w:val="taiwaneseCountingThousand"/>
      <w:pStyle w:val="2"/>
      <w:lvlText w:val="(%1)"/>
      <w:lvlJc w:val="left"/>
      <w:pPr>
        <w:ind w:left="1190" w:hanging="480"/>
      </w:pPr>
      <w:rPr>
        <w:rFonts w:hint="eastAsia"/>
      </w:rPr>
    </w:lvl>
    <w:lvl w:ilvl="1" w:tplc="7D3CFAD6">
      <w:start w:val="1"/>
      <w:numFmt w:val="taiwaneseCountingThousand"/>
      <w:lvlText w:val="%2、"/>
      <w:lvlJc w:val="left"/>
      <w:pPr>
        <w:ind w:left="1416" w:hanging="456"/>
      </w:pPr>
      <w:rPr>
        <w:rFonts w:hint="default"/>
        <w:b w:val="0"/>
      </w:rPr>
    </w:lvl>
    <w:lvl w:ilvl="2" w:tplc="5DFCF2BE">
      <w:start w:val="1"/>
      <w:numFmt w:val="taiwaneseCountingThousand"/>
      <w:lvlText w:val="（%3）"/>
      <w:lvlJc w:val="left"/>
      <w:pPr>
        <w:ind w:left="2160" w:hanging="72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7" w15:restartNumberingAfterBreak="0">
    <w:nsid w:val="35942448"/>
    <w:multiLevelType w:val="hybridMultilevel"/>
    <w:tmpl w:val="2C7E2BE4"/>
    <w:lvl w:ilvl="0" w:tplc="7E982468">
      <w:start w:val="1"/>
      <w:numFmt w:val="decimal"/>
      <w:lvlText w:val="%1."/>
      <w:lvlJc w:val="left"/>
      <w:pPr>
        <w:ind w:left="2967" w:hanging="480"/>
      </w:pPr>
      <w:rPr>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36267CB7"/>
    <w:multiLevelType w:val="hybridMultilevel"/>
    <w:tmpl w:val="148EE72E"/>
    <w:lvl w:ilvl="0" w:tplc="3D26484E">
      <w:start w:val="1"/>
      <w:numFmt w:val="taiwaneseCountingThousand"/>
      <w:lvlText w:val="%1、"/>
      <w:lvlJc w:val="left"/>
      <w:pPr>
        <w:tabs>
          <w:tab w:val="num" w:pos="1046"/>
        </w:tabs>
        <w:ind w:left="1046"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9" w15:restartNumberingAfterBreak="0">
    <w:nsid w:val="36603DD1"/>
    <w:multiLevelType w:val="hybridMultilevel"/>
    <w:tmpl w:val="51B853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373A66E1"/>
    <w:multiLevelType w:val="hybridMultilevel"/>
    <w:tmpl w:val="16D6547E"/>
    <w:lvl w:ilvl="0" w:tplc="BF28F2AC">
      <w:start w:val="1"/>
      <w:numFmt w:val="decimal"/>
      <w:lvlText w:val="%1."/>
      <w:lvlJc w:val="left"/>
      <w:pPr>
        <w:ind w:left="962" w:hanging="396"/>
      </w:pPr>
      <w:rPr>
        <w:rFonts w:hint="default"/>
      </w:rPr>
    </w:lvl>
    <w:lvl w:ilvl="1" w:tplc="F3E06616">
      <w:start w:val="1"/>
      <w:numFmt w:val="taiwaneseCountingThousand"/>
      <w:lvlText w:val="%2、"/>
      <w:lvlJc w:val="left"/>
      <w:pPr>
        <w:ind w:left="1766" w:hanging="72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1" w15:restartNumberingAfterBreak="0">
    <w:nsid w:val="37BC6493"/>
    <w:multiLevelType w:val="hybridMultilevel"/>
    <w:tmpl w:val="19DC9660"/>
    <w:lvl w:ilvl="0" w:tplc="5DFCF2BE">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380E25D7"/>
    <w:multiLevelType w:val="hybridMultilevel"/>
    <w:tmpl w:val="4FF0036A"/>
    <w:lvl w:ilvl="0" w:tplc="FE709B38">
      <w:start w:val="1"/>
      <w:numFmt w:val="taiwaneseCountingThousand"/>
      <w:lvlText w:val="(%1)"/>
      <w:lvlJc w:val="left"/>
      <w:pPr>
        <w:ind w:left="1352" w:hanging="390"/>
      </w:pPr>
      <w:rPr>
        <w:rFonts w:hint="default"/>
      </w:rPr>
    </w:lvl>
    <w:lvl w:ilvl="1" w:tplc="EFA665B4">
      <w:start w:val="1"/>
      <w:numFmt w:val="taiwaneseCountingThousand"/>
      <w:lvlText w:val="%2、"/>
      <w:lvlJc w:val="left"/>
      <w:pPr>
        <w:ind w:left="2162" w:hanging="720"/>
      </w:pPr>
      <w:rPr>
        <w:rFonts w:hint="default"/>
      </w:r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83" w15:restartNumberingAfterBreak="0">
    <w:nsid w:val="38345B53"/>
    <w:multiLevelType w:val="hybridMultilevel"/>
    <w:tmpl w:val="84C05F4C"/>
    <w:lvl w:ilvl="0" w:tplc="536E1582">
      <w:start w:val="1"/>
      <w:numFmt w:val="decimal"/>
      <w:lvlText w:val="%1."/>
      <w:lvlJc w:val="left"/>
      <w:pPr>
        <w:tabs>
          <w:tab w:val="num" w:pos="786"/>
        </w:tabs>
        <w:ind w:left="786" w:hanging="360"/>
      </w:pPr>
      <w:rPr>
        <w:rFonts w:ascii="Times New Roman" w:eastAsia="標楷體" w:hAnsi="Times New Roman" w:cs="Times New Roman" w:hint="default"/>
        <w:color w:val="auto"/>
      </w:rPr>
    </w:lvl>
    <w:lvl w:ilvl="1" w:tplc="6D4C80D0">
      <w:start w:val="1"/>
      <w:numFmt w:val="decimal"/>
      <w:lvlText w:val="(%2)"/>
      <w:lvlJc w:val="left"/>
      <w:pPr>
        <w:tabs>
          <w:tab w:val="num" w:pos="1495"/>
        </w:tabs>
        <w:ind w:left="1495" w:hanging="360"/>
      </w:pPr>
      <w:rPr>
        <w:rFonts w:ascii="Times New Roman" w:hAnsi="Times New Roman" w:cs="Times New Roman" w:hint="default"/>
        <w:b w:val="0"/>
        <w:color w:val="FF0000"/>
        <w:sz w:val="28"/>
        <w:szCs w:val="28"/>
      </w:rPr>
    </w:lvl>
    <w:lvl w:ilvl="2" w:tplc="2EB42E2A">
      <w:start w:val="1"/>
      <w:numFmt w:val="taiwaneseCountingThousand"/>
      <w:lvlText w:val="%3、"/>
      <w:lvlJc w:val="left"/>
      <w:pPr>
        <w:ind w:left="1800" w:hanging="360"/>
      </w:pPr>
      <w:rPr>
        <w:rFonts w:hint="default"/>
      </w:rPr>
    </w:lvl>
    <w:lvl w:ilvl="3" w:tplc="4B847BBE">
      <w:start w:val="1"/>
      <w:numFmt w:val="taiwaneseCountingThousand"/>
      <w:lvlText w:val="(%4)"/>
      <w:lvlJc w:val="left"/>
      <w:pPr>
        <w:tabs>
          <w:tab w:val="num" w:pos="2310"/>
        </w:tabs>
        <w:ind w:left="2310" w:hanging="390"/>
      </w:pPr>
      <w:rPr>
        <w:rFonts w:hint="default"/>
      </w:rPr>
    </w:lvl>
    <w:lvl w:ilvl="4" w:tplc="757802B6">
      <w:start w:val="1"/>
      <w:numFmt w:val="decimal"/>
      <w:lvlText w:val="%5."/>
      <w:lvlJc w:val="left"/>
      <w:pPr>
        <w:tabs>
          <w:tab w:val="num" w:pos="2760"/>
        </w:tabs>
        <w:ind w:left="2760" w:hanging="360"/>
      </w:pPr>
      <w:rPr>
        <w:rFonts w:hint="default"/>
        <w:color w:val="auto"/>
      </w:rPr>
    </w:lvl>
    <w:lvl w:ilvl="5" w:tplc="A97EEDBA">
      <w:start w:val="1"/>
      <w:numFmt w:val="bullet"/>
      <w:lvlText w:val="＊"/>
      <w:lvlJc w:val="left"/>
      <w:pPr>
        <w:tabs>
          <w:tab w:val="num" w:pos="3240"/>
        </w:tabs>
        <w:ind w:left="3240" w:hanging="360"/>
      </w:pPr>
      <w:rPr>
        <w:rFonts w:ascii="標楷體" w:eastAsia="標楷體" w:hAnsi="標楷體" w:cs="Times New Roman" w:hint="eastAsia"/>
      </w:r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4" w15:restartNumberingAfterBreak="0">
    <w:nsid w:val="38402CD6"/>
    <w:multiLevelType w:val="hybridMultilevel"/>
    <w:tmpl w:val="251E6FE8"/>
    <w:lvl w:ilvl="0" w:tplc="AE2C5BE8">
      <w:start w:val="1"/>
      <w:numFmt w:val="decimal"/>
      <w:lvlText w:val="%1."/>
      <w:lvlJc w:val="left"/>
      <w:pPr>
        <w:tabs>
          <w:tab w:val="num" w:pos="786"/>
        </w:tabs>
        <w:ind w:left="786" w:hanging="360"/>
      </w:pPr>
      <w:rPr>
        <w:rFonts w:ascii="Times New Roman" w:eastAsia="標楷體" w:hAnsi="Times New Roman" w:cs="Times New Roman" w:hint="default"/>
        <w:color w:val="auto"/>
      </w:rPr>
    </w:lvl>
    <w:lvl w:ilvl="1" w:tplc="6D4C80D0">
      <w:start w:val="1"/>
      <w:numFmt w:val="decimal"/>
      <w:lvlText w:val="(%2)"/>
      <w:lvlJc w:val="left"/>
      <w:pPr>
        <w:tabs>
          <w:tab w:val="num" w:pos="1495"/>
        </w:tabs>
        <w:ind w:left="1495" w:hanging="360"/>
      </w:pPr>
      <w:rPr>
        <w:rFonts w:ascii="Times New Roman" w:hAnsi="Times New Roman" w:cs="Times New Roman" w:hint="default"/>
        <w:b w:val="0"/>
        <w:color w:val="FF0000"/>
        <w:sz w:val="28"/>
        <w:szCs w:val="28"/>
      </w:rPr>
    </w:lvl>
    <w:lvl w:ilvl="2" w:tplc="2EB42E2A">
      <w:start w:val="1"/>
      <w:numFmt w:val="taiwaneseCountingThousand"/>
      <w:lvlText w:val="%3、"/>
      <w:lvlJc w:val="left"/>
      <w:pPr>
        <w:ind w:left="1800" w:hanging="360"/>
      </w:pPr>
      <w:rPr>
        <w:rFonts w:hint="default"/>
      </w:rPr>
    </w:lvl>
    <w:lvl w:ilvl="3" w:tplc="4B847BBE">
      <w:start w:val="1"/>
      <w:numFmt w:val="taiwaneseCountingThousand"/>
      <w:lvlText w:val="(%4)"/>
      <w:lvlJc w:val="left"/>
      <w:pPr>
        <w:tabs>
          <w:tab w:val="num" w:pos="2310"/>
        </w:tabs>
        <w:ind w:left="2310" w:hanging="390"/>
      </w:pPr>
      <w:rPr>
        <w:rFonts w:hint="default"/>
      </w:rPr>
    </w:lvl>
    <w:lvl w:ilvl="4" w:tplc="FC0E5804">
      <w:start w:val="1"/>
      <w:numFmt w:val="decimal"/>
      <w:lvlText w:val="%5."/>
      <w:lvlJc w:val="left"/>
      <w:pPr>
        <w:tabs>
          <w:tab w:val="num" w:pos="2760"/>
        </w:tabs>
        <w:ind w:left="2760" w:hanging="360"/>
      </w:pPr>
      <w:rPr>
        <w:rFonts w:hint="default"/>
        <w:color w:val="auto"/>
      </w:rPr>
    </w:lvl>
    <w:lvl w:ilvl="5" w:tplc="A97EEDBA">
      <w:start w:val="1"/>
      <w:numFmt w:val="bullet"/>
      <w:lvlText w:val="＊"/>
      <w:lvlJc w:val="left"/>
      <w:pPr>
        <w:tabs>
          <w:tab w:val="num" w:pos="3240"/>
        </w:tabs>
        <w:ind w:left="3240" w:hanging="360"/>
      </w:pPr>
      <w:rPr>
        <w:rFonts w:ascii="標楷體" w:eastAsia="標楷體" w:hAnsi="標楷體" w:cs="Times New Roman" w:hint="eastAsia"/>
      </w:r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5" w15:restartNumberingAfterBreak="0">
    <w:nsid w:val="389F715B"/>
    <w:multiLevelType w:val="hybridMultilevel"/>
    <w:tmpl w:val="8416CE1A"/>
    <w:lvl w:ilvl="0" w:tplc="5DFCF2BE">
      <w:start w:val="1"/>
      <w:numFmt w:val="taiwaneseCountingThousand"/>
      <w:lvlText w:val="（%1）"/>
      <w:lvlJc w:val="left"/>
      <w:pPr>
        <w:ind w:left="2160" w:hanging="720"/>
      </w:pPr>
      <w:rPr>
        <w:rFonts w:hint="default"/>
      </w:rPr>
    </w:lvl>
    <w:lvl w:ilvl="1" w:tplc="600638EA">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39430491"/>
    <w:multiLevelType w:val="hybridMultilevel"/>
    <w:tmpl w:val="B93CB11E"/>
    <w:lvl w:ilvl="0" w:tplc="4CC699F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39DE2D53"/>
    <w:multiLevelType w:val="hybridMultilevel"/>
    <w:tmpl w:val="3580F702"/>
    <w:lvl w:ilvl="0" w:tplc="AFF27A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3AAA5779"/>
    <w:multiLevelType w:val="hybridMultilevel"/>
    <w:tmpl w:val="196A5734"/>
    <w:lvl w:ilvl="0" w:tplc="4CC699FC">
      <w:start w:val="1"/>
      <w:numFmt w:val="taiwaneseCountingThousand"/>
      <w:lvlText w:val="%1、"/>
      <w:lvlJc w:val="left"/>
      <w:pPr>
        <w:ind w:left="1855" w:hanging="720"/>
      </w:pPr>
      <w:rPr>
        <w:rFonts w:hint="default"/>
      </w:rPr>
    </w:lvl>
    <w:lvl w:ilvl="1" w:tplc="04090019" w:tentative="1">
      <w:start w:val="1"/>
      <w:numFmt w:val="ideographTraditional"/>
      <w:lvlText w:val="%2、"/>
      <w:lvlJc w:val="left"/>
      <w:pPr>
        <w:ind w:left="1615" w:hanging="480"/>
      </w:pPr>
    </w:lvl>
    <w:lvl w:ilvl="2" w:tplc="0409001B" w:tentative="1">
      <w:start w:val="1"/>
      <w:numFmt w:val="lowerRoman"/>
      <w:lvlText w:val="%3."/>
      <w:lvlJc w:val="right"/>
      <w:pPr>
        <w:ind w:left="2095" w:hanging="480"/>
      </w:pPr>
    </w:lvl>
    <w:lvl w:ilvl="3" w:tplc="0409000F" w:tentative="1">
      <w:start w:val="1"/>
      <w:numFmt w:val="decimal"/>
      <w:lvlText w:val="%4."/>
      <w:lvlJc w:val="left"/>
      <w:pPr>
        <w:ind w:left="2575" w:hanging="480"/>
      </w:pPr>
    </w:lvl>
    <w:lvl w:ilvl="4" w:tplc="04090019" w:tentative="1">
      <w:start w:val="1"/>
      <w:numFmt w:val="ideographTraditional"/>
      <w:lvlText w:val="%5、"/>
      <w:lvlJc w:val="left"/>
      <w:pPr>
        <w:ind w:left="3055" w:hanging="480"/>
      </w:pPr>
    </w:lvl>
    <w:lvl w:ilvl="5" w:tplc="0409001B" w:tentative="1">
      <w:start w:val="1"/>
      <w:numFmt w:val="lowerRoman"/>
      <w:lvlText w:val="%6."/>
      <w:lvlJc w:val="right"/>
      <w:pPr>
        <w:ind w:left="3535" w:hanging="480"/>
      </w:pPr>
    </w:lvl>
    <w:lvl w:ilvl="6" w:tplc="0409000F" w:tentative="1">
      <w:start w:val="1"/>
      <w:numFmt w:val="decimal"/>
      <w:lvlText w:val="%7."/>
      <w:lvlJc w:val="left"/>
      <w:pPr>
        <w:ind w:left="4015" w:hanging="480"/>
      </w:pPr>
    </w:lvl>
    <w:lvl w:ilvl="7" w:tplc="04090019" w:tentative="1">
      <w:start w:val="1"/>
      <w:numFmt w:val="ideographTraditional"/>
      <w:lvlText w:val="%8、"/>
      <w:lvlJc w:val="left"/>
      <w:pPr>
        <w:ind w:left="4495" w:hanging="480"/>
      </w:pPr>
    </w:lvl>
    <w:lvl w:ilvl="8" w:tplc="0409001B" w:tentative="1">
      <w:start w:val="1"/>
      <w:numFmt w:val="lowerRoman"/>
      <w:lvlText w:val="%9."/>
      <w:lvlJc w:val="right"/>
      <w:pPr>
        <w:ind w:left="4975" w:hanging="480"/>
      </w:pPr>
    </w:lvl>
  </w:abstractNum>
  <w:abstractNum w:abstractNumId="89" w15:restartNumberingAfterBreak="0">
    <w:nsid w:val="3B5D0EC1"/>
    <w:multiLevelType w:val="hybridMultilevel"/>
    <w:tmpl w:val="7840C0AE"/>
    <w:lvl w:ilvl="0" w:tplc="5E9604E8">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0" w15:restartNumberingAfterBreak="0">
    <w:nsid w:val="3B5F6A7E"/>
    <w:multiLevelType w:val="hybridMultilevel"/>
    <w:tmpl w:val="474E11D8"/>
    <w:lvl w:ilvl="0" w:tplc="3D26484E">
      <w:start w:val="1"/>
      <w:numFmt w:val="taiwaneseCountingThousand"/>
      <w:lvlText w:val="%1、"/>
      <w:lvlJc w:val="left"/>
      <w:pPr>
        <w:tabs>
          <w:tab w:val="num" w:pos="1046"/>
        </w:tabs>
        <w:ind w:left="1046" w:hanging="480"/>
      </w:pPr>
      <w:rPr>
        <w:rFonts w:hint="default"/>
      </w:rPr>
    </w:lvl>
    <w:lvl w:ilvl="1" w:tplc="04090019" w:tentative="1">
      <w:start w:val="1"/>
      <w:numFmt w:val="ideographTraditional"/>
      <w:lvlText w:val="%2、"/>
      <w:lvlJc w:val="left"/>
      <w:pPr>
        <w:tabs>
          <w:tab w:val="num" w:pos="1526"/>
        </w:tabs>
        <w:ind w:left="1526" w:hanging="480"/>
      </w:pPr>
    </w:lvl>
    <w:lvl w:ilvl="2" w:tplc="0409001B" w:tentative="1">
      <w:start w:val="1"/>
      <w:numFmt w:val="lowerRoman"/>
      <w:lvlText w:val="%3."/>
      <w:lvlJc w:val="right"/>
      <w:pPr>
        <w:tabs>
          <w:tab w:val="num" w:pos="2006"/>
        </w:tabs>
        <w:ind w:left="2006" w:hanging="480"/>
      </w:pPr>
    </w:lvl>
    <w:lvl w:ilvl="3" w:tplc="0409000F" w:tentative="1">
      <w:start w:val="1"/>
      <w:numFmt w:val="decimal"/>
      <w:lvlText w:val="%4."/>
      <w:lvlJc w:val="left"/>
      <w:pPr>
        <w:tabs>
          <w:tab w:val="num" w:pos="2486"/>
        </w:tabs>
        <w:ind w:left="2486" w:hanging="480"/>
      </w:pPr>
    </w:lvl>
    <w:lvl w:ilvl="4" w:tplc="04090019" w:tentative="1">
      <w:start w:val="1"/>
      <w:numFmt w:val="ideographTraditional"/>
      <w:lvlText w:val="%5、"/>
      <w:lvlJc w:val="left"/>
      <w:pPr>
        <w:tabs>
          <w:tab w:val="num" w:pos="2966"/>
        </w:tabs>
        <w:ind w:left="2966" w:hanging="480"/>
      </w:pPr>
    </w:lvl>
    <w:lvl w:ilvl="5" w:tplc="0409001B" w:tentative="1">
      <w:start w:val="1"/>
      <w:numFmt w:val="lowerRoman"/>
      <w:lvlText w:val="%6."/>
      <w:lvlJc w:val="right"/>
      <w:pPr>
        <w:tabs>
          <w:tab w:val="num" w:pos="3446"/>
        </w:tabs>
        <w:ind w:left="3446" w:hanging="480"/>
      </w:pPr>
    </w:lvl>
    <w:lvl w:ilvl="6" w:tplc="0409000F" w:tentative="1">
      <w:start w:val="1"/>
      <w:numFmt w:val="decimal"/>
      <w:lvlText w:val="%7."/>
      <w:lvlJc w:val="left"/>
      <w:pPr>
        <w:tabs>
          <w:tab w:val="num" w:pos="3926"/>
        </w:tabs>
        <w:ind w:left="3926" w:hanging="480"/>
      </w:pPr>
    </w:lvl>
    <w:lvl w:ilvl="7" w:tplc="04090019" w:tentative="1">
      <w:start w:val="1"/>
      <w:numFmt w:val="ideographTraditional"/>
      <w:lvlText w:val="%8、"/>
      <w:lvlJc w:val="left"/>
      <w:pPr>
        <w:tabs>
          <w:tab w:val="num" w:pos="4406"/>
        </w:tabs>
        <w:ind w:left="4406" w:hanging="480"/>
      </w:pPr>
    </w:lvl>
    <w:lvl w:ilvl="8" w:tplc="0409001B" w:tentative="1">
      <w:start w:val="1"/>
      <w:numFmt w:val="lowerRoman"/>
      <w:lvlText w:val="%9."/>
      <w:lvlJc w:val="right"/>
      <w:pPr>
        <w:tabs>
          <w:tab w:val="num" w:pos="4886"/>
        </w:tabs>
        <w:ind w:left="4886" w:hanging="480"/>
      </w:pPr>
    </w:lvl>
  </w:abstractNum>
  <w:abstractNum w:abstractNumId="91" w15:restartNumberingAfterBreak="0">
    <w:nsid w:val="3BA97BD5"/>
    <w:multiLevelType w:val="hybridMultilevel"/>
    <w:tmpl w:val="E1260DE4"/>
    <w:lvl w:ilvl="0" w:tplc="E8767CD6">
      <w:start w:val="1"/>
      <w:numFmt w:val="decimal"/>
      <w:lvlText w:val="%1."/>
      <w:lvlJc w:val="left"/>
      <w:pPr>
        <w:tabs>
          <w:tab w:val="num" w:pos="786"/>
        </w:tabs>
        <w:ind w:left="786" w:hanging="360"/>
      </w:pPr>
      <w:rPr>
        <w:rFonts w:hint="default"/>
        <w:color w:val="FF0000"/>
      </w:rPr>
    </w:lvl>
    <w:lvl w:ilvl="1" w:tplc="D74C1784">
      <w:start w:val="1"/>
      <w:numFmt w:val="decimal"/>
      <w:lvlText w:val="(%2)"/>
      <w:lvlJc w:val="left"/>
      <w:pPr>
        <w:tabs>
          <w:tab w:val="num" w:pos="1495"/>
        </w:tabs>
        <w:ind w:left="1495" w:hanging="360"/>
      </w:pPr>
      <w:rPr>
        <w:rFonts w:ascii="Times New Roman" w:hAnsi="Times New Roman" w:cs="Times New Roman" w:hint="default"/>
        <w:b w:val="0"/>
        <w:color w:val="auto"/>
        <w:sz w:val="28"/>
        <w:szCs w:val="28"/>
      </w:rPr>
    </w:lvl>
    <w:lvl w:ilvl="2" w:tplc="2EB42E2A">
      <w:start w:val="1"/>
      <w:numFmt w:val="taiwaneseCountingThousand"/>
      <w:lvlText w:val="%3、"/>
      <w:lvlJc w:val="left"/>
      <w:pPr>
        <w:ind w:left="1800" w:hanging="360"/>
      </w:pPr>
      <w:rPr>
        <w:rFonts w:hint="default"/>
      </w:rPr>
    </w:lvl>
    <w:lvl w:ilvl="3" w:tplc="47D41528">
      <w:start w:val="1"/>
      <w:numFmt w:val="taiwaneseCountingThousand"/>
      <w:lvlText w:val="(%4)"/>
      <w:lvlJc w:val="left"/>
      <w:pPr>
        <w:tabs>
          <w:tab w:val="num" w:pos="2310"/>
        </w:tabs>
        <w:ind w:left="2310" w:hanging="390"/>
      </w:pPr>
      <w:rPr>
        <w:rFonts w:ascii="Times New Roman" w:hAnsi="Times New Roman" w:cs="Times New Roman" w:hint="default"/>
      </w:rPr>
    </w:lvl>
    <w:lvl w:ilvl="4" w:tplc="22ECFE62">
      <w:start w:val="1"/>
      <w:numFmt w:val="decimal"/>
      <w:lvlText w:val="%5."/>
      <w:lvlJc w:val="left"/>
      <w:pPr>
        <w:tabs>
          <w:tab w:val="num" w:pos="2760"/>
        </w:tabs>
        <w:ind w:left="2760" w:hanging="360"/>
      </w:pPr>
      <w:rPr>
        <w:rFonts w:hint="default"/>
      </w:rPr>
    </w:lvl>
    <w:lvl w:ilvl="5" w:tplc="A97EEDBA">
      <w:start w:val="1"/>
      <w:numFmt w:val="bullet"/>
      <w:lvlText w:val="＊"/>
      <w:lvlJc w:val="left"/>
      <w:pPr>
        <w:tabs>
          <w:tab w:val="num" w:pos="3240"/>
        </w:tabs>
        <w:ind w:left="3240" w:hanging="360"/>
      </w:pPr>
      <w:rPr>
        <w:rFonts w:ascii="標楷體" w:eastAsia="標楷體" w:hAnsi="標楷體" w:cs="Times New Roman" w:hint="eastAsia"/>
      </w:r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2" w15:restartNumberingAfterBreak="0">
    <w:nsid w:val="3BB129DA"/>
    <w:multiLevelType w:val="hybridMultilevel"/>
    <w:tmpl w:val="6E9E4656"/>
    <w:lvl w:ilvl="0" w:tplc="A2F069EC">
      <w:start w:val="1"/>
      <w:numFmt w:val="decimal"/>
      <w:lvlText w:val="(%1)"/>
      <w:lvlJc w:val="left"/>
      <w:pPr>
        <w:ind w:left="1400" w:hanging="480"/>
      </w:pPr>
      <w:rPr>
        <w:rFonts w:hint="eastAsia"/>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93" w15:restartNumberingAfterBreak="0">
    <w:nsid w:val="3C32165A"/>
    <w:multiLevelType w:val="hybridMultilevel"/>
    <w:tmpl w:val="69BCC74A"/>
    <w:lvl w:ilvl="0" w:tplc="6CDED89E">
      <w:start w:val="1"/>
      <w:numFmt w:val="decimal"/>
      <w:lvlText w:val="%1."/>
      <w:lvlJc w:val="left"/>
      <w:pPr>
        <w:tabs>
          <w:tab w:val="num" w:pos="786"/>
        </w:tabs>
        <w:ind w:left="786" w:hanging="360"/>
      </w:pPr>
      <w:rPr>
        <w:rFonts w:ascii="Times New Roman" w:eastAsia="標楷體" w:hAnsi="Times New Roman" w:cs="Times New Roman" w:hint="default"/>
        <w:color w:val="FF0000"/>
      </w:rPr>
    </w:lvl>
    <w:lvl w:ilvl="1" w:tplc="755A8EFA">
      <w:start w:val="1"/>
      <w:numFmt w:val="decimal"/>
      <w:lvlText w:val="(%2)"/>
      <w:lvlJc w:val="left"/>
      <w:pPr>
        <w:tabs>
          <w:tab w:val="num" w:pos="1495"/>
        </w:tabs>
        <w:ind w:left="1495" w:hanging="360"/>
      </w:pPr>
      <w:rPr>
        <w:rFonts w:ascii="Times New Roman" w:hAnsi="Times New Roman" w:cs="Times New Roman" w:hint="default"/>
        <w:b w:val="0"/>
        <w:color w:val="auto"/>
        <w:sz w:val="28"/>
        <w:szCs w:val="28"/>
      </w:rPr>
    </w:lvl>
    <w:lvl w:ilvl="2" w:tplc="2EB42E2A">
      <w:start w:val="1"/>
      <w:numFmt w:val="taiwaneseCountingThousand"/>
      <w:lvlText w:val="%3、"/>
      <w:lvlJc w:val="left"/>
      <w:pPr>
        <w:ind w:left="1800" w:hanging="360"/>
      </w:pPr>
      <w:rPr>
        <w:rFonts w:hint="default"/>
      </w:rPr>
    </w:lvl>
    <w:lvl w:ilvl="3" w:tplc="4B847BBE">
      <w:start w:val="1"/>
      <w:numFmt w:val="taiwaneseCountingThousand"/>
      <w:lvlText w:val="(%4)"/>
      <w:lvlJc w:val="left"/>
      <w:pPr>
        <w:tabs>
          <w:tab w:val="num" w:pos="2310"/>
        </w:tabs>
        <w:ind w:left="2310" w:hanging="390"/>
      </w:pPr>
      <w:rPr>
        <w:rFonts w:hint="default"/>
      </w:rPr>
    </w:lvl>
    <w:lvl w:ilvl="4" w:tplc="008A19A4">
      <w:start w:val="1"/>
      <w:numFmt w:val="decimal"/>
      <w:lvlText w:val="%5."/>
      <w:lvlJc w:val="left"/>
      <w:pPr>
        <w:tabs>
          <w:tab w:val="num" w:pos="2760"/>
        </w:tabs>
        <w:ind w:left="2760" w:hanging="360"/>
      </w:pPr>
      <w:rPr>
        <w:rFonts w:hint="default"/>
        <w:color w:val="auto"/>
      </w:rPr>
    </w:lvl>
    <w:lvl w:ilvl="5" w:tplc="A97EEDBA">
      <w:start w:val="1"/>
      <w:numFmt w:val="bullet"/>
      <w:lvlText w:val="＊"/>
      <w:lvlJc w:val="left"/>
      <w:pPr>
        <w:tabs>
          <w:tab w:val="num" w:pos="3240"/>
        </w:tabs>
        <w:ind w:left="3240" w:hanging="360"/>
      </w:pPr>
      <w:rPr>
        <w:rFonts w:ascii="標楷體" w:eastAsia="標楷體" w:hAnsi="標楷體" w:cs="Times New Roman" w:hint="eastAsia"/>
      </w:r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4" w15:restartNumberingAfterBreak="0">
    <w:nsid w:val="3C6A685A"/>
    <w:multiLevelType w:val="hybridMultilevel"/>
    <w:tmpl w:val="8118F174"/>
    <w:lvl w:ilvl="0" w:tplc="9F0065C6">
      <w:start w:val="1"/>
      <w:numFmt w:val="decimal"/>
      <w:lvlText w:val="(%1)."/>
      <w:lvlJc w:val="left"/>
      <w:pPr>
        <w:tabs>
          <w:tab w:val="num" w:pos="720"/>
        </w:tabs>
        <w:ind w:left="720" w:hanging="360"/>
      </w:pPr>
      <w:rPr>
        <w:rFonts w:hint="default"/>
      </w:rPr>
    </w:lvl>
    <w:lvl w:ilvl="1" w:tplc="069CD7A6">
      <w:start w:val="1"/>
      <w:numFmt w:val="decimal"/>
      <w:lvlText w:val="(%2)"/>
      <w:lvlJc w:val="left"/>
      <w:pPr>
        <w:tabs>
          <w:tab w:val="num" w:pos="1200"/>
        </w:tabs>
        <w:ind w:left="1200" w:hanging="360"/>
      </w:pPr>
      <w:rPr>
        <w:rFonts w:hint="default"/>
      </w:rPr>
    </w:lvl>
    <w:lvl w:ilvl="2" w:tplc="A4827830">
      <w:start w:val="8"/>
      <w:numFmt w:val="decimal"/>
      <w:lvlText w:val="%3."/>
      <w:lvlJc w:val="left"/>
      <w:pPr>
        <w:ind w:left="1680" w:hanging="360"/>
      </w:pPr>
      <w:rPr>
        <w:rFonts w:hint="default"/>
      </w:rPr>
    </w:lvl>
    <w:lvl w:ilvl="3" w:tplc="94FAAE86">
      <w:start w:val="1"/>
      <w:numFmt w:val="taiwaneseCountingThousand"/>
      <w:lvlText w:val="%4、"/>
      <w:lvlJc w:val="left"/>
      <w:pPr>
        <w:ind w:left="2280" w:hanging="480"/>
      </w:pPr>
      <w:rPr>
        <w:rFonts w:hint="default"/>
      </w:r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5" w15:restartNumberingAfterBreak="0">
    <w:nsid w:val="3D5E7404"/>
    <w:multiLevelType w:val="hybridMultilevel"/>
    <w:tmpl w:val="52CE121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15">
      <w:start w:val="1"/>
      <w:numFmt w:val="taiwaneseCountingThousand"/>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6" w15:restartNumberingAfterBreak="0">
    <w:nsid w:val="3DFE01C3"/>
    <w:multiLevelType w:val="hybridMultilevel"/>
    <w:tmpl w:val="6E9E4656"/>
    <w:lvl w:ilvl="0" w:tplc="A2F069E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7" w15:restartNumberingAfterBreak="0">
    <w:nsid w:val="3EF16869"/>
    <w:multiLevelType w:val="hybridMultilevel"/>
    <w:tmpl w:val="A40E44BE"/>
    <w:lvl w:ilvl="0" w:tplc="FFF278B4">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3F1E2B8F"/>
    <w:multiLevelType w:val="hybridMultilevel"/>
    <w:tmpl w:val="8D965BC2"/>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7E982468">
      <w:start w:val="1"/>
      <w:numFmt w:val="decimal"/>
      <w:lvlText w:val="%4."/>
      <w:lvlJc w:val="left"/>
      <w:pPr>
        <w:ind w:left="2967" w:hanging="480"/>
      </w:pPr>
      <w:rPr>
        <w:b w:val="0"/>
        <w:sz w:val="28"/>
      </w:r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99" w15:restartNumberingAfterBreak="0">
    <w:nsid w:val="3FEA431E"/>
    <w:multiLevelType w:val="hybridMultilevel"/>
    <w:tmpl w:val="148EE72E"/>
    <w:lvl w:ilvl="0" w:tplc="3D26484E">
      <w:start w:val="1"/>
      <w:numFmt w:val="taiwaneseCountingThousand"/>
      <w:lvlText w:val="%1、"/>
      <w:lvlJc w:val="left"/>
      <w:pPr>
        <w:tabs>
          <w:tab w:val="num" w:pos="1046"/>
        </w:tabs>
        <w:ind w:left="1046"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0" w15:restartNumberingAfterBreak="0">
    <w:nsid w:val="3FF268E5"/>
    <w:multiLevelType w:val="hybridMultilevel"/>
    <w:tmpl w:val="139000D2"/>
    <w:lvl w:ilvl="0" w:tplc="EC283A0C">
      <w:start w:val="1"/>
      <w:numFmt w:val="decimal"/>
      <w:lvlText w:val="%1."/>
      <w:lvlJc w:val="left"/>
      <w:pPr>
        <w:tabs>
          <w:tab w:val="num" w:pos="786"/>
        </w:tabs>
        <w:ind w:left="786" w:hanging="360"/>
      </w:pPr>
      <w:rPr>
        <w:rFonts w:ascii="Times New Roman" w:eastAsia="標楷體" w:hAnsi="Times New Roman" w:cs="Times New Roman" w:hint="default"/>
        <w:color w:val="auto"/>
        <w:sz w:val="28"/>
        <w:szCs w:val="28"/>
      </w:rPr>
    </w:lvl>
    <w:lvl w:ilvl="1" w:tplc="76D425D4">
      <w:start w:val="1"/>
      <w:numFmt w:val="decimal"/>
      <w:lvlText w:val="(%2)"/>
      <w:lvlJc w:val="left"/>
      <w:pPr>
        <w:tabs>
          <w:tab w:val="num" w:pos="1495"/>
        </w:tabs>
        <w:ind w:left="1495" w:hanging="360"/>
      </w:pPr>
      <w:rPr>
        <w:rFonts w:ascii="Times New Roman" w:hAnsi="Times New Roman" w:cs="Times New Roman" w:hint="default"/>
        <w:b w:val="0"/>
        <w:color w:val="000000"/>
        <w:sz w:val="28"/>
        <w:szCs w:val="28"/>
      </w:rPr>
    </w:lvl>
    <w:lvl w:ilvl="2" w:tplc="2EB42E2A">
      <w:start w:val="1"/>
      <w:numFmt w:val="taiwaneseCountingThousand"/>
      <w:lvlText w:val="%3、"/>
      <w:lvlJc w:val="left"/>
      <w:pPr>
        <w:ind w:left="1800" w:hanging="360"/>
      </w:pPr>
      <w:rPr>
        <w:rFonts w:hint="default"/>
      </w:rPr>
    </w:lvl>
    <w:lvl w:ilvl="3" w:tplc="4B847BBE">
      <w:start w:val="1"/>
      <w:numFmt w:val="taiwaneseCountingThousand"/>
      <w:lvlText w:val="(%4)"/>
      <w:lvlJc w:val="left"/>
      <w:pPr>
        <w:tabs>
          <w:tab w:val="num" w:pos="2310"/>
        </w:tabs>
        <w:ind w:left="2310" w:hanging="390"/>
      </w:pPr>
      <w:rPr>
        <w:rFonts w:hint="default"/>
      </w:rPr>
    </w:lvl>
    <w:lvl w:ilvl="4" w:tplc="22ECFE62">
      <w:start w:val="1"/>
      <w:numFmt w:val="decimal"/>
      <w:lvlText w:val="%5."/>
      <w:lvlJc w:val="left"/>
      <w:pPr>
        <w:tabs>
          <w:tab w:val="num" w:pos="2760"/>
        </w:tabs>
        <w:ind w:left="2760" w:hanging="360"/>
      </w:pPr>
      <w:rPr>
        <w:rFonts w:hint="default"/>
      </w:rPr>
    </w:lvl>
    <w:lvl w:ilvl="5" w:tplc="A97EEDBA">
      <w:start w:val="1"/>
      <w:numFmt w:val="bullet"/>
      <w:lvlText w:val="＊"/>
      <w:lvlJc w:val="left"/>
      <w:pPr>
        <w:tabs>
          <w:tab w:val="num" w:pos="3240"/>
        </w:tabs>
        <w:ind w:left="3240" w:hanging="360"/>
      </w:pPr>
      <w:rPr>
        <w:rFonts w:ascii="標楷體" w:eastAsia="標楷體" w:hAnsi="標楷體" w:cs="Times New Roman" w:hint="eastAsia"/>
      </w:r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1" w15:restartNumberingAfterBreak="0">
    <w:nsid w:val="4067039B"/>
    <w:multiLevelType w:val="hybridMultilevel"/>
    <w:tmpl w:val="148EE72E"/>
    <w:lvl w:ilvl="0" w:tplc="3D26484E">
      <w:start w:val="1"/>
      <w:numFmt w:val="taiwaneseCountingThousand"/>
      <w:lvlText w:val="%1、"/>
      <w:lvlJc w:val="left"/>
      <w:pPr>
        <w:tabs>
          <w:tab w:val="num" w:pos="1046"/>
        </w:tabs>
        <w:ind w:left="1046"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2" w15:restartNumberingAfterBreak="0">
    <w:nsid w:val="40791E0F"/>
    <w:multiLevelType w:val="hybridMultilevel"/>
    <w:tmpl w:val="B9C41BF8"/>
    <w:lvl w:ilvl="0" w:tplc="46384EE8">
      <w:start w:val="1"/>
      <w:numFmt w:val="taiwaneseCountingThousand"/>
      <w:lvlText w:val="%1、"/>
      <w:lvlJc w:val="left"/>
      <w:pPr>
        <w:ind w:left="2820" w:hanging="72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103" w15:restartNumberingAfterBreak="0">
    <w:nsid w:val="40E41A33"/>
    <w:multiLevelType w:val="hybridMultilevel"/>
    <w:tmpl w:val="767AA36C"/>
    <w:lvl w:ilvl="0" w:tplc="CC321D1C">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41575D7D"/>
    <w:multiLevelType w:val="hybridMultilevel"/>
    <w:tmpl w:val="B58C5AB0"/>
    <w:lvl w:ilvl="0" w:tplc="A87064EC">
      <w:start w:val="1"/>
      <w:numFmt w:val="decimal"/>
      <w:lvlText w:val="%1."/>
      <w:lvlJc w:val="left"/>
      <w:pPr>
        <w:tabs>
          <w:tab w:val="num" w:pos="480"/>
        </w:tabs>
        <w:ind w:left="480" w:hanging="360"/>
      </w:pPr>
      <w:rPr>
        <w:rFonts w:ascii="Times New Roman" w:hAnsi="Times New Roman" w:cs="Times New Roman" w:hint="default"/>
        <w:b/>
      </w:rPr>
    </w:lvl>
    <w:lvl w:ilvl="1" w:tplc="0409000F">
      <w:start w:val="1"/>
      <w:numFmt w:val="decim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05" w15:restartNumberingAfterBreak="0">
    <w:nsid w:val="417C7692"/>
    <w:multiLevelType w:val="hybridMultilevel"/>
    <w:tmpl w:val="AF805C44"/>
    <w:lvl w:ilvl="0" w:tplc="85A0F1C2">
      <w:start w:val="1"/>
      <w:numFmt w:val="taiwaneseCountingThousand"/>
      <w:lvlText w:val="%1、"/>
      <w:lvlJc w:val="left"/>
      <w:pPr>
        <w:ind w:left="720" w:hanging="720"/>
      </w:pPr>
      <w:rPr>
        <w:rFonts w:hint="default"/>
      </w:rPr>
    </w:lvl>
    <w:lvl w:ilvl="1" w:tplc="24424776">
      <w:start w:val="1"/>
      <w:numFmt w:val="taiwaneseCountingThousand"/>
      <w:lvlText w:val="（%2）"/>
      <w:lvlJc w:val="left"/>
      <w:pPr>
        <w:ind w:left="1236" w:hanging="75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4203323A"/>
    <w:multiLevelType w:val="hybridMultilevel"/>
    <w:tmpl w:val="54C68D64"/>
    <w:lvl w:ilvl="0" w:tplc="E0FA829E">
      <w:start w:val="1"/>
      <w:numFmt w:val="decimal"/>
      <w:lvlText w:val="%1."/>
      <w:lvlJc w:val="left"/>
      <w:pPr>
        <w:ind w:left="1020" w:hanging="480"/>
      </w:pPr>
      <w:rPr>
        <w:sz w:val="24"/>
        <w:szCs w:val="24"/>
      </w:rPr>
    </w:lvl>
    <w:lvl w:ilvl="1" w:tplc="DFFAF700">
      <w:start w:val="1"/>
      <w:numFmt w:val="taiwaneseCountingThousand"/>
      <w:lvlText w:val="（%2）"/>
      <w:lvlJc w:val="left"/>
      <w:pPr>
        <w:ind w:left="1884" w:hanging="864"/>
      </w:pPr>
      <w:rPr>
        <w:rFonts w:hint="default"/>
      </w:r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7" w15:restartNumberingAfterBreak="0">
    <w:nsid w:val="423A76EE"/>
    <w:multiLevelType w:val="hybridMultilevel"/>
    <w:tmpl w:val="57745D3C"/>
    <w:lvl w:ilvl="0" w:tplc="F3C2D9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439C0686"/>
    <w:multiLevelType w:val="hybridMultilevel"/>
    <w:tmpl w:val="8D0EB456"/>
    <w:lvl w:ilvl="0" w:tplc="63C60C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444B34A9"/>
    <w:multiLevelType w:val="hybridMultilevel"/>
    <w:tmpl w:val="75245696"/>
    <w:lvl w:ilvl="0" w:tplc="7D3CFAD6">
      <w:start w:val="1"/>
      <w:numFmt w:val="taiwaneseCountingThousand"/>
      <w:lvlText w:val="%1、"/>
      <w:lvlJc w:val="left"/>
      <w:pPr>
        <w:ind w:left="1416" w:hanging="456"/>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450635CE"/>
    <w:multiLevelType w:val="hybridMultilevel"/>
    <w:tmpl w:val="89421544"/>
    <w:lvl w:ilvl="0" w:tplc="19088A8E">
      <w:start w:val="1"/>
      <w:numFmt w:val="decimal"/>
      <w:lvlText w:val="%1."/>
      <w:lvlJc w:val="left"/>
      <w:pPr>
        <w:ind w:left="144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4528471A"/>
    <w:multiLevelType w:val="hybridMultilevel"/>
    <w:tmpl w:val="E9586FD0"/>
    <w:lvl w:ilvl="0" w:tplc="3CD4017E">
      <w:start w:val="2"/>
      <w:numFmt w:val="taiwaneseCountingThousand"/>
      <w:lvlText w:val="%1、"/>
      <w:lvlJc w:val="left"/>
      <w:pPr>
        <w:ind w:left="1329" w:hanging="480"/>
      </w:pPr>
      <w:rPr>
        <w:rFonts w:hint="eastAsia"/>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12" w15:restartNumberingAfterBreak="0">
    <w:nsid w:val="46AF7584"/>
    <w:multiLevelType w:val="hybridMultilevel"/>
    <w:tmpl w:val="46DE34DC"/>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3" w15:restartNumberingAfterBreak="0">
    <w:nsid w:val="4763697B"/>
    <w:multiLevelType w:val="hybridMultilevel"/>
    <w:tmpl w:val="A5E01206"/>
    <w:lvl w:ilvl="0" w:tplc="59404F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477B74C2"/>
    <w:multiLevelType w:val="hybridMultilevel"/>
    <w:tmpl w:val="EC5AC59A"/>
    <w:lvl w:ilvl="0" w:tplc="B55E5D2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5" w15:restartNumberingAfterBreak="0">
    <w:nsid w:val="47D62A2B"/>
    <w:multiLevelType w:val="hybridMultilevel"/>
    <w:tmpl w:val="71763D30"/>
    <w:lvl w:ilvl="0" w:tplc="4D508186">
      <w:start w:val="1"/>
      <w:numFmt w:val="taiwaneseCountingThousand"/>
      <w:lvlText w:val="(%1)"/>
      <w:lvlJc w:val="left"/>
      <w:pPr>
        <w:ind w:left="1128" w:hanging="36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116" w15:restartNumberingAfterBreak="0">
    <w:nsid w:val="483C61D7"/>
    <w:multiLevelType w:val="hybridMultilevel"/>
    <w:tmpl w:val="68608FCA"/>
    <w:lvl w:ilvl="0" w:tplc="4B847BBE">
      <w:start w:val="1"/>
      <w:numFmt w:val="taiwaneseCountingThousand"/>
      <w:lvlText w:val="(%1)"/>
      <w:lvlJc w:val="left"/>
      <w:pPr>
        <w:tabs>
          <w:tab w:val="num" w:pos="2310"/>
        </w:tabs>
        <w:ind w:left="231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49290010"/>
    <w:multiLevelType w:val="hybridMultilevel"/>
    <w:tmpl w:val="523AD07E"/>
    <w:lvl w:ilvl="0" w:tplc="9BC0C31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371" w:hanging="480"/>
      </w:pPr>
    </w:lvl>
    <w:lvl w:ilvl="2" w:tplc="18A6E63C">
      <w:start w:val="1"/>
      <w:numFmt w:val="lowerRoman"/>
      <w:lvlText w:val="%3."/>
      <w:lvlJc w:val="right"/>
      <w:pPr>
        <w:ind w:left="109" w:hanging="480"/>
      </w:pPr>
      <w:rPr>
        <w:color w:val="FFFFFF" w:themeColor="background1"/>
      </w:rPr>
    </w:lvl>
    <w:lvl w:ilvl="3" w:tplc="0409000F" w:tentative="1">
      <w:start w:val="1"/>
      <w:numFmt w:val="decimal"/>
      <w:lvlText w:val="%4."/>
      <w:lvlJc w:val="left"/>
      <w:pPr>
        <w:ind w:left="589" w:hanging="480"/>
      </w:pPr>
    </w:lvl>
    <w:lvl w:ilvl="4" w:tplc="04090019" w:tentative="1">
      <w:start w:val="1"/>
      <w:numFmt w:val="ideographTraditional"/>
      <w:lvlText w:val="%5、"/>
      <w:lvlJc w:val="left"/>
      <w:pPr>
        <w:ind w:left="1069" w:hanging="480"/>
      </w:pPr>
    </w:lvl>
    <w:lvl w:ilvl="5" w:tplc="0409001B" w:tentative="1">
      <w:start w:val="1"/>
      <w:numFmt w:val="lowerRoman"/>
      <w:lvlText w:val="%6."/>
      <w:lvlJc w:val="right"/>
      <w:pPr>
        <w:ind w:left="1549" w:hanging="480"/>
      </w:pPr>
    </w:lvl>
    <w:lvl w:ilvl="6" w:tplc="0409000F" w:tentative="1">
      <w:start w:val="1"/>
      <w:numFmt w:val="decimal"/>
      <w:lvlText w:val="%7."/>
      <w:lvlJc w:val="left"/>
      <w:pPr>
        <w:ind w:left="2029" w:hanging="480"/>
      </w:pPr>
    </w:lvl>
    <w:lvl w:ilvl="7" w:tplc="04090019" w:tentative="1">
      <w:start w:val="1"/>
      <w:numFmt w:val="ideographTraditional"/>
      <w:lvlText w:val="%8、"/>
      <w:lvlJc w:val="left"/>
      <w:pPr>
        <w:ind w:left="2509" w:hanging="480"/>
      </w:pPr>
    </w:lvl>
    <w:lvl w:ilvl="8" w:tplc="0409001B" w:tentative="1">
      <w:start w:val="1"/>
      <w:numFmt w:val="lowerRoman"/>
      <w:lvlText w:val="%9."/>
      <w:lvlJc w:val="right"/>
      <w:pPr>
        <w:ind w:left="2989" w:hanging="480"/>
      </w:pPr>
    </w:lvl>
  </w:abstractNum>
  <w:abstractNum w:abstractNumId="118" w15:restartNumberingAfterBreak="0">
    <w:nsid w:val="495F0AB7"/>
    <w:multiLevelType w:val="hybridMultilevel"/>
    <w:tmpl w:val="1CC4D846"/>
    <w:lvl w:ilvl="0" w:tplc="C1E4FCB2">
      <w:start w:val="1"/>
      <w:numFmt w:val="taiwaneseCountingThousand"/>
      <w:lvlText w:val="(%1)"/>
      <w:lvlJc w:val="left"/>
      <w:pPr>
        <w:ind w:left="1320" w:hanging="612"/>
      </w:pPr>
      <w:rPr>
        <w:rFonts w:hint="default"/>
      </w:rPr>
    </w:lvl>
    <w:lvl w:ilvl="1" w:tplc="72860CAC">
      <w:start w:val="1"/>
      <w:numFmt w:val="decimal"/>
      <w:lvlText w:val="%2."/>
      <w:lvlJc w:val="left"/>
      <w:pPr>
        <w:ind w:left="1548" w:hanging="360"/>
      </w:pPr>
      <w:rPr>
        <w:rFonts w:hint="default"/>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9" w15:restartNumberingAfterBreak="0">
    <w:nsid w:val="4BDB58CE"/>
    <w:multiLevelType w:val="hybridMultilevel"/>
    <w:tmpl w:val="767AA36C"/>
    <w:lvl w:ilvl="0" w:tplc="CC321D1C">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4C1746FA"/>
    <w:multiLevelType w:val="hybridMultilevel"/>
    <w:tmpl w:val="A40E44BE"/>
    <w:lvl w:ilvl="0" w:tplc="FFF278B4">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4D0574A5"/>
    <w:multiLevelType w:val="hybridMultilevel"/>
    <w:tmpl w:val="57CECC5E"/>
    <w:lvl w:ilvl="0" w:tplc="4B847BBE">
      <w:start w:val="1"/>
      <w:numFmt w:val="taiwaneseCountingThousand"/>
      <w:lvlText w:val="(%1)"/>
      <w:lvlJc w:val="left"/>
      <w:pPr>
        <w:tabs>
          <w:tab w:val="num" w:pos="2310"/>
        </w:tabs>
        <w:ind w:left="231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4D561DAD"/>
    <w:multiLevelType w:val="hybridMultilevel"/>
    <w:tmpl w:val="745692DE"/>
    <w:lvl w:ilvl="0" w:tplc="FD08D35E">
      <w:start w:val="1"/>
      <w:numFmt w:val="decimal"/>
      <w:lvlText w:val="%1."/>
      <w:lvlJc w:val="left"/>
      <w:pPr>
        <w:tabs>
          <w:tab w:val="num" w:pos="480"/>
        </w:tabs>
        <w:ind w:left="480" w:hanging="360"/>
      </w:pPr>
      <w:rPr>
        <w:rFonts w:hint="eastAsia"/>
        <w:b/>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23" w15:restartNumberingAfterBreak="0">
    <w:nsid w:val="4EC52DDF"/>
    <w:multiLevelType w:val="hybridMultilevel"/>
    <w:tmpl w:val="49AA6A86"/>
    <w:lvl w:ilvl="0" w:tplc="FE10398C">
      <w:start w:val="1"/>
      <w:numFmt w:val="taiwaneseCountingThousand"/>
      <w:lvlText w:val="%1、"/>
      <w:lvlJc w:val="left"/>
      <w:pPr>
        <w:ind w:left="1331" w:hanging="480"/>
      </w:pPr>
      <w:rPr>
        <w:b/>
        <w:color w:val="auto"/>
        <w:lang w:val="en-US"/>
      </w:rPr>
    </w:lvl>
    <w:lvl w:ilvl="1" w:tplc="04090019" w:tentative="1">
      <w:start w:val="1"/>
      <w:numFmt w:val="ideographTraditional"/>
      <w:lvlText w:val="%2、"/>
      <w:lvlJc w:val="left"/>
      <w:pPr>
        <w:ind w:left="4505" w:hanging="480"/>
      </w:pPr>
    </w:lvl>
    <w:lvl w:ilvl="2" w:tplc="0409001B" w:tentative="1">
      <w:start w:val="1"/>
      <w:numFmt w:val="lowerRoman"/>
      <w:lvlText w:val="%3."/>
      <w:lvlJc w:val="right"/>
      <w:pPr>
        <w:ind w:left="4985" w:hanging="480"/>
      </w:pPr>
    </w:lvl>
    <w:lvl w:ilvl="3" w:tplc="0409000F" w:tentative="1">
      <w:start w:val="1"/>
      <w:numFmt w:val="decimal"/>
      <w:lvlText w:val="%4."/>
      <w:lvlJc w:val="left"/>
      <w:pPr>
        <w:ind w:left="5465" w:hanging="480"/>
      </w:pPr>
    </w:lvl>
    <w:lvl w:ilvl="4" w:tplc="04090019" w:tentative="1">
      <w:start w:val="1"/>
      <w:numFmt w:val="ideographTraditional"/>
      <w:lvlText w:val="%5、"/>
      <w:lvlJc w:val="left"/>
      <w:pPr>
        <w:ind w:left="5945" w:hanging="480"/>
      </w:pPr>
    </w:lvl>
    <w:lvl w:ilvl="5" w:tplc="0409001B" w:tentative="1">
      <w:start w:val="1"/>
      <w:numFmt w:val="lowerRoman"/>
      <w:lvlText w:val="%6."/>
      <w:lvlJc w:val="right"/>
      <w:pPr>
        <w:ind w:left="6425" w:hanging="480"/>
      </w:pPr>
    </w:lvl>
    <w:lvl w:ilvl="6" w:tplc="0409000F" w:tentative="1">
      <w:start w:val="1"/>
      <w:numFmt w:val="decimal"/>
      <w:lvlText w:val="%7."/>
      <w:lvlJc w:val="left"/>
      <w:pPr>
        <w:ind w:left="6905" w:hanging="480"/>
      </w:pPr>
    </w:lvl>
    <w:lvl w:ilvl="7" w:tplc="04090019" w:tentative="1">
      <w:start w:val="1"/>
      <w:numFmt w:val="ideographTraditional"/>
      <w:lvlText w:val="%8、"/>
      <w:lvlJc w:val="left"/>
      <w:pPr>
        <w:ind w:left="7385" w:hanging="480"/>
      </w:pPr>
    </w:lvl>
    <w:lvl w:ilvl="8" w:tplc="0409001B" w:tentative="1">
      <w:start w:val="1"/>
      <w:numFmt w:val="lowerRoman"/>
      <w:lvlText w:val="%9."/>
      <w:lvlJc w:val="right"/>
      <w:pPr>
        <w:ind w:left="7865" w:hanging="480"/>
      </w:pPr>
    </w:lvl>
  </w:abstractNum>
  <w:abstractNum w:abstractNumId="124" w15:restartNumberingAfterBreak="0">
    <w:nsid w:val="4F5C4754"/>
    <w:multiLevelType w:val="hybridMultilevel"/>
    <w:tmpl w:val="4C7C805A"/>
    <w:lvl w:ilvl="0" w:tplc="A5808CF6">
      <w:start w:val="1"/>
      <w:numFmt w:val="taiwaneseCountingThousand"/>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4FAF437F"/>
    <w:multiLevelType w:val="hybridMultilevel"/>
    <w:tmpl w:val="361A0A68"/>
    <w:lvl w:ilvl="0" w:tplc="186C3650">
      <w:start w:val="1"/>
      <w:numFmt w:val="taiwaneseCountingThousand"/>
      <w:lvlText w:val="(%1)"/>
      <w:lvlJc w:val="left"/>
      <w:pPr>
        <w:ind w:left="277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4FF11F3A"/>
    <w:multiLevelType w:val="hybridMultilevel"/>
    <w:tmpl w:val="195A0B3A"/>
    <w:lvl w:ilvl="0" w:tplc="D3D417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504E051C"/>
    <w:multiLevelType w:val="hybridMultilevel"/>
    <w:tmpl w:val="148EE72E"/>
    <w:lvl w:ilvl="0" w:tplc="3D26484E">
      <w:start w:val="1"/>
      <w:numFmt w:val="taiwaneseCountingThousand"/>
      <w:lvlText w:val="%1、"/>
      <w:lvlJc w:val="left"/>
      <w:pPr>
        <w:tabs>
          <w:tab w:val="num" w:pos="1046"/>
        </w:tabs>
        <w:ind w:left="1046"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8" w15:restartNumberingAfterBreak="0">
    <w:nsid w:val="52874AD4"/>
    <w:multiLevelType w:val="hybridMultilevel"/>
    <w:tmpl w:val="EBF8267A"/>
    <w:lvl w:ilvl="0" w:tplc="F9782144">
      <w:start w:val="102"/>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9" w15:restartNumberingAfterBreak="0">
    <w:nsid w:val="52A66B7D"/>
    <w:multiLevelType w:val="hybridMultilevel"/>
    <w:tmpl w:val="D43817FA"/>
    <w:lvl w:ilvl="0" w:tplc="23B088E2">
      <w:start w:val="1"/>
      <w:numFmt w:val="taiwaneseCountingThousand"/>
      <w:lvlText w:val="(%1)"/>
      <w:lvlJc w:val="left"/>
      <w:pPr>
        <w:ind w:left="1320" w:hanging="612"/>
      </w:pPr>
      <w:rPr>
        <w:rFonts w:hint="default"/>
        <w:b w:val="0"/>
        <w:color w:val="auto"/>
      </w:rPr>
    </w:lvl>
    <w:lvl w:ilvl="1" w:tplc="97F2C054">
      <w:start w:val="1"/>
      <w:numFmt w:val="decimal"/>
      <w:lvlText w:val="%2."/>
      <w:lvlJc w:val="left"/>
      <w:pPr>
        <w:ind w:left="1548" w:hanging="360"/>
      </w:pPr>
      <w:rPr>
        <w:rFonts w:hint="default"/>
        <w:color w:val="auto"/>
      </w:rPr>
    </w:lvl>
    <w:lvl w:ilvl="2" w:tplc="E2E28C7E">
      <w:numFmt w:val="bullet"/>
      <w:lvlText w:val=""/>
      <w:lvlJc w:val="left"/>
      <w:pPr>
        <w:ind w:left="2028" w:hanging="360"/>
      </w:pPr>
      <w:rPr>
        <w:rFonts w:ascii="Wingdings 2" w:eastAsia="標楷體" w:hAnsi="Wingdings 2" w:cs="Times New Roman" w:hint="default"/>
      </w:r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0" w15:restartNumberingAfterBreak="0">
    <w:nsid w:val="558927D6"/>
    <w:multiLevelType w:val="hybridMultilevel"/>
    <w:tmpl w:val="F154EC94"/>
    <w:lvl w:ilvl="0" w:tplc="71B6C6A2">
      <w:start w:val="1"/>
      <w:numFmt w:val="taiwaneseCountingThousand"/>
      <w:lvlText w:val="(%1)"/>
      <w:lvlJc w:val="left"/>
      <w:pPr>
        <w:ind w:left="864" w:hanging="72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31" w15:restartNumberingAfterBreak="0">
    <w:nsid w:val="56500DF6"/>
    <w:multiLevelType w:val="hybridMultilevel"/>
    <w:tmpl w:val="BD32A8BA"/>
    <w:lvl w:ilvl="0" w:tplc="D2FC88A0">
      <w:start w:val="1"/>
      <w:numFmt w:val="decimal"/>
      <w:lvlText w:val="(%1)"/>
      <w:lvlJc w:val="left"/>
      <w:pPr>
        <w:ind w:left="1615" w:hanging="480"/>
      </w:pPr>
      <w:rPr>
        <w:rFonts w:ascii="Times New Roman" w:hAnsi="Times New Roman" w:cs="Times New Roman" w:hint="default"/>
        <w:b w:val="0"/>
      </w:rPr>
    </w:lvl>
    <w:lvl w:ilvl="1" w:tplc="6326FE72">
      <w:start w:val="1"/>
      <w:numFmt w:val="taiwaneseCountingThousand"/>
      <w:lvlText w:val="%2、"/>
      <w:lvlJc w:val="left"/>
      <w:pPr>
        <w:ind w:left="2335" w:hanging="72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32" w15:restartNumberingAfterBreak="0">
    <w:nsid w:val="56AC5404"/>
    <w:multiLevelType w:val="hybridMultilevel"/>
    <w:tmpl w:val="D3CE4396"/>
    <w:lvl w:ilvl="0" w:tplc="186C3650">
      <w:start w:val="1"/>
      <w:numFmt w:val="taiwaneseCountingThousand"/>
      <w:lvlText w:val="(%1)"/>
      <w:lvlJc w:val="left"/>
      <w:pPr>
        <w:ind w:left="3011" w:hanging="480"/>
      </w:pPr>
      <w:rPr>
        <w:rFonts w:hint="eastAsia"/>
      </w:rPr>
    </w:lvl>
    <w:lvl w:ilvl="1" w:tplc="04090019" w:tentative="1">
      <w:start w:val="1"/>
      <w:numFmt w:val="ideographTraditional"/>
      <w:lvlText w:val="%2、"/>
      <w:lvlJc w:val="left"/>
      <w:pPr>
        <w:ind w:left="3491" w:hanging="480"/>
      </w:pPr>
    </w:lvl>
    <w:lvl w:ilvl="2" w:tplc="0409001B" w:tentative="1">
      <w:start w:val="1"/>
      <w:numFmt w:val="lowerRoman"/>
      <w:lvlText w:val="%3."/>
      <w:lvlJc w:val="right"/>
      <w:pPr>
        <w:ind w:left="3971" w:hanging="480"/>
      </w:pPr>
    </w:lvl>
    <w:lvl w:ilvl="3" w:tplc="0409000F" w:tentative="1">
      <w:start w:val="1"/>
      <w:numFmt w:val="decimal"/>
      <w:lvlText w:val="%4."/>
      <w:lvlJc w:val="left"/>
      <w:pPr>
        <w:ind w:left="4451" w:hanging="480"/>
      </w:pPr>
    </w:lvl>
    <w:lvl w:ilvl="4" w:tplc="04090019" w:tentative="1">
      <w:start w:val="1"/>
      <w:numFmt w:val="ideographTraditional"/>
      <w:lvlText w:val="%5、"/>
      <w:lvlJc w:val="left"/>
      <w:pPr>
        <w:ind w:left="4931" w:hanging="480"/>
      </w:pPr>
    </w:lvl>
    <w:lvl w:ilvl="5" w:tplc="0409001B" w:tentative="1">
      <w:start w:val="1"/>
      <w:numFmt w:val="lowerRoman"/>
      <w:lvlText w:val="%6."/>
      <w:lvlJc w:val="right"/>
      <w:pPr>
        <w:ind w:left="5411" w:hanging="480"/>
      </w:pPr>
    </w:lvl>
    <w:lvl w:ilvl="6" w:tplc="0409000F" w:tentative="1">
      <w:start w:val="1"/>
      <w:numFmt w:val="decimal"/>
      <w:lvlText w:val="%7."/>
      <w:lvlJc w:val="left"/>
      <w:pPr>
        <w:ind w:left="5891" w:hanging="480"/>
      </w:pPr>
    </w:lvl>
    <w:lvl w:ilvl="7" w:tplc="04090019" w:tentative="1">
      <w:start w:val="1"/>
      <w:numFmt w:val="ideographTraditional"/>
      <w:lvlText w:val="%8、"/>
      <w:lvlJc w:val="left"/>
      <w:pPr>
        <w:ind w:left="6371" w:hanging="480"/>
      </w:pPr>
    </w:lvl>
    <w:lvl w:ilvl="8" w:tplc="0409001B" w:tentative="1">
      <w:start w:val="1"/>
      <w:numFmt w:val="lowerRoman"/>
      <w:lvlText w:val="%9."/>
      <w:lvlJc w:val="right"/>
      <w:pPr>
        <w:ind w:left="6851" w:hanging="480"/>
      </w:pPr>
    </w:lvl>
  </w:abstractNum>
  <w:abstractNum w:abstractNumId="133" w15:restartNumberingAfterBreak="0">
    <w:nsid w:val="56D6068D"/>
    <w:multiLevelType w:val="hybridMultilevel"/>
    <w:tmpl w:val="C5B2CD60"/>
    <w:lvl w:ilvl="0" w:tplc="3BA23F44">
      <w:start w:val="1"/>
      <w:numFmt w:val="taiwaneseCountingThousand"/>
      <w:lvlText w:val="（%1）"/>
      <w:lvlJc w:val="left"/>
      <w:pPr>
        <w:ind w:left="720" w:hanging="720"/>
      </w:pPr>
      <w:rPr>
        <w:rFonts w:hint="default"/>
      </w:rPr>
    </w:lvl>
    <w:lvl w:ilvl="1" w:tplc="5E34724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578724A5"/>
    <w:multiLevelType w:val="hybridMultilevel"/>
    <w:tmpl w:val="148EE72E"/>
    <w:lvl w:ilvl="0" w:tplc="3D26484E">
      <w:start w:val="1"/>
      <w:numFmt w:val="taiwaneseCountingThousand"/>
      <w:lvlText w:val="%1、"/>
      <w:lvlJc w:val="left"/>
      <w:pPr>
        <w:tabs>
          <w:tab w:val="num" w:pos="1046"/>
        </w:tabs>
        <w:ind w:left="1046"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5" w15:restartNumberingAfterBreak="0">
    <w:nsid w:val="5912495D"/>
    <w:multiLevelType w:val="hybridMultilevel"/>
    <w:tmpl w:val="5C349502"/>
    <w:lvl w:ilvl="0" w:tplc="C30C5F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5B49419A"/>
    <w:multiLevelType w:val="hybridMultilevel"/>
    <w:tmpl w:val="D24C3496"/>
    <w:lvl w:ilvl="0" w:tplc="91F61CD0">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37" w15:restartNumberingAfterBreak="0">
    <w:nsid w:val="5DD755AB"/>
    <w:multiLevelType w:val="hybridMultilevel"/>
    <w:tmpl w:val="95E87F6C"/>
    <w:lvl w:ilvl="0" w:tplc="CAA6C4F0">
      <w:start w:val="1"/>
      <w:numFmt w:val="bullet"/>
      <w:lvlText w:val="•"/>
      <w:lvlJc w:val="left"/>
      <w:pPr>
        <w:ind w:left="480" w:hanging="480"/>
      </w:pPr>
      <w:rPr>
        <w:rFonts w:ascii="標楷體" w:hAnsi="標楷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CAA6C4F0">
      <w:start w:val="1"/>
      <w:numFmt w:val="bullet"/>
      <w:lvlText w:val="•"/>
      <w:lvlJc w:val="left"/>
      <w:pPr>
        <w:ind w:left="1920" w:hanging="480"/>
      </w:pPr>
      <w:rPr>
        <w:rFonts w:ascii="標楷體" w:hAnsi="標楷體"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8" w15:restartNumberingAfterBreak="0">
    <w:nsid w:val="5E74446E"/>
    <w:multiLevelType w:val="hybridMultilevel"/>
    <w:tmpl w:val="58947842"/>
    <w:lvl w:ilvl="0" w:tplc="077A3D30">
      <w:start w:val="1"/>
      <w:numFmt w:val="taiwaneseCountingThousand"/>
      <w:lvlText w:val="%1、"/>
      <w:lvlJc w:val="left"/>
      <w:pPr>
        <w:tabs>
          <w:tab w:val="num" w:pos="1046"/>
        </w:tabs>
        <w:ind w:left="1046" w:hanging="48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9" w15:restartNumberingAfterBreak="0">
    <w:nsid w:val="5EAB0F81"/>
    <w:multiLevelType w:val="hybridMultilevel"/>
    <w:tmpl w:val="C9E62198"/>
    <w:lvl w:ilvl="0" w:tplc="458A31A0">
      <w:start w:val="1"/>
      <w:numFmt w:val="taiwaneseCountingThousand"/>
      <w:lvlText w:val="(%1)"/>
      <w:lvlJc w:val="left"/>
      <w:pPr>
        <w:ind w:left="1320" w:hanging="612"/>
      </w:pPr>
      <w:rPr>
        <w:rFonts w:ascii="Times New Roman" w:hAnsi="Times New Roman" w:cs="Times New Roman" w:hint="default"/>
        <w:b w:val="0"/>
        <w:color w:val="auto"/>
      </w:rPr>
    </w:lvl>
    <w:lvl w:ilvl="1" w:tplc="97F2C054">
      <w:start w:val="1"/>
      <w:numFmt w:val="decimal"/>
      <w:lvlText w:val="%2."/>
      <w:lvlJc w:val="left"/>
      <w:pPr>
        <w:ind w:left="1548" w:hanging="360"/>
      </w:pPr>
      <w:rPr>
        <w:rFonts w:hint="default"/>
        <w:color w:val="auto"/>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0" w15:restartNumberingAfterBreak="0">
    <w:nsid w:val="5F866250"/>
    <w:multiLevelType w:val="hybridMultilevel"/>
    <w:tmpl w:val="BFA835EA"/>
    <w:lvl w:ilvl="0" w:tplc="7D3CFAD6">
      <w:start w:val="1"/>
      <w:numFmt w:val="taiwaneseCountingThousand"/>
      <w:lvlText w:val="%1、"/>
      <w:lvlJc w:val="left"/>
      <w:pPr>
        <w:ind w:left="1416" w:hanging="456"/>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5FE17E99"/>
    <w:multiLevelType w:val="hybridMultilevel"/>
    <w:tmpl w:val="25B61C02"/>
    <w:lvl w:ilvl="0" w:tplc="DBC81CEE">
      <w:start w:val="1"/>
      <w:numFmt w:val="decimal"/>
      <w:lvlText w:val="%1."/>
      <w:lvlJc w:val="left"/>
      <w:pPr>
        <w:tabs>
          <w:tab w:val="num" w:pos="480"/>
        </w:tabs>
        <w:ind w:left="480" w:hanging="36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2" w15:restartNumberingAfterBreak="0">
    <w:nsid w:val="5FEC1908"/>
    <w:multiLevelType w:val="hybridMultilevel"/>
    <w:tmpl w:val="0CA0A8A0"/>
    <w:lvl w:ilvl="0" w:tplc="B55E5D26">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3" w15:restartNumberingAfterBreak="0">
    <w:nsid w:val="60A4330C"/>
    <w:multiLevelType w:val="hybridMultilevel"/>
    <w:tmpl w:val="4FC81144"/>
    <w:lvl w:ilvl="0" w:tplc="9BC0C316">
      <w:start w:val="1"/>
      <w:numFmt w:val="taiwaneseCountingThousand"/>
      <w:lvlText w:val="%1、"/>
      <w:lvlJc w:val="left"/>
      <w:pPr>
        <w:ind w:left="253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61A25ECF"/>
    <w:multiLevelType w:val="hybridMultilevel"/>
    <w:tmpl w:val="02663D2A"/>
    <w:lvl w:ilvl="0" w:tplc="19088A8E">
      <w:start w:val="1"/>
      <w:numFmt w:val="decimal"/>
      <w:lvlText w:val="%1."/>
      <w:lvlJc w:val="left"/>
      <w:pPr>
        <w:ind w:left="144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61C21670"/>
    <w:multiLevelType w:val="hybridMultilevel"/>
    <w:tmpl w:val="8B666E40"/>
    <w:lvl w:ilvl="0" w:tplc="8D7C4D10">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632" w:hanging="480"/>
      </w:pPr>
    </w:lvl>
    <w:lvl w:ilvl="2" w:tplc="0409001B" w:tentative="1">
      <w:start w:val="1"/>
      <w:numFmt w:val="lowerRoman"/>
      <w:lvlText w:val="%3."/>
      <w:lvlJc w:val="right"/>
      <w:pPr>
        <w:ind w:left="1112" w:hanging="480"/>
      </w:pPr>
    </w:lvl>
    <w:lvl w:ilvl="3" w:tplc="0409000F" w:tentative="1">
      <w:start w:val="1"/>
      <w:numFmt w:val="decimal"/>
      <w:lvlText w:val="%4."/>
      <w:lvlJc w:val="left"/>
      <w:pPr>
        <w:ind w:left="1592" w:hanging="480"/>
      </w:pPr>
    </w:lvl>
    <w:lvl w:ilvl="4" w:tplc="04090019" w:tentative="1">
      <w:start w:val="1"/>
      <w:numFmt w:val="ideographTraditional"/>
      <w:lvlText w:val="%5、"/>
      <w:lvlJc w:val="left"/>
      <w:pPr>
        <w:ind w:left="2072" w:hanging="480"/>
      </w:pPr>
    </w:lvl>
    <w:lvl w:ilvl="5" w:tplc="0409001B" w:tentative="1">
      <w:start w:val="1"/>
      <w:numFmt w:val="lowerRoman"/>
      <w:lvlText w:val="%6."/>
      <w:lvlJc w:val="right"/>
      <w:pPr>
        <w:ind w:left="2552" w:hanging="480"/>
      </w:pPr>
    </w:lvl>
    <w:lvl w:ilvl="6" w:tplc="0409000F" w:tentative="1">
      <w:start w:val="1"/>
      <w:numFmt w:val="decimal"/>
      <w:lvlText w:val="%7."/>
      <w:lvlJc w:val="left"/>
      <w:pPr>
        <w:ind w:left="3032" w:hanging="480"/>
      </w:pPr>
    </w:lvl>
    <w:lvl w:ilvl="7" w:tplc="04090019" w:tentative="1">
      <w:start w:val="1"/>
      <w:numFmt w:val="ideographTraditional"/>
      <w:lvlText w:val="%8、"/>
      <w:lvlJc w:val="left"/>
      <w:pPr>
        <w:ind w:left="3512" w:hanging="480"/>
      </w:pPr>
    </w:lvl>
    <w:lvl w:ilvl="8" w:tplc="0409001B" w:tentative="1">
      <w:start w:val="1"/>
      <w:numFmt w:val="lowerRoman"/>
      <w:lvlText w:val="%9."/>
      <w:lvlJc w:val="right"/>
      <w:pPr>
        <w:ind w:left="3992" w:hanging="480"/>
      </w:pPr>
    </w:lvl>
  </w:abstractNum>
  <w:abstractNum w:abstractNumId="146" w15:restartNumberingAfterBreak="0">
    <w:nsid w:val="61E00CA7"/>
    <w:multiLevelType w:val="hybridMultilevel"/>
    <w:tmpl w:val="D7D2333E"/>
    <w:lvl w:ilvl="0" w:tplc="FBA0C912">
      <w:start w:val="1"/>
      <w:numFmt w:val="taiwaneseCountingThousand"/>
      <w:lvlText w:val="(%1)"/>
      <w:lvlJc w:val="left"/>
      <w:pPr>
        <w:ind w:left="960" w:hanging="480"/>
      </w:pPr>
      <w:rPr>
        <w:rFonts w:cs="Times New Roman" w:hint="eastAsia"/>
        <w:color w:val="000000"/>
      </w:rPr>
    </w:lvl>
    <w:lvl w:ilvl="1" w:tplc="19088A8E">
      <w:start w:val="1"/>
      <w:numFmt w:val="decimal"/>
      <w:lvlText w:val="%2."/>
      <w:lvlJc w:val="left"/>
      <w:pPr>
        <w:ind w:left="1440" w:hanging="480"/>
      </w:pPr>
      <w:rPr>
        <w:color w:val="auto"/>
      </w:rPr>
    </w:lvl>
    <w:lvl w:ilvl="2" w:tplc="A118AC64">
      <w:start w:val="1"/>
      <w:numFmt w:val="decimal"/>
      <w:lvlText w:val="(%3)"/>
      <w:lvlJc w:val="left"/>
      <w:pPr>
        <w:ind w:left="1800" w:hanging="360"/>
      </w:pPr>
      <w:rPr>
        <w:rFonts w:hint="default"/>
      </w:rPr>
    </w:lvl>
    <w:lvl w:ilvl="3" w:tplc="0409000B">
      <w:start w:val="1"/>
      <w:numFmt w:val="bullet"/>
      <w:lvlText w:val=""/>
      <w:lvlJc w:val="left"/>
      <w:pPr>
        <w:ind w:left="2400" w:hanging="480"/>
      </w:pPr>
      <w:rPr>
        <w:rFonts w:ascii="Wingdings" w:hAnsi="Wingdings" w:hint="default"/>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7" w15:restartNumberingAfterBreak="0">
    <w:nsid w:val="61FB29F6"/>
    <w:multiLevelType w:val="hybridMultilevel"/>
    <w:tmpl w:val="B492DE28"/>
    <w:lvl w:ilvl="0" w:tplc="F3C2D9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62687C49"/>
    <w:multiLevelType w:val="hybridMultilevel"/>
    <w:tmpl w:val="8CCE1D00"/>
    <w:lvl w:ilvl="0" w:tplc="3D26484E">
      <w:start w:val="1"/>
      <w:numFmt w:val="taiwaneseCountingThousand"/>
      <w:lvlText w:val="%1、"/>
      <w:lvlJc w:val="left"/>
      <w:pPr>
        <w:tabs>
          <w:tab w:val="num" w:pos="1046"/>
        </w:tabs>
        <w:ind w:left="1046" w:hanging="480"/>
      </w:pPr>
      <w:rPr>
        <w:rFonts w:hint="default"/>
      </w:rPr>
    </w:lvl>
    <w:lvl w:ilvl="1" w:tplc="4CC699FC">
      <w:start w:val="1"/>
      <w:numFmt w:val="taiwaneseCountingThousand"/>
      <w:lvlText w:val="%2、"/>
      <w:lvlJc w:val="left"/>
      <w:pPr>
        <w:ind w:left="1200" w:hanging="720"/>
      </w:pPr>
      <w:rPr>
        <w:rFonts w:hint="default"/>
      </w:rPr>
    </w:lvl>
    <w:lvl w:ilvl="2" w:tplc="46384EE8">
      <w:start w:val="1"/>
      <w:numFmt w:val="taiwaneseCountingThousand"/>
      <w:lvlText w:val="%3、"/>
      <w:lvlJc w:val="left"/>
      <w:pPr>
        <w:ind w:left="1680" w:hanging="720"/>
      </w:pPr>
      <w:rPr>
        <w:rFonts w:hint="default"/>
      </w:rPr>
    </w:lvl>
    <w:lvl w:ilvl="3" w:tplc="FFF278B4">
      <w:start w:val="1"/>
      <w:numFmt w:val="taiwaneseCountingThousand"/>
      <w:lvlText w:val="(%4)"/>
      <w:lvlJc w:val="left"/>
      <w:pPr>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9" w15:restartNumberingAfterBreak="0">
    <w:nsid w:val="62D96BA2"/>
    <w:multiLevelType w:val="hybridMultilevel"/>
    <w:tmpl w:val="745692DE"/>
    <w:lvl w:ilvl="0" w:tplc="FD08D35E">
      <w:start w:val="1"/>
      <w:numFmt w:val="decimal"/>
      <w:lvlText w:val="%1."/>
      <w:lvlJc w:val="left"/>
      <w:pPr>
        <w:tabs>
          <w:tab w:val="num" w:pos="480"/>
        </w:tabs>
        <w:ind w:left="480" w:hanging="360"/>
      </w:pPr>
      <w:rPr>
        <w:rFonts w:hint="eastAsia"/>
        <w:b/>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50" w15:restartNumberingAfterBreak="0">
    <w:nsid w:val="62E70CFB"/>
    <w:multiLevelType w:val="hybridMultilevel"/>
    <w:tmpl w:val="6F1C1966"/>
    <w:lvl w:ilvl="0" w:tplc="BDFAB63A">
      <w:start w:val="1"/>
      <w:numFmt w:val="taiwaneseCountingThousand"/>
      <w:lvlText w:val="（%1）"/>
      <w:lvlJc w:val="left"/>
      <w:pPr>
        <w:ind w:left="1736" w:hanging="88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63FF0CDC"/>
    <w:multiLevelType w:val="hybridMultilevel"/>
    <w:tmpl w:val="4E0821EA"/>
    <w:lvl w:ilvl="0" w:tplc="042EB36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2" w15:restartNumberingAfterBreak="0">
    <w:nsid w:val="645A20D1"/>
    <w:multiLevelType w:val="hybridMultilevel"/>
    <w:tmpl w:val="91087B22"/>
    <w:lvl w:ilvl="0" w:tplc="5E069098">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3" w15:restartNumberingAfterBreak="0">
    <w:nsid w:val="6643726D"/>
    <w:multiLevelType w:val="hybridMultilevel"/>
    <w:tmpl w:val="8FEE01D0"/>
    <w:lvl w:ilvl="0" w:tplc="85A0F1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69BB788A"/>
    <w:multiLevelType w:val="hybridMultilevel"/>
    <w:tmpl w:val="587E7334"/>
    <w:lvl w:ilvl="0" w:tplc="3736902C">
      <w:start w:val="1"/>
      <w:numFmt w:val="decimal"/>
      <w:lvlText w:val="(%1)"/>
      <w:lvlJc w:val="left"/>
      <w:pPr>
        <w:tabs>
          <w:tab w:val="num" w:pos="1495"/>
        </w:tabs>
        <w:ind w:left="1495" w:hanging="360"/>
      </w:pPr>
      <w:rPr>
        <w:rFonts w:ascii="Times New Roman" w:hAnsi="Times New Roman" w:cs="Times New Roman" w:hint="default"/>
        <w:b w:val="0"/>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6A1B49A5"/>
    <w:multiLevelType w:val="hybridMultilevel"/>
    <w:tmpl w:val="FE08422C"/>
    <w:lvl w:ilvl="0" w:tplc="9BC0C31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371" w:hanging="480"/>
      </w:pPr>
    </w:lvl>
    <w:lvl w:ilvl="2" w:tplc="0409001B" w:tentative="1">
      <w:start w:val="1"/>
      <w:numFmt w:val="lowerRoman"/>
      <w:lvlText w:val="%3."/>
      <w:lvlJc w:val="right"/>
      <w:pPr>
        <w:ind w:left="109" w:hanging="480"/>
      </w:pPr>
    </w:lvl>
    <w:lvl w:ilvl="3" w:tplc="0409000F" w:tentative="1">
      <w:start w:val="1"/>
      <w:numFmt w:val="decimal"/>
      <w:lvlText w:val="%4."/>
      <w:lvlJc w:val="left"/>
      <w:pPr>
        <w:ind w:left="589" w:hanging="480"/>
      </w:pPr>
    </w:lvl>
    <w:lvl w:ilvl="4" w:tplc="04090019" w:tentative="1">
      <w:start w:val="1"/>
      <w:numFmt w:val="ideographTraditional"/>
      <w:lvlText w:val="%5、"/>
      <w:lvlJc w:val="left"/>
      <w:pPr>
        <w:ind w:left="1069" w:hanging="480"/>
      </w:pPr>
    </w:lvl>
    <w:lvl w:ilvl="5" w:tplc="0409001B" w:tentative="1">
      <w:start w:val="1"/>
      <w:numFmt w:val="lowerRoman"/>
      <w:lvlText w:val="%6."/>
      <w:lvlJc w:val="right"/>
      <w:pPr>
        <w:ind w:left="1549" w:hanging="480"/>
      </w:pPr>
    </w:lvl>
    <w:lvl w:ilvl="6" w:tplc="0409000F" w:tentative="1">
      <w:start w:val="1"/>
      <w:numFmt w:val="decimal"/>
      <w:lvlText w:val="%7."/>
      <w:lvlJc w:val="left"/>
      <w:pPr>
        <w:ind w:left="2029" w:hanging="480"/>
      </w:pPr>
    </w:lvl>
    <w:lvl w:ilvl="7" w:tplc="04090019" w:tentative="1">
      <w:start w:val="1"/>
      <w:numFmt w:val="ideographTraditional"/>
      <w:lvlText w:val="%8、"/>
      <w:lvlJc w:val="left"/>
      <w:pPr>
        <w:ind w:left="2509" w:hanging="480"/>
      </w:pPr>
    </w:lvl>
    <w:lvl w:ilvl="8" w:tplc="0409001B" w:tentative="1">
      <w:start w:val="1"/>
      <w:numFmt w:val="lowerRoman"/>
      <w:lvlText w:val="%9."/>
      <w:lvlJc w:val="right"/>
      <w:pPr>
        <w:ind w:left="2989" w:hanging="480"/>
      </w:pPr>
    </w:lvl>
  </w:abstractNum>
  <w:abstractNum w:abstractNumId="156" w15:restartNumberingAfterBreak="0">
    <w:nsid w:val="6A980CD5"/>
    <w:multiLevelType w:val="hybridMultilevel"/>
    <w:tmpl w:val="4FC81144"/>
    <w:lvl w:ilvl="0" w:tplc="9BC0C316">
      <w:start w:val="1"/>
      <w:numFmt w:val="taiwaneseCountingThousand"/>
      <w:lvlText w:val="%1、"/>
      <w:lvlJc w:val="left"/>
      <w:pPr>
        <w:ind w:left="253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6C524F3C"/>
    <w:multiLevelType w:val="hybridMultilevel"/>
    <w:tmpl w:val="5AB07F1A"/>
    <w:lvl w:ilvl="0" w:tplc="89109A2E">
      <w:start w:val="1"/>
      <w:numFmt w:val="decimal"/>
      <w:lvlText w:val="(%1)"/>
      <w:lvlJc w:val="left"/>
      <w:pPr>
        <w:tabs>
          <w:tab w:val="num" w:pos="840"/>
        </w:tabs>
        <w:ind w:left="840" w:hanging="360"/>
      </w:pPr>
      <w:rPr>
        <w:rFonts w:ascii="Times New Roman" w:hAnsi="Times New Roman" w:cs="Times New Roman" w:hint="default"/>
        <w:b w:val="0"/>
        <w:color w:val="auto"/>
        <w:sz w:val="28"/>
        <w:szCs w:val="28"/>
      </w:rPr>
    </w:lvl>
    <w:lvl w:ilvl="1" w:tplc="04090019" w:tentative="1">
      <w:start w:val="1"/>
      <w:numFmt w:val="ideographTraditional"/>
      <w:lvlText w:val="%2、"/>
      <w:lvlJc w:val="left"/>
      <w:pPr>
        <w:ind w:left="305" w:hanging="480"/>
      </w:pPr>
    </w:lvl>
    <w:lvl w:ilvl="2" w:tplc="0409001B" w:tentative="1">
      <w:start w:val="1"/>
      <w:numFmt w:val="lowerRoman"/>
      <w:lvlText w:val="%3."/>
      <w:lvlJc w:val="right"/>
      <w:pPr>
        <w:ind w:left="785" w:hanging="480"/>
      </w:pPr>
    </w:lvl>
    <w:lvl w:ilvl="3" w:tplc="0409000F" w:tentative="1">
      <w:start w:val="1"/>
      <w:numFmt w:val="decimal"/>
      <w:lvlText w:val="%4."/>
      <w:lvlJc w:val="left"/>
      <w:pPr>
        <w:ind w:left="1265" w:hanging="480"/>
      </w:pPr>
    </w:lvl>
    <w:lvl w:ilvl="4" w:tplc="04090019" w:tentative="1">
      <w:start w:val="1"/>
      <w:numFmt w:val="ideographTraditional"/>
      <w:lvlText w:val="%5、"/>
      <w:lvlJc w:val="left"/>
      <w:pPr>
        <w:ind w:left="1745" w:hanging="480"/>
      </w:pPr>
    </w:lvl>
    <w:lvl w:ilvl="5" w:tplc="0409001B" w:tentative="1">
      <w:start w:val="1"/>
      <w:numFmt w:val="lowerRoman"/>
      <w:lvlText w:val="%6."/>
      <w:lvlJc w:val="right"/>
      <w:pPr>
        <w:ind w:left="2225" w:hanging="480"/>
      </w:pPr>
    </w:lvl>
    <w:lvl w:ilvl="6" w:tplc="0409000F" w:tentative="1">
      <w:start w:val="1"/>
      <w:numFmt w:val="decimal"/>
      <w:lvlText w:val="%7."/>
      <w:lvlJc w:val="left"/>
      <w:pPr>
        <w:ind w:left="2705" w:hanging="480"/>
      </w:pPr>
    </w:lvl>
    <w:lvl w:ilvl="7" w:tplc="04090019" w:tentative="1">
      <w:start w:val="1"/>
      <w:numFmt w:val="ideographTraditional"/>
      <w:lvlText w:val="%8、"/>
      <w:lvlJc w:val="left"/>
      <w:pPr>
        <w:ind w:left="3185" w:hanging="480"/>
      </w:pPr>
    </w:lvl>
    <w:lvl w:ilvl="8" w:tplc="0409001B" w:tentative="1">
      <w:start w:val="1"/>
      <w:numFmt w:val="lowerRoman"/>
      <w:lvlText w:val="%9."/>
      <w:lvlJc w:val="right"/>
      <w:pPr>
        <w:ind w:left="3665" w:hanging="480"/>
      </w:pPr>
    </w:lvl>
  </w:abstractNum>
  <w:abstractNum w:abstractNumId="158" w15:restartNumberingAfterBreak="0">
    <w:nsid w:val="6E46485B"/>
    <w:multiLevelType w:val="hybridMultilevel"/>
    <w:tmpl w:val="75245696"/>
    <w:lvl w:ilvl="0" w:tplc="7D3CFAD6">
      <w:start w:val="1"/>
      <w:numFmt w:val="taiwaneseCountingThousand"/>
      <w:lvlText w:val="%1、"/>
      <w:lvlJc w:val="left"/>
      <w:pPr>
        <w:ind w:left="1416" w:hanging="456"/>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6E7C6850"/>
    <w:multiLevelType w:val="hybridMultilevel"/>
    <w:tmpl w:val="148EE72E"/>
    <w:lvl w:ilvl="0" w:tplc="3D26484E">
      <w:start w:val="1"/>
      <w:numFmt w:val="taiwaneseCountingThousand"/>
      <w:lvlText w:val="%1、"/>
      <w:lvlJc w:val="left"/>
      <w:pPr>
        <w:tabs>
          <w:tab w:val="num" w:pos="1046"/>
        </w:tabs>
        <w:ind w:left="1046"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0" w15:restartNumberingAfterBreak="0">
    <w:nsid w:val="713426CE"/>
    <w:multiLevelType w:val="hybridMultilevel"/>
    <w:tmpl w:val="A3DEF3C0"/>
    <w:lvl w:ilvl="0" w:tplc="B55E5D26">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1" w15:restartNumberingAfterBreak="0">
    <w:nsid w:val="71E36DA7"/>
    <w:multiLevelType w:val="hybridMultilevel"/>
    <w:tmpl w:val="D3C0FDB2"/>
    <w:lvl w:ilvl="0" w:tplc="E70425B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75AD4C77"/>
    <w:multiLevelType w:val="hybridMultilevel"/>
    <w:tmpl w:val="62E68CB0"/>
    <w:lvl w:ilvl="0" w:tplc="186C3650">
      <w:start w:val="1"/>
      <w:numFmt w:val="taiwaneseCountingThousand"/>
      <w:lvlText w:val="(%1)"/>
      <w:lvlJc w:val="left"/>
      <w:pPr>
        <w:ind w:left="4451" w:hanging="480"/>
      </w:pPr>
      <w:rPr>
        <w:rFonts w:hint="eastAsia"/>
      </w:rPr>
    </w:lvl>
    <w:lvl w:ilvl="1" w:tplc="04090019" w:tentative="1">
      <w:start w:val="1"/>
      <w:numFmt w:val="ideographTraditional"/>
      <w:lvlText w:val="%2、"/>
      <w:lvlJc w:val="left"/>
      <w:pPr>
        <w:ind w:left="2639" w:hanging="480"/>
      </w:pPr>
    </w:lvl>
    <w:lvl w:ilvl="2" w:tplc="0409001B" w:tentative="1">
      <w:start w:val="1"/>
      <w:numFmt w:val="lowerRoman"/>
      <w:lvlText w:val="%3."/>
      <w:lvlJc w:val="right"/>
      <w:pPr>
        <w:ind w:left="3119" w:hanging="480"/>
      </w:pPr>
    </w:lvl>
    <w:lvl w:ilvl="3" w:tplc="0409000F" w:tentative="1">
      <w:start w:val="1"/>
      <w:numFmt w:val="decimal"/>
      <w:lvlText w:val="%4."/>
      <w:lvlJc w:val="left"/>
      <w:pPr>
        <w:ind w:left="3599" w:hanging="480"/>
      </w:pPr>
    </w:lvl>
    <w:lvl w:ilvl="4" w:tplc="04090019" w:tentative="1">
      <w:start w:val="1"/>
      <w:numFmt w:val="ideographTraditional"/>
      <w:lvlText w:val="%5、"/>
      <w:lvlJc w:val="left"/>
      <w:pPr>
        <w:ind w:left="4079" w:hanging="480"/>
      </w:pPr>
    </w:lvl>
    <w:lvl w:ilvl="5" w:tplc="0409001B" w:tentative="1">
      <w:start w:val="1"/>
      <w:numFmt w:val="lowerRoman"/>
      <w:lvlText w:val="%6."/>
      <w:lvlJc w:val="right"/>
      <w:pPr>
        <w:ind w:left="4559" w:hanging="480"/>
      </w:pPr>
    </w:lvl>
    <w:lvl w:ilvl="6" w:tplc="0409000F" w:tentative="1">
      <w:start w:val="1"/>
      <w:numFmt w:val="decimal"/>
      <w:lvlText w:val="%7."/>
      <w:lvlJc w:val="left"/>
      <w:pPr>
        <w:ind w:left="5039" w:hanging="480"/>
      </w:pPr>
    </w:lvl>
    <w:lvl w:ilvl="7" w:tplc="04090019" w:tentative="1">
      <w:start w:val="1"/>
      <w:numFmt w:val="ideographTraditional"/>
      <w:lvlText w:val="%8、"/>
      <w:lvlJc w:val="left"/>
      <w:pPr>
        <w:ind w:left="5519" w:hanging="480"/>
      </w:pPr>
    </w:lvl>
    <w:lvl w:ilvl="8" w:tplc="0409001B" w:tentative="1">
      <w:start w:val="1"/>
      <w:numFmt w:val="lowerRoman"/>
      <w:lvlText w:val="%9."/>
      <w:lvlJc w:val="right"/>
      <w:pPr>
        <w:ind w:left="5999" w:hanging="480"/>
      </w:pPr>
    </w:lvl>
  </w:abstractNum>
  <w:abstractNum w:abstractNumId="163" w15:restartNumberingAfterBreak="0">
    <w:nsid w:val="76BA1618"/>
    <w:multiLevelType w:val="hybridMultilevel"/>
    <w:tmpl w:val="E21CCFDC"/>
    <w:lvl w:ilvl="0" w:tplc="7FD6D4E4">
      <w:start w:val="1"/>
      <w:numFmt w:val="taiwaneseCountingThousand"/>
      <w:lvlText w:val="(%1)"/>
      <w:lvlJc w:val="left"/>
      <w:pPr>
        <w:ind w:left="554" w:hanging="360"/>
      </w:pPr>
      <w:rPr>
        <w:rFonts w:ascii="標楷體" w:hAnsi="標楷體" w:hint="default"/>
      </w:rPr>
    </w:lvl>
    <w:lvl w:ilvl="1" w:tplc="04090019" w:tentative="1">
      <w:start w:val="1"/>
      <w:numFmt w:val="ideographTraditional"/>
      <w:lvlText w:val="%2、"/>
      <w:lvlJc w:val="left"/>
      <w:pPr>
        <w:ind w:left="1154" w:hanging="480"/>
      </w:pPr>
    </w:lvl>
    <w:lvl w:ilvl="2" w:tplc="0409001B" w:tentative="1">
      <w:start w:val="1"/>
      <w:numFmt w:val="lowerRoman"/>
      <w:lvlText w:val="%3."/>
      <w:lvlJc w:val="right"/>
      <w:pPr>
        <w:ind w:left="1634" w:hanging="480"/>
      </w:pPr>
    </w:lvl>
    <w:lvl w:ilvl="3" w:tplc="0409000F" w:tentative="1">
      <w:start w:val="1"/>
      <w:numFmt w:val="decimal"/>
      <w:lvlText w:val="%4."/>
      <w:lvlJc w:val="left"/>
      <w:pPr>
        <w:ind w:left="2114" w:hanging="480"/>
      </w:pPr>
    </w:lvl>
    <w:lvl w:ilvl="4" w:tplc="04090019" w:tentative="1">
      <w:start w:val="1"/>
      <w:numFmt w:val="ideographTraditional"/>
      <w:lvlText w:val="%5、"/>
      <w:lvlJc w:val="left"/>
      <w:pPr>
        <w:ind w:left="2594" w:hanging="480"/>
      </w:pPr>
    </w:lvl>
    <w:lvl w:ilvl="5" w:tplc="0409001B" w:tentative="1">
      <w:start w:val="1"/>
      <w:numFmt w:val="lowerRoman"/>
      <w:lvlText w:val="%6."/>
      <w:lvlJc w:val="right"/>
      <w:pPr>
        <w:ind w:left="3074" w:hanging="480"/>
      </w:pPr>
    </w:lvl>
    <w:lvl w:ilvl="6" w:tplc="0409000F" w:tentative="1">
      <w:start w:val="1"/>
      <w:numFmt w:val="decimal"/>
      <w:lvlText w:val="%7."/>
      <w:lvlJc w:val="left"/>
      <w:pPr>
        <w:ind w:left="3554" w:hanging="480"/>
      </w:pPr>
    </w:lvl>
    <w:lvl w:ilvl="7" w:tplc="04090019" w:tentative="1">
      <w:start w:val="1"/>
      <w:numFmt w:val="ideographTraditional"/>
      <w:lvlText w:val="%8、"/>
      <w:lvlJc w:val="left"/>
      <w:pPr>
        <w:ind w:left="4034" w:hanging="480"/>
      </w:pPr>
    </w:lvl>
    <w:lvl w:ilvl="8" w:tplc="0409001B" w:tentative="1">
      <w:start w:val="1"/>
      <w:numFmt w:val="lowerRoman"/>
      <w:lvlText w:val="%9."/>
      <w:lvlJc w:val="right"/>
      <w:pPr>
        <w:ind w:left="4514" w:hanging="480"/>
      </w:pPr>
    </w:lvl>
  </w:abstractNum>
  <w:abstractNum w:abstractNumId="164" w15:restartNumberingAfterBreak="0">
    <w:nsid w:val="773C7D18"/>
    <w:multiLevelType w:val="hybridMultilevel"/>
    <w:tmpl w:val="148EE72E"/>
    <w:lvl w:ilvl="0" w:tplc="3D26484E">
      <w:start w:val="1"/>
      <w:numFmt w:val="taiwaneseCountingThousand"/>
      <w:lvlText w:val="%1、"/>
      <w:lvlJc w:val="left"/>
      <w:pPr>
        <w:tabs>
          <w:tab w:val="num" w:pos="1046"/>
        </w:tabs>
        <w:ind w:left="1046"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5" w15:restartNumberingAfterBreak="0">
    <w:nsid w:val="78273B11"/>
    <w:multiLevelType w:val="hybridMultilevel"/>
    <w:tmpl w:val="75245696"/>
    <w:lvl w:ilvl="0" w:tplc="7D3CFAD6">
      <w:start w:val="1"/>
      <w:numFmt w:val="taiwaneseCountingThousand"/>
      <w:lvlText w:val="%1、"/>
      <w:lvlJc w:val="left"/>
      <w:pPr>
        <w:ind w:left="1416" w:hanging="456"/>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78970FFE"/>
    <w:multiLevelType w:val="hybridMultilevel"/>
    <w:tmpl w:val="5A18D17E"/>
    <w:lvl w:ilvl="0" w:tplc="62C0CF42">
      <w:start w:val="1"/>
      <w:numFmt w:val="taiwaneseCountingThousand"/>
      <w:lvlText w:val="(%1)"/>
      <w:lvlJc w:val="left"/>
      <w:pPr>
        <w:ind w:left="1320" w:hanging="612"/>
      </w:pPr>
      <w:rPr>
        <w:rFonts w:ascii="Times New Roman" w:hAnsi="Times New Roman" w:cs="Times New Roman" w:hint="default"/>
        <w:b w:val="0"/>
        <w:color w:val="auto"/>
      </w:rPr>
    </w:lvl>
    <w:lvl w:ilvl="1" w:tplc="97F2C054">
      <w:start w:val="1"/>
      <w:numFmt w:val="decimal"/>
      <w:lvlText w:val="%2."/>
      <w:lvlJc w:val="left"/>
      <w:pPr>
        <w:ind w:left="1548" w:hanging="360"/>
      </w:pPr>
      <w:rPr>
        <w:rFonts w:hint="default"/>
        <w:color w:val="auto"/>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7" w15:restartNumberingAfterBreak="0">
    <w:nsid w:val="7AEA4171"/>
    <w:multiLevelType w:val="hybridMultilevel"/>
    <w:tmpl w:val="30E880C2"/>
    <w:lvl w:ilvl="0" w:tplc="59404F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15:restartNumberingAfterBreak="0">
    <w:nsid w:val="7C7E4C62"/>
    <w:multiLevelType w:val="hybridMultilevel"/>
    <w:tmpl w:val="42B8E680"/>
    <w:lvl w:ilvl="0" w:tplc="F47E47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9" w15:restartNumberingAfterBreak="0">
    <w:nsid w:val="7DA046A2"/>
    <w:multiLevelType w:val="hybridMultilevel"/>
    <w:tmpl w:val="10A01E40"/>
    <w:lvl w:ilvl="0" w:tplc="C804E008">
      <w:start w:val="1"/>
      <w:numFmt w:val="taiwaneseCountingThousand"/>
      <w:suff w:val="nothing"/>
      <w:lvlText w:val="%1、"/>
      <w:lvlJc w:val="left"/>
      <w:pPr>
        <w:ind w:left="360" w:hanging="360"/>
      </w:pPr>
      <w:rPr>
        <w:rFonts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15:restartNumberingAfterBreak="0">
    <w:nsid w:val="7EFD0E21"/>
    <w:multiLevelType w:val="hybridMultilevel"/>
    <w:tmpl w:val="2C7E2BE4"/>
    <w:lvl w:ilvl="0" w:tplc="7E982468">
      <w:start w:val="1"/>
      <w:numFmt w:val="decimal"/>
      <w:lvlText w:val="%1."/>
      <w:lvlJc w:val="left"/>
      <w:pPr>
        <w:ind w:left="2967" w:hanging="480"/>
      </w:pPr>
      <w:rPr>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15:restartNumberingAfterBreak="0">
    <w:nsid w:val="7F8A351B"/>
    <w:multiLevelType w:val="hybridMultilevel"/>
    <w:tmpl w:val="1604F204"/>
    <w:lvl w:ilvl="0" w:tplc="11E4C9CE">
      <w:start w:val="2"/>
      <w:numFmt w:val="taiwaneseCountingThousand"/>
      <w:lvlText w:val="%1、"/>
      <w:lvlJc w:val="left"/>
      <w:pPr>
        <w:ind w:left="1329" w:hanging="480"/>
      </w:pPr>
      <w:rPr>
        <w:rFonts w:hint="eastAsia"/>
        <w:lang w:val="en-US"/>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72" w15:restartNumberingAfterBreak="0">
    <w:nsid w:val="7FCF6E00"/>
    <w:multiLevelType w:val="hybridMultilevel"/>
    <w:tmpl w:val="DF7A02E8"/>
    <w:lvl w:ilvl="0" w:tplc="FBB010D6">
      <w:start w:val="3"/>
      <w:numFmt w:val="taiwaneseCountingThousand"/>
      <w:pStyle w:val="1"/>
      <w:lvlText w:val="%1、"/>
      <w:lvlJc w:val="left"/>
      <w:pPr>
        <w:ind w:left="480" w:hanging="480"/>
      </w:pPr>
      <w:rPr>
        <w:rFonts w:hint="eastAsia"/>
        <w:b/>
      </w:rPr>
    </w:lvl>
    <w:lvl w:ilvl="1" w:tplc="96CC8122">
      <w:start w:val="1"/>
      <w:numFmt w:val="taiwaneseCountingThousand"/>
      <w:lvlText w:val="（%2）"/>
      <w:lvlJc w:val="left"/>
      <w:pPr>
        <w:ind w:left="1200" w:hanging="720"/>
      </w:pPr>
      <w:rPr>
        <w:rFonts w:hint="default"/>
      </w:rPr>
    </w:lvl>
    <w:lvl w:ilvl="2" w:tplc="6E3EA260">
      <w:start w:val="1"/>
      <w:numFmt w:val="taiwaneseCountingThousand"/>
      <w:lvlText w:val="(%3)"/>
      <w:lvlJc w:val="left"/>
      <w:pPr>
        <w:ind w:left="1572" w:hanging="612"/>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9"/>
  </w:num>
  <w:num w:numId="2">
    <w:abstractNumId w:val="104"/>
  </w:num>
  <w:num w:numId="3">
    <w:abstractNumId w:val="66"/>
  </w:num>
  <w:num w:numId="4">
    <w:abstractNumId w:val="91"/>
  </w:num>
  <w:num w:numId="5">
    <w:abstractNumId w:val="58"/>
  </w:num>
  <w:num w:numId="6">
    <w:abstractNumId w:val="34"/>
  </w:num>
  <w:num w:numId="7">
    <w:abstractNumId w:val="94"/>
  </w:num>
  <w:num w:numId="8">
    <w:abstractNumId w:val="44"/>
  </w:num>
  <w:num w:numId="9">
    <w:abstractNumId w:val="10"/>
  </w:num>
  <w:num w:numId="10">
    <w:abstractNumId w:val="111"/>
  </w:num>
  <w:num w:numId="11">
    <w:abstractNumId w:val="152"/>
  </w:num>
  <w:num w:numId="12">
    <w:abstractNumId w:val="90"/>
  </w:num>
  <w:num w:numId="13">
    <w:abstractNumId w:val="50"/>
  </w:num>
  <w:num w:numId="14">
    <w:abstractNumId w:val="148"/>
  </w:num>
  <w:num w:numId="15">
    <w:abstractNumId w:val="56"/>
  </w:num>
  <w:num w:numId="16">
    <w:abstractNumId w:val="142"/>
  </w:num>
  <w:num w:numId="17">
    <w:abstractNumId w:val="17"/>
  </w:num>
  <w:num w:numId="18">
    <w:abstractNumId w:val="57"/>
  </w:num>
  <w:num w:numId="19">
    <w:abstractNumId w:val="122"/>
  </w:num>
  <w:num w:numId="20">
    <w:abstractNumId w:val="59"/>
  </w:num>
  <w:num w:numId="21">
    <w:abstractNumId w:val="150"/>
  </w:num>
  <w:num w:numId="22">
    <w:abstractNumId w:val="172"/>
  </w:num>
  <w:num w:numId="23">
    <w:abstractNumId w:val="131"/>
  </w:num>
  <w:num w:numId="24">
    <w:abstractNumId w:val="63"/>
  </w:num>
  <w:num w:numId="25">
    <w:abstractNumId w:val="54"/>
  </w:num>
  <w:num w:numId="26">
    <w:abstractNumId w:val="3"/>
  </w:num>
  <w:num w:numId="27">
    <w:abstractNumId w:val="95"/>
  </w:num>
  <w:num w:numId="28">
    <w:abstractNumId w:val="13"/>
  </w:num>
  <w:num w:numId="29">
    <w:abstractNumId w:val="164"/>
  </w:num>
  <w:num w:numId="30">
    <w:abstractNumId w:val="82"/>
  </w:num>
  <w:num w:numId="31">
    <w:abstractNumId w:val="127"/>
  </w:num>
  <w:num w:numId="32">
    <w:abstractNumId w:val="169"/>
  </w:num>
  <w:num w:numId="33">
    <w:abstractNumId w:val="128"/>
  </w:num>
  <w:num w:numId="34">
    <w:abstractNumId w:val="26"/>
  </w:num>
  <w:num w:numId="35">
    <w:abstractNumId w:val="134"/>
  </w:num>
  <w:num w:numId="36">
    <w:abstractNumId w:val="20"/>
  </w:num>
  <w:num w:numId="37">
    <w:abstractNumId w:val="80"/>
  </w:num>
  <w:num w:numId="38">
    <w:abstractNumId w:val="76"/>
  </w:num>
  <w:num w:numId="39">
    <w:abstractNumId w:val="2"/>
  </w:num>
  <w:num w:numId="40">
    <w:abstractNumId w:val="159"/>
  </w:num>
  <w:num w:numId="41">
    <w:abstractNumId w:val="114"/>
  </w:num>
  <w:num w:numId="42">
    <w:abstractNumId w:val="23"/>
  </w:num>
  <w:num w:numId="43">
    <w:abstractNumId w:val="135"/>
  </w:num>
  <w:num w:numId="44">
    <w:abstractNumId w:val="76"/>
  </w:num>
  <w:num w:numId="45">
    <w:abstractNumId w:val="100"/>
  </w:num>
  <w:num w:numId="46">
    <w:abstractNumId w:val="96"/>
  </w:num>
  <w:num w:numId="47">
    <w:abstractNumId w:val="167"/>
  </w:num>
  <w:num w:numId="48">
    <w:abstractNumId w:val="1"/>
  </w:num>
  <w:num w:numId="49">
    <w:abstractNumId w:val="113"/>
  </w:num>
  <w:num w:numId="50">
    <w:abstractNumId w:val="8"/>
  </w:num>
  <w:num w:numId="51">
    <w:abstractNumId w:val="105"/>
  </w:num>
  <w:num w:numId="52">
    <w:abstractNumId w:val="28"/>
  </w:num>
  <w:num w:numId="53">
    <w:abstractNumId w:val="153"/>
  </w:num>
  <w:num w:numId="54">
    <w:abstractNumId w:val="65"/>
  </w:num>
  <w:num w:numId="55">
    <w:abstractNumId w:val="73"/>
  </w:num>
  <w:num w:numId="56">
    <w:abstractNumId w:val="130"/>
  </w:num>
  <w:num w:numId="57">
    <w:abstractNumId w:val="163"/>
  </w:num>
  <w:num w:numId="58">
    <w:abstractNumId w:val="85"/>
  </w:num>
  <w:num w:numId="59">
    <w:abstractNumId w:val="81"/>
  </w:num>
  <w:num w:numId="60">
    <w:abstractNumId w:val="76"/>
    <w:lvlOverride w:ilvl="0">
      <w:startOverride w:val="1"/>
    </w:lvlOverride>
  </w:num>
  <w:num w:numId="61">
    <w:abstractNumId w:val="40"/>
  </w:num>
  <w:num w:numId="62">
    <w:abstractNumId w:val="136"/>
  </w:num>
  <w:num w:numId="63">
    <w:abstractNumId w:val="115"/>
  </w:num>
  <w:num w:numId="64">
    <w:abstractNumId w:val="36"/>
  </w:num>
  <w:num w:numId="65">
    <w:abstractNumId w:val="151"/>
  </w:num>
  <w:num w:numId="66">
    <w:abstractNumId w:val="168"/>
  </w:num>
  <w:num w:numId="67">
    <w:abstractNumId w:val="38"/>
  </w:num>
  <w:num w:numId="68">
    <w:abstractNumId w:val="60"/>
  </w:num>
  <w:num w:numId="69">
    <w:abstractNumId w:val="89"/>
  </w:num>
  <w:num w:numId="70">
    <w:abstractNumId w:val="72"/>
  </w:num>
  <w:num w:numId="71">
    <w:abstractNumId w:val="106"/>
  </w:num>
  <w:num w:numId="72">
    <w:abstractNumId w:val="70"/>
  </w:num>
  <w:num w:numId="73">
    <w:abstractNumId w:val="103"/>
  </w:num>
  <w:num w:numId="74">
    <w:abstractNumId w:val="35"/>
  </w:num>
  <w:num w:numId="75">
    <w:abstractNumId w:val="99"/>
  </w:num>
  <w:num w:numId="76">
    <w:abstractNumId w:val="15"/>
  </w:num>
  <w:num w:numId="77">
    <w:abstractNumId w:val="62"/>
  </w:num>
  <w:num w:numId="78">
    <w:abstractNumId w:val="146"/>
  </w:num>
  <w:num w:numId="79">
    <w:abstractNumId w:val="118"/>
  </w:num>
  <w:num w:numId="80">
    <w:abstractNumId w:val="11"/>
  </w:num>
  <w:num w:numId="81">
    <w:abstractNumId w:val="144"/>
  </w:num>
  <w:num w:numId="82">
    <w:abstractNumId w:val="110"/>
  </w:num>
  <w:num w:numId="83">
    <w:abstractNumId w:val="87"/>
  </w:num>
  <w:num w:numId="84">
    <w:abstractNumId w:val="5"/>
  </w:num>
  <w:num w:numId="85">
    <w:abstractNumId w:val="27"/>
  </w:num>
  <w:num w:numId="86">
    <w:abstractNumId w:val="21"/>
  </w:num>
  <w:num w:numId="87">
    <w:abstractNumId w:val="19"/>
  </w:num>
  <w:num w:numId="88">
    <w:abstractNumId w:val="141"/>
  </w:num>
  <w:num w:numId="89">
    <w:abstractNumId w:val="6"/>
  </w:num>
  <w:num w:numId="90">
    <w:abstractNumId w:val="160"/>
  </w:num>
  <w:num w:numId="91">
    <w:abstractNumId w:val="64"/>
  </w:num>
  <w:num w:numId="92">
    <w:abstractNumId w:val="32"/>
  </w:num>
  <w:num w:numId="93">
    <w:abstractNumId w:val="14"/>
  </w:num>
  <w:num w:numId="94">
    <w:abstractNumId w:val="107"/>
  </w:num>
  <w:num w:numId="95">
    <w:abstractNumId w:val="147"/>
  </w:num>
  <w:num w:numId="96">
    <w:abstractNumId w:val="133"/>
  </w:num>
  <w:num w:numId="97">
    <w:abstractNumId w:val="37"/>
  </w:num>
  <w:num w:numId="98">
    <w:abstractNumId w:val="126"/>
  </w:num>
  <w:num w:numId="99">
    <w:abstractNumId w:val="30"/>
  </w:num>
  <w:num w:numId="100">
    <w:abstractNumId w:val="24"/>
  </w:num>
  <w:num w:numId="101">
    <w:abstractNumId w:val="42"/>
  </w:num>
  <w:num w:numId="102">
    <w:abstractNumId w:val="45"/>
  </w:num>
  <w:num w:numId="103">
    <w:abstractNumId w:val="61"/>
  </w:num>
  <w:num w:numId="104">
    <w:abstractNumId w:val="0"/>
  </w:num>
  <w:num w:numId="105">
    <w:abstractNumId w:val="119"/>
  </w:num>
  <w:num w:numId="106">
    <w:abstractNumId w:val="4"/>
  </w:num>
  <w:num w:numId="107">
    <w:abstractNumId w:val="48"/>
  </w:num>
  <w:num w:numId="108">
    <w:abstractNumId w:val="86"/>
  </w:num>
  <w:num w:numId="109">
    <w:abstractNumId w:val="102"/>
  </w:num>
  <w:num w:numId="110">
    <w:abstractNumId w:val="108"/>
  </w:num>
  <w:num w:numId="111">
    <w:abstractNumId w:val="84"/>
  </w:num>
  <w:num w:numId="112">
    <w:abstractNumId w:val="154"/>
  </w:num>
  <w:num w:numId="113">
    <w:abstractNumId w:val="137"/>
  </w:num>
  <w:num w:numId="114">
    <w:abstractNumId w:val="93"/>
  </w:num>
  <w:num w:numId="115">
    <w:abstractNumId w:val="22"/>
  </w:num>
  <w:num w:numId="116">
    <w:abstractNumId w:val="33"/>
  </w:num>
  <w:num w:numId="117">
    <w:abstractNumId w:val="51"/>
  </w:num>
  <w:num w:numId="118">
    <w:abstractNumId w:val="143"/>
  </w:num>
  <w:num w:numId="119">
    <w:abstractNumId w:val="49"/>
  </w:num>
  <w:num w:numId="120">
    <w:abstractNumId w:val="132"/>
  </w:num>
  <w:num w:numId="121">
    <w:abstractNumId w:val="31"/>
  </w:num>
  <w:num w:numId="122">
    <w:abstractNumId w:val="29"/>
  </w:num>
  <w:num w:numId="123">
    <w:abstractNumId w:val="43"/>
  </w:num>
  <w:num w:numId="124">
    <w:abstractNumId w:val="7"/>
  </w:num>
  <w:num w:numId="125">
    <w:abstractNumId w:val="83"/>
  </w:num>
  <w:num w:numId="126">
    <w:abstractNumId w:val="88"/>
  </w:num>
  <w:num w:numId="127">
    <w:abstractNumId w:val="53"/>
  </w:num>
  <w:num w:numId="128">
    <w:abstractNumId w:val="120"/>
  </w:num>
  <w:num w:numId="129">
    <w:abstractNumId w:val="67"/>
  </w:num>
  <w:num w:numId="130">
    <w:abstractNumId w:val="97"/>
  </w:num>
  <w:num w:numId="131">
    <w:abstractNumId w:val="75"/>
  </w:num>
  <w:num w:numId="132">
    <w:abstractNumId w:val="121"/>
  </w:num>
  <w:num w:numId="133">
    <w:abstractNumId w:val="78"/>
  </w:num>
  <w:num w:numId="134">
    <w:abstractNumId w:val="124"/>
  </w:num>
  <w:num w:numId="135">
    <w:abstractNumId w:val="157"/>
  </w:num>
  <w:num w:numId="136">
    <w:abstractNumId w:val="166"/>
  </w:num>
  <w:num w:numId="137">
    <w:abstractNumId w:val="129"/>
  </w:num>
  <w:num w:numId="138">
    <w:abstractNumId w:val="46"/>
  </w:num>
  <w:num w:numId="139">
    <w:abstractNumId w:val="79"/>
  </w:num>
  <w:num w:numId="140">
    <w:abstractNumId w:val="140"/>
  </w:num>
  <w:num w:numId="141">
    <w:abstractNumId w:val="25"/>
  </w:num>
  <w:num w:numId="142">
    <w:abstractNumId w:val="155"/>
  </w:num>
  <w:num w:numId="143">
    <w:abstractNumId w:val="41"/>
  </w:num>
  <w:num w:numId="144">
    <w:abstractNumId w:val="125"/>
  </w:num>
  <w:num w:numId="145">
    <w:abstractNumId w:val="101"/>
  </w:num>
  <w:num w:numId="146">
    <w:abstractNumId w:val="138"/>
  </w:num>
  <w:num w:numId="147">
    <w:abstractNumId w:val="16"/>
  </w:num>
  <w:num w:numId="148">
    <w:abstractNumId w:val="165"/>
  </w:num>
  <w:num w:numId="149">
    <w:abstractNumId w:val="116"/>
  </w:num>
  <w:num w:numId="150">
    <w:abstractNumId w:val="112"/>
  </w:num>
  <w:num w:numId="151">
    <w:abstractNumId w:val="12"/>
  </w:num>
  <w:num w:numId="152">
    <w:abstractNumId w:val="74"/>
  </w:num>
  <w:num w:numId="153">
    <w:abstractNumId w:val="92"/>
  </w:num>
  <w:num w:numId="154">
    <w:abstractNumId w:val="39"/>
  </w:num>
  <w:num w:numId="155">
    <w:abstractNumId w:val="55"/>
  </w:num>
  <w:num w:numId="156">
    <w:abstractNumId w:val="123"/>
  </w:num>
  <w:num w:numId="157">
    <w:abstractNumId w:val="98"/>
  </w:num>
  <w:num w:numId="158">
    <w:abstractNumId w:val="69"/>
  </w:num>
  <w:num w:numId="159">
    <w:abstractNumId w:val="139"/>
  </w:num>
  <w:num w:numId="160">
    <w:abstractNumId w:val="77"/>
  </w:num>
  <w:num w:numId="161">
    <w:abstractNumId w:val="170"/>
  </w:num>
  <w:num w:numId="162">
    <w:abstractNumId w:val="117"/>
  </w:num>
  <w:num w:numId="163">
    <w:abstractNumId w:val="9"/>
  </w:num>
  <w:num w:numId="164">
    <w:abstractNumId w:val="156"/>
  </w:num>
  <w:num w:numId="165">
    <w:abstractNumId w:val="162"/>
  </w:num>
  <w:num w:numId="166">
    <w:abstractNumId w:val="68"/>
  </w:num>
  <w:num w:numId="167">
    <w:abstractNumId w:val="109"/>
  </w:num>
  <w:num w:numId="168">
    <w:abstractNumId w:val="52"/>
  </w:num>
  <w:num w:numId="169">
    <w:abstractNumId w:val="171"/>
  </w:num>
  <w:num w:numId="170">
    <w:abstractNumId w:val="71"/>
  </w:num>
  <w:num w:numId="171">
    <w:abstractNumId w:val="145"/>
  </w:num>
  <w:num w:numId="172">
    <w:abstractNumId w:val="47"/>
  </w:num>
  <w:num w:numId="173">
    <w:abstractNumId w:val="18"/>
  </w:num>
  <w:num w:numId="174">
    <w:abstractNumId w:val="158"/>
  </w:num>
  <w:num w:numId="175">
    <w:abstractNumId w:val="161"/>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A9A"/>
    <w:rsid w:val="00001BBD"/>
    <w:rsid w:val="0000285F"/>
    <w:rsid w:val="00003F67"/>
    <w:rsid w:val="00005413"/>
    <w:rsid w:val="00005533"/>
    <w:rsid w:val="00005D08"/>
    <w:rsid w:val="00006711"/>
    <w:rsid w:val="000076DD"/>
    <w:rsid w:val="000078FB"/>
    <w:rsid w:val="00007EA8"/>
    <w:rsid w:val="00010309"/>
    <w:rsid w:val="000105F8"/>
    <w:rsid w:val="0001121D"/>
    <w:rsid w:val="00011680"/>
    <w:rsid w:val="00012215"/>
    <w:rsid w:val="0001248D"/>
    <w:rsid w:val="0001276B"/>
    <w:rsid w:val="00012E6F"/>
    <w:rsid w:val="00012FEB"/>
    <w:rsid w:val="00013302"/>
    <w:rsid w:val="00013485"/>
    <w:rsid w:val="00013525"/>
    <w:rsid w:val="00015673"/>
    <w:rsid w:val="000159E0"/>
    <w:rsid w:val="00016869"/>
    <w:rsid w:val="00017624"/>
    <w:rsid w:val="00017916"/>
    <w:rsid w:val="0002016F"/>
    <w:rsid w:val="000206CD"/>
    <w:rsid w:val="000207AA"/>
    <w:rsid w:val="00020C02"/>
    <w:rsid w:val="00020F70"/>
    <w:rsid w:val="00021789"/>
    <w:rsid w:val="00022C88"/>
    <w:rsid w:val="000233B1"/>
    <w:rsid w:val="00023582"/>
    <w:rsid w:val="000238B4"/>
    <w:rsid w:val="000243FA"/>
    <w:rsid w:val="00024672"/>
    <w:rsid w:val="00024B4D"/>
    <w:rsid w:val="00024B53"/>
    <w:rsid w:val="00024BB7"/>
    <w:rsid w:val="000250DF"/>
    <w:rsid w:val="000258A9"/>
    <w:rsid w:val="00026D7B"/>
    <w:rsid w:val="00026F4B"/>
    <w:rsid w:val="00027316"/>
    <w:rsid w:val="00030727"/>
    <w:rsid w:val="00032C33"/>
    <w:rsid w:val="00032D95"/>
    <w:rsid w:val="00033A08"/>
    <w:rsid w:val="000349D9"/>
    <w:rsid w:val="00036AA5"/>
    <w:rsid w:val="00037402"/>
    <w:rsid w:val="000409A3"/>
    <w:rsid w:val="00040C85"/>
    <w:rsid w:val="00040C9E"/>
    <w:rsid w:val="000415F6"/>
    <w:rsid w:val="00041A1A"/>
    <w:rsid w:val="00042AA3"/>
    <w:rsid w:val="000438BE"/>
    <w:rsid w:val="0004397C"/>
    <w:rsid w:val="00043BC6"/>
    <w:rsid w:val="00044190"/>
    <w:rsid w:val="00044470"/>
    <w:rsid w:val="0004476F"/>
    <w:rsid w:val="0004516C"/>
    <w:rsid w:val="00045B57"/>
    <w:rsid w:val="000471E2"/>
    <w:rsid w:val="00047823"/>
    <w:rsid w:val="00047955"/>
    <w:rsid w:val="00050B39"/>
    <w:rsid w:val="000515B0"/>
    <w:rsid w:val="00051AD3"/>
    <w:rsid w:val="00051F2B"/>
    <w:rsid w:val="00053090"/>
    <w:rsid w:val="0005358D"/>
    <w:rsid w:val="000540C3"/>
    <w:rsid w:val="000548EE"/>
    <w:rsid w:val="00054F1D"/>
    <w:rsid w:val="00056CE9"/>
    <w:rsid w:val="00056F9A"/>
    <w:rsid w:val="00057E85"/>
    <w:rsid w:val="00061197"/>
    <w:rsid w:val="000619A0"/>
    <w:rsid w:val="00061AE5"/>
    <w:rsid w:val="00061B84"/>
    <w:rsid w:val="00061DE7"/>
    <w:rsid w:val="000621A0"/>
    <w:rsid w:val="00062B17"/>
    <w:rsid w:val="00062D5A"/>
    <w:rsid w:val="00063118"/>
    <w:rsid w:val="00063C37"/>
    <w:rsid w:val="00064886"/>
    <w:rsid w:val="00064BF8"/>
    <w:rsid w:val="00064C04"/>
    <w:rsid w:val="00065111"/>
    <w:rsid w:val="000669EE"/>
    <w:rsid w:val="00066AC8"/>
    <w:rsid w:val="00067B70"/>
    <w:rsid w:val="00067F98"/>
    <w:rsid w:val="00070E0D"/>
    <w:rsid w:val="00071862"/>
    <w:rsid w:val="000718B9"/>
    <w:rsid w:val="00071B54"/>
    <w:rsid w:val="000730EE"/>
    <w:rsid w:val="00073131"/>
    <w:rsid w:val="0007336B"/>
    <w:rsid w:val="0007350F"/>
    <w:rsid w:val="000739AF"/>
    <w:rsid w:val="000740F0"/>
    <w:rsid w:val="00074189"/>
    <w:rsid w:val="00074E0B"/>
    <w:rsid w:val="00075DEF"/>
    <w:rsid w:val="00075F17"/>
    <w:rsid w:val="000775D6"/>
    <w:rsid w:val="0008143B"/>
    <w:rsid w:val="000820FE"/>
    <w:rsid w:val="0008215D"/>
    <w:rsid w:val="00082596"/>
    <w:rsid w:val="000835BC"/>
    <w:rsid w:val="00084454"/>
    <w:rsid w:val="00085F43"/>
    <w:rsid w:val="00086F08"/>
    <w:rsid w:val="0008765E"/>
    <w:rsid w:val="0009094D"/>
    <w:rsid w:val="00090E15"/>
    <w:rsid w:val="000914C6"/>
    <w:rsid w:val="00091B38"/>
    <w:rsid w:val="000927EE"/>
    <w:rsid w:val="00092EA1"/>
    <w:rsid w:val="00093A43"/>
    <w:rsid w:val="00094E0A"/>
    <w:rsid w:val="00096AC6"/>
    <w:rsid w:val="00096C4F"/>
    <w:rsid w:val="00096E93"/>
    <w:rsid w:val="00097457"/>
    <w:rsid w:val="000979B8"/>
    <w:rsid w:val="00097AE6"/>
    <w:rsid w:val="000A08BE"/>
    <w:rsid w:val="000A0B2D"/>
    <w:rsid w:val="000A10AF"/>
    <w:rsid w:val="000A37FF"/>
    <w:rsid w:val="000A3D44"/>
    <w:rsid w:val="000A429F"/>
    <w:rsid w:val="000A4314"/>
    <w:rsid w:val="000A4460"/>
    <w:rsid w:val="000A6515"/>
    <w:rsid w:val="000A6799"/>
    <w:rsid w:val="000A6ABA"/>
    <w:rsid w:val="000A741D"/>
    <w:rsid w:val="000A74E3"/>
    <w:rsid w:val="000A758B"/>
    <w:rsid w:val="000A763F"/>
    <w:rsid w:val="000A786E"/>
    <w:rsid w:val="000B0927"/>
    <w:rsid w:val="000B0A12"/>
    <w:rsid w:val="000B14C9"/>
    <w:rsid w:val="000B24A3"/>
    <w:rsid w:val="000B2AC1"/>
    <w:rsid w:val="000B4021"/>
    <w:rsid w:val="000B4391"/>
    <w:rsid w:val="000B54A9"/>
    <w:rsid w:val="000B635F"/>
    <w:rsid w:val="000C0308"/>
    <w:rsid w:val="000C0714"/>
    <w:rsid w:val="000C092C"/>
    <w:rsid w:val="000C0CE2"/>
    <w:rsid w:val="000C2AA3"/>
    <w:rsid w:val="000C2C0E"/>
    <w:rsid w:val="000C3211"/>
    <w:rsid w:val="000C3CC8"/>
    <w:rsid w:val="000C3D7E"/>
    <w:rsid w:val="000C43E6"/>
    <w:rsid w:val="000C4916"/>
    <w:rsid w:val="000C4938"/>
    <w:rsid w:val="000C547A"/>
    <w:rsid w:val="000C5A55"/>
    <w:rsid w:val="000C5A84"/>
    <w:rsid w:val="000C5CF5"/>
    <w:rsid w:val="000C696A"/>
    <w:rsid w:val="000C75CB"/>
    <w:rsid w:val="000D07B4"/>
    <w:rsid w:val="000D0E58"/>
    <w:rsid w:val="000D1007"/>
    <w:rsid w:val="000D1136"/>
    <w:rsid w:val="000D221D"/>
    <w:rsid w:val="000D2B79"/>
    <w:rsid w:val="000D330A"/>
    <w:rsid w:val="000D3480"/>
    <w:rsid w:val="000D53BF"/>
    <w:rsid w:val="000D5475"/>
    <w:rsid w:val="000D6341"/>
    <w:rsid w:val="000D6470"/>
    <w:rsid w:val="000D681F"/>
    <w:rsid w:val="000D68DB"/>
    <w:rsid w:val="000D70DB"/>
    <w:rsid w:val="000D7AB9"/>
    <w:rsid w:val="000E0EF8"/>
    <w:rsid w:val="000E0F86"/>
    <w:rsid w:val="000E2D50"/>
    <w:rsid w:val="000E3397"/>
    <w:rsid w:val="000E412A"/>
    <w:rsid w:val="000E6AD9"/>
    <w:rsid w:val="000E78B0"/>
    <w:rsid w:val="000F0357"/>
    <w:rsid w:val="000F0AB1"/>
    <w:rsid w:val="000F0FE7"/>
    <w:rsid w:val="000F2606"/>
    <w:rsid w:val="000F2744"/>
    <w:rsid w:val="000F2D72"/>
    <w:rsid w:val="000F36AE"/>
    <w:rsid w:val="000F3A35"/>
    <w:rsid w:val="000F4127"/>
    <w:rsid w:val="000F5DF6"/>
    <w:rsid w:val="000F64BE"/>
    <w:rsid w:val="000F73FF"/>
    <w:rsid w:val="000F7EBC"/>
    <w:rsid w:val="0010079A"/>
    <w:rsid w:val="0010125C"/>
    <w:rsid w:val="00101E6C"/>
    <w:rsid w:val="00104308"/>
    <w:rsid w:val="00104C99"/>
    <w:rsid w:val="001052AC"/>
    <w:rsid w:val="001058F8"/>
    <w:rsid w:val="00105C63"/>
    <w:rsid w:val="00105CA5"/>
    <w:rsid w:val="00105D3C"/>
    <w:rsid w:val="00106329"/>
    <w:rsid w:val="001063AC"/>
    <w:rsid w:val="00106EC3"/>
    <w:rsid w:val="00107420"/>
    <w:rsid w:val="00107E51"/>
    <w:rsid w:val="00110E94"/>
    <w:rsid w:val="001125A1"/>
    <w:rsid w:val="001127D8"/>
    <w:rsid w:val="001156D1"/>
    <w:rsid w:val="00116320"/>
    <w:rsid w:val="00116A33"/>
    <w:rsid w:val="001201A7"/>
    <w:rsid w:val="00120936"/>
    <w:rsid w:val="00121693"/>
    <w:rsid w:val="0012245C"/>
    <w:rsid w:val="00122591"/>
    <w:rsid w:val="00122699"/>
    <w:rsid w:val="00122B6B"/>
    <w:rsid w:val="0012318B"/>
    <w:rsid w:val="00124FB3"/>
    <w:rsid w:val="0012523E"/>
    <w:rsid w:val="00125431"/>
    <w:rsid w:val="0012551B"/>
    <w:rsid w:val="00125833"/>
    <w:rsid w:val="00126058"/>
    <w:rsid w:val="00126131"/>
    <w:rsid w:val="00126826"/>
    <w:rsid w:val="001303D6"/>
    <w:rsid w:val="001316FE"/>
    <w:rsid w:val="0013266C"/>
    <w:rsid w:val="00132A6F"/>
    <w:rsid w:val="00132BB3"/>
    <w:rsid w:val="00133372"/>
    <w:rsid w:val="00133485"/>
    <w:rsid w:val="00133D50"/>
    <w:rsid w:val="001350C3"/>
    <w:rsid w:val="00136375"/>
    <w:rsid w:val="00136A88"/>
    <w:rsid w:val="0014000C"/>
    <w:rsid w:val="00140372"/>
    <w:rsid w:val="00141390"/>
    <w:rsid w:val="00142876"/>
    <w:rsid w:val="00142AFF"/>
    <w:rsid w:val="001435DF"/>
    <w:rsid w:val="00143B52"/>
    <w:rsid w:val="00143E48"/>
    <w:rsid w:val="00144689"/>
    <w:rsid w:val="00144B6C"/>
    <w:rsid w:val="0014517C"/>
    <w:rsid w:val="00145460"/>
    <w:rsid w:val="001455B7"/>
    <w:rsid w:val="00145981"/>
    <w:rsid w:val="00145BA1"/>
    <w:rsid w:val="00145E64"/>
    <w:rsid w:val="001467CB"/>
    <w:rsid w:val="001472ED"/>
    <w:rsid w:val="001477A7"/>
    <w:rsid w:val="00150410"/>
    <w:rsid w:val="00150700"/>
    <w:rsid w:val="00151380"/>
    <w:rsid w:val="00151F62"/>
    <w:rsid w:val="00152A96"/>
    <w:rsid w:val="001549F9"/>
    <w:rsid w:val="00155239"/>
    <w:rsid w:val="00156FE3"/>
    <w:rsid w:val="00157383"/>
    <w:rsid w:val="0015744C"/>
    <w:rsid w:val="001604F0"/>
    <w:rsid w:val="00161653"/>
    <w:rsid w:val="001623BD"/>
    <w:rsid w:val="00162A0E"/>
    <w:rsid w:val="00162C28"/>
    <w:rsid w:val="00164BDE"/>
    <w:rsid w:val="00164D20"/>
    <w:rsid w:val="00165408"/>
    <w:rsid w:val="001676FA"/>
    <w:rsid w:val="00167DC6"/>
    <w:rsid w:val="001700BB"/>
    <w:rsid w:val="00171165"/>
    <w:rsid w:val="0017268C"/>
    <w:rsid w:val="00172E2D"/>
    <w:rsid w:val="0017303D"/>
    <w:rsid w:val="00173DCC"/>
    <w:rsid w:val="00175D22"/>
    <w:rsid w:val="00176A1A"/>
    <w:rsid w:val="00176FB5"/>
    <w:rsid w:val="00177B97"/>
    <w:rsid w:val="001810D3"/>
    <w:rsid w:val="001813A5"/>
    <w:rsid w:val="00182444"/>
    <w:rsid w:val="0018378F"/>
    <w:rsid w:val="001839E5"/>
    <w:rsid w:val="00184497"/>
    <w:rsid w:val="0018453F"/>
    <w:rsid w:val="00186329"/>
    <w:rsid w:val="0018657D"/>
    <w:rsid w:val="00190AD6"/>
    <w:rsid w:val="001911AD"/>
    <w:rsid w:val="001917CA"/>
    <w:rsid w:val="00191D7B"/>
    <w:rsid w:val="00192987"/>
    <w:rsid w:val="00192E6A"/>
    <w:rsid w:val="0019331A"/>
    <w:rsid w:val="00193753"/>
    <w:rsid w:val="00193E9A"/>
    <w:rsid w:val="00195379"/>
    <w:rsid w:val="0019633E"/>
    <w:rsid w:val="0019718C"/>
    <w:rsid w:val="00197B35"/>
    <w:rsid w:val="001A0505"/>
    <w:rsid w:val="001A1456"/>
    <w:rsid w:val="001A245E"/>
    <w:rsid w:val="001A24D1"/>
    <w:rsid w:val="001A2DB5"/>
    <w:rsid w:val="001A345B"/>
    <w:rsid w:val="001A347E"/>
    <w:rsid w:val="001A3F93"/>
    <w:rsid w:val="001A4D32"/>
    <w:rsid w:val="001A5C4E"/>
    <w:rsid w:val="001A6D8E"/>
    <w:rsid w:val="001A74EA"/>
    <w:rsid w:val="001B0669"/>
    <w:rsid w:val="001B0797"/>
    <w:rsid w:val="001B2311"/>
    <w:rsid w:val="001B26F8"/>
    <w:rsid w:val="001B3270"/>
    <w:rsid w:val="001B35AA"/>
    <w:rsid w:val="001B3C25"/>
    <w:rsid w:val="001B3FA6"/>
    <w:rsid w:val="001B4321"/>
    <w:rsid w:val="001B54F6"/>
    <w:rsid w:val="001B5805"/>
    <w:rsid w:val="001B5EEF"/>
    <w:rsid w:val="001B5FC7"/>
    <w:rsid w:val="001B606E"/>
    <w:rsid w:val="001B6317"/>
    <w:rsid w:val="001B73A4"/>
    <w:rsid w:val="001C0613"/>
    <w:rsid w:val="001C18D1"/>
    <w:rsid w:val="001C1B5D"/>
    <w:rsid w:val="001C222B"/>
    <w:rsid w:val="001C22ED"/>
    <w:rsid w:val="001C259E"/>
    <w:rsid w:val="001C2B12"/>
    <w:rsid w:val="001C2CC7"/>
    <w:rsid w:val="001C35C1"/>
    <w:rsid w:val="001C4295"/>
    <w:rsid w:val="001C43BC"/>
    <w:rsid w:val="001C4B9E"/>
    <w:rsid w:val="001C4F2C"/>
    <w:rsid w:val="001C5806"/>
    <w:rsid w:val="001C5819"/>
    <w:rsid w:val="001C5D2D"/>
    <w:rsid w:val="001C70D2"/>
    <w:rsid w:val="001C795A"/>
    <w:rsid w:val="001D045D"/>
    <w:rsid w:val="001D06D3"/>
    <w:rsid w:val="001D07B0"/>
    <w:rsid w:val="001D09C8"/>
    <w:rsid w:val="001D18FC"/>
    <w:rsid w:val="001D2084"/>
    <w:rsid w:val="001D237A"/>
    <w:rsid w:val="001D2582"/>
    <w:rsid w:val="001D3911"/>
    <w:rsid w:val="001D3C39"/>
    <w:rsid w:val="001D4CE1"/>
    <w:rsid w:val="001D518F"/>
    <w:rsid w:val="001D54F6"/>
    <w:rsid w:val="001D5D45"/>
    <w:rsid w:val="001D68BF"/>
    <w:rsid w:val="001D7F2C"/>
    <w:rsid w:val="001E0C7F"/>
    <w:rsid w:val="001E0EE2"/>
    <w:rsid w:val="001E1175"/>
    <w:rsid w:val="001E25BA"/>
    <w:rsid w:val="001E2C82"/>
    <w:rsid w:val="001E348A"/>
    <w:rsid w:val="001E4E76"/>
    <w:rsid w:val="001E4F32"/>
    <w:rsid w:val="001E6E76"/>
    <w:rsid w:val="001E7B08"/>
    <w:rsid w:val="001F04B9"/>
    <w:rsid w:val="001F39A8"/>
    <w:rsid w:val="001F45E0"/>
    <w:rsid w:val="001F4AF3"/>
    <w:rsid w:val="001F4B2D"/>
    <w:rsid w:val="001F5455"/>
    <w:rsid w:val="001F551D"/>
    <w:rsid w:val="001F6B06"/>
    <w:rsid w:val="00200216"/>
    <w:rsid w:val="00200458"/>
    <w:rsid w:val="002004FC"/>
    <w:rsid w:val="00200BD0"/>
    <w:rsid w:val="00200E36"/>
    <w:rsid w:val="0020159C"/>
    <w:rsid w:val="00202D72"/>
    <w:rsid w:val="00203FD6"/>
    <w:rsid w:val="0020405F"/>
    <w:rsid w:val="002048DE"/>
    <w:rsid w:val="00205E20"/>
    <w:rsid w:val="00205EB6"/>
    <w:rsid w:val="00205F78"/>
    <w:rsid w:val="00206F44"/>
    <w:rsid w:val="00207457"/>
    <w:rsid w:val="002102AD"/>
    <w:rsid w:val="00211678"/>
    <w:rsid w:val="00211C77"/>
    <w:rsid w:val="00212D7C"/>
    <w:rsid w:val="002135BC"/>
    <w:rsid w:val="002136D2"/>
    <w:rsid w:val="00214035"/>
    <w:rsid w:val="00214B51"/>
    <w:rsid w:val="00215520"/>
    <w:rsid w:val="00215B1A"/>
    <w:rsid w:val="002169C2"/>
    <w:rsid w:val="00217512"/>
    <w:rsid w:val="002178A3"/>
    <w:rsid w:val="002205DA"/>
    <w:rsid w:val="002206CC"/>
    <w:rsid w:val="002207CC"/>
    <w:rsid w:val="002212C6"/>
    <w:rsid w:val="00221E53"/>
    <w:rsid w:val="0022245F"/>
    <w:rsid w:val="00223251"/>
    <w:rsid w:val="0022360D"/>
    <w:rsid w:val="0022364F"/>
    <w:rsid w:val="00225A92"/>
    <w:rsid w:val="00230590"/>
    <w:rsid w:val="002313B9"/>
    <w:rsid w:val="00231907"/>
    <w:rsid w:val="002325F5"/>
    <w:rsid w:val="00232B36"/>
    <w:rsid w:val="00233E88"/>
    <w:rsid w:val="00234678"/>
    <w:rsid w:val="00234BB5"/>
    <w:rsid w:val="00236739"/>
    <w:rsid w:val="002368AE"/>
    <w:rsid w:val="0023717E"/>
    <w:rsid w:val="002371CB"/>
    <w:rsid w:val="002400D5"/>
    <w:rsid w:val="00240716"/>
    <w:rsid w:val="002409D9"/>
    <w:rsid w:val="00241DA2"/>
    <w:rsid w:val="00242586"/>
    <w:rsid w:val="0024286F"/>
    <w:rsid w:val="00242F42"/>
    <w:rsid w:val="002433A7"/>
    <w:rsid w:val="002438D9"/>
    <w:rsid w:val="002439A3"/>
    <w:rsid w:val="00243A1F"/>
    <w:rsid w:val="0024439E"/>
    <w:rsid w:val="002476ED"/>
    <w:rsid w:val="00247C09"/>
    <w:rsid w:val="00247DC4"/>
    <w:rsid w:val="00247E10"/>
    <w:rsid w:val="002506FA"/>
    <w:rsid w:val="002525FB"/>
    <w:rsid w:val="002528C5"/>
    <w:rsid w:val="00253342"/>
    <w:rsid w:val="00253EC8"/>
    <w:rsid w:val="00253F5A"/>
    <w:rsid w:val="00254E10"/>
    <w:rsid w:val="00255204"/>
    <w:rsid w:val="002553A2"/>
    <w:rsid w:val="00255FDD"/>
    <w:rsid w:val="002562B3"/>
    <w:rsid w:val="00256BFC"/>
    <w:rsid w:val="00256F07"/>
    <w:rsid w:val="00257BA8"/>
    <w:rsid w:val="00260CDC"/>
    <w:rsid w:val="00261030"/>
    <w:rsid w:val="00261DEE"/>
    <w:rsid w:val="0026271E"/>
    <w:rsid w:val="0026273E"/>
    <w:rsid w:val="00262FF8"/>
    <w:rsid w:val="0026303F"/>
    <w:rsid w:val="00263447"/>
    <w:rsid w:val="00263796"/>
    <w:rsid w:val="00264A0B"/>
    <w:rsid w:val="002656A4"/>
    <w:rsid w:val="00267093"/>
    <w:rsid w:val="002670B9"/>
    <w:rsid w:val="00267415"/>
    <w:rsid w:val="00267AEE"/>
    <w:rsid w:val="00267C0C"/>
    <w:rsid w:val="00267C5F"/>
    <w:rsid w:val="002709AC"/>
    <w:rsid w:val="00271389"/>
    <w:rsid w:val="00271553"/>
    <w:rsid w:val="00272303"/>
    <w:rsid w:val="00272B24"/>
    <w:rsid w:val="00272B51"/>
    <w:rsid w:val="002733C6"/>
    <w:rsid w:val="002750E4"/>
    <w:rsid w:val="002758D5"/>
    <w:rsid w:val="00275B01"/>
    <w:rsid w:val="00275C91"/>
    <w:rsid w:val="00275C9C"/>
    <w:rsid w:val="0027638F"/>
    <w:rsid w:val="00276B25"/>
    <w:rsid w:val="00277AA5"/>
    <w:rsid w:val="00280697"/>
    <w:rsid w:val="002809B2"/>
    <w:rsid w:val="00280C74"/>
    <w:rsid w:val="00281606"/>
    <w:rsid w:val="00281628"/>
    <w:rsid w:val="002829AF"/>
    <w:rsid w:val="00282A71"/>
    <w:rsid w:val="002835E6"/>
    <w:rsid w:val="00283815"/>
    <w:rsid w:val="00283AFD"/>
    <w:rsid w:val="00284267"/>
    <w:rsid w:val="00284BBF"/>
    <w:rsid w:val="00284E93"/>
    <w:rsid w:val="00284F17"/>
    <w:rsid w:val="00284F6E"/>
    <w:rsid w:val="002857C1"/>
    <w:rsid w:val="00286077"/>
    <w:rsid w:val="0028668E"/>
    <w:rsid w:val="002870A9"/>
    <w:rsid w:val="00287FA8"/>
    <w:rsid w:val="00290220"/>
    <w:rsid w:val="00290E29"/>
    <w:rsid w:val="00292CE5"/>
    <w:rsid w:val="00292D94"/>
    <w:rsid w:val="00293181"/>
    <w:rsid w:val="002937D6"/>
    <w:rsid w:val="00293D90"/>
    <w:rsid w:val="00293E14"/>
    <w:rsid w:val="0029484A"/>
    <w:rsid w:val="002951C1"/>
    <w:rsid w:val="0029521A"/>
    <w:rsid w:val="002959BA"/>
    <w:rsid w:val="00295A32"/>
    <w:rsid w:val="002969DC"/>
    <w:rsid w:val="00296CA4"/>
    <w:rsid w:val="002975C3"/>
    <w:rsid w:val="002975D7"/>
    <w:rsid w:val="002A0028"/>
    <w:rsid w:val="002A00C3"/>
    <w:rsid w:val="002A26C7"/>
    <w:rsid w:val="002A2A6B"/>
    <w:rsid w:val="002A57A6"/>
    <w:rsid w:val="002A5CA4"/>
    <w:rsid w:val="002A60B8"/>
    <w:rsid w:val="002A793E"/>
    <w:rsid w:val="002B0037"/>
    <w:rsid w:val="002B01F3"/>
    <w:rsid w:val="002B0DA3"/>
    <w:rsid w:val="002B1251"/>
    <w:rsid w:val="002B2828"/>
    <w:rsid w:val="002B3440"/>
    <w:rsid w:val="002B40DF"/>
    <w:rsid w:val="002B447A"/>
    <w:rsid w:val="002B481C"/>
    <w:rsid w:val="002B5B38"/>
    <w:rsid w:val="002B5C7F"/>
    <w:rsid w:val="002B63E7"/>
    <w:rsid w:val="002B7979"/>
    <w:rsid w:val="002B7DC4"/>
    <w:rsid w:val="002C045B"/>
    <w:rsid w:val="002C06C6"/>
    <w:rsid w:val="002C2153"/>
    <w:rsid w:val="002C3512"/>
    <w:rsid w:val="002C5066"/>
    <w:rsid w:val="002C5DBB"/>
    <w:rsid w:val="002C5F81"/>
    <w:rsid w:val="002C5F94"/>
    <w:rsid w:val="002C60CD"/>
    <w:rsid w:val="002C6740"/>
    <w:rsid w:val="002C796A"/>
    <w:rsid w:val="002D27E6"/>
    <w:rsid w:val="002D3792"/>
    <w:rsid w:val="002D3F4B"/>
    <w:rsid w:val="002D4752"/>
    <w:rsid w:val="002D4B6A"/>
    <w:rsid w:val="002D5E02"/>
    <w:rsid w:val="002D6643"/>
    <w:rsid w:val="002D700A"/>
    <w:rsid w:val="002D73A4"/>
    <w:rsid w:val="002D781B"/>
    <w:rsid w:val="002D7BA4"/>
    <w:rsid w:val="002E08C4"/>
    <w:rsid w:val="002E09D8"/>
    <w:rsid w:val="002E150A"/>
    <w:rsid w:val="002E1F8F"/>
    <w:rsid w:val="002E303A"/>
    <w:rsid w:val="002E309F"/>
    <w:rsid w:val="002E32E1"/>
    <w:rsid w:val="002E37CA"/>
    <w:rsid w:val="002E4046"/>
    <w:rsid w:val="002E4455"/>
    <w:rsid w:val="002E4801"/>
    <w:rsid w:val="002E63B7"/>
    <w:rsid w:val="002E6413"/>
    <w:rsid w:val="002E76CE"/>
    <w:rsid w:val="002E7DCC"/>
    <w:rsid w:val="002F0B96"/>
    <w:rsid w:val="002F1A5D"/>
    <w:rsid w:val="002F282B"/>
    <w:rsid w:val="002F3AED"/>
    <w:rsid w:val="002F3FEE"/>
    <w:rsid w:val="002F6E4D"/>
    <w:rsid w:val="002F72BF"/>
    <w:rsid w:val="002F7521"/>
    <w:rsid w:val="003001E6"/>
    <w:rsid w:val="00300DBF"/>
    <w:rsid w:val="00300F38"/>
    <w:rsid w:val="0030381E"/>
    <w:rsid w:val="003039BA"/>
    <w:rsid w:val="00304198"/>
    <w:rsid w:val="00304561"/>
    <w:rsid w:val="00304BC0"/>
    <w:rsid w:val="003051CF"/>
    <w:rsid w:val="003059FA"/>
    <w:rsid w:val="00306A02"/>
    <w:rsid w:val="0030704E"/>
    <w:rsid w:val="00307176"/>
    <w:rsid w:val="0031003A"/>
    <w:rsid w:val="00311183"/>
    <w:rsid w:val="00311C4E"/>
    <w:rsid w:val="00313906"/>
    <w:rsid w:val="003143F3"/>
    <w:rsid w:val="00314950"/>
    <w:rsid w:val="00315430"/>
    <w:rsid w:val="003164A4"/>
    <w:rsid w:val="00317347"/>
    <w:rsid w:val="00321319"/>
    <w:rsid w:val="0032179C"/>
    <w:rsid w:val="0032197D"/>
    <w:rsid w:val="00321A26"/>
    <w:rsid w:val="00321ADA"/>
    <w:rsid w:val="00322B2B"/>
    <w:rsid w:val="00323A39"/>
    <w:rsid w:val="003254EB"/>
    <w:rsid w:val="00325617"/>
    <w:rsid w:val="00325736"/>
    <w:rsid w:val="00326978"/>
    <w:rsid w:val="003271C2"/>
    <w:rsid w:val="003302C3"/>
    <w:rsid w:val="00332CB2"/>
    <w:rsid w:val="0033308A"/>
    <w:rsid w:val="00333A5B"/>
    <w:rsid w:val="00333EAD"/>
    <w:rsid w:val="0033441C"/>
    <w:rsid w:val="0033471B"/>
    <w:rsid w:val="00334D24"/>
    <w:rsid w:val="003355B6"/>
    <w:rsid w:val="003358A0"/>
    <w:rsid w:val="00336CDA"/>
    <w:rsid w:val="00336E8E"/>
    <w:rsid w:val="00337673"/>
    <w:rsid w:val="00337A56"/>
    <w:rsid w:val="00337B85"/>
    <w:rsid w:val="0034003C"/>
    <w:rsid w:val="00340102"/>
    <w:rsid w:val="00341323"/>
    <w:rsid w:val="00341F87"/>
    <w:rsid w:val="003420AF"/>
    <w:rsid w:val="0034220C"/>
    <w:rsid w:val="003428E9"/>
    <w:rsid w:val="00342A46"/>
    <w:rsid w:val="00342DCD"/>
    <w:rsid w:val="0034404C"/>
    <w:rsid w:val="003447EA"/>
    <w:rsid w:val="00344A94"/>
    <w:rsid w:val="0034599C"/>
    <w:rsid w:val="0034729B"/>
    <w:rsid w:val="003472CD"/>
    <w:rsid w:val="00350888"/>
    <w:rsid w:val="00350AEB"/>
    <w:rsid w:val="0035113D"/>
    <w:rsid w:val="003515B2"/>
    <w:rsid w:val="00351732"/>
    <w:rsid w:val="00351EF2"/>
    <w:rsid w:val="00351FB0"/>
    <w:rsid w:val="003525C1"/>
    <w:rsid w:val="00352C4B"/>
    <w:rsid w:val="003530B5"/>
    <w:rsid w:val="00354AE1"/>
    <w:rsid w:val="00355976"/>
    <w:rsid w:val="00355A10"/>
    <w:rsid w:val="00355B47"/>
    <w:rsid w:val="00356ACB"/>
    <w:rsid w:val="00356C18"/>
    <w:rsid w:val="0035730E"/>
    <w:rsid w:val="003574A8"/>
    <w:rsid w:val="003576DC"/>
    <w:rsid w:val="003600A0"/>
    <w:rsid w:val="0036065F"/>
    <w:rsid w:val="003606A3"/>
    <w:rsid w:val="00361AB9"/>
    <w:rsid w:val="0036408E"/>
    <w:rsid w:val="00364393"/>
    <w:rsid w:val="003652D8"/>
    <w:rsid w:val="00365A9D"/>
    <w:rsid w:val="00366EA0"/>
    <w:rsid w:val="003670C6"/>
    <w:rsid w:val="003674C7"/>
    <w:rsid w:val="00370F6E"/>
    <w:rsid w:val="00371944"/>
    <w:rsid w:val="00371D35"/>
    <w:rsid w:val="00372FC9"/>
    <w:rsid w:val="003733B6"/>
    <w:rsid w:val="003734C6"/>
    <w:rsid w:val="00373718"/>
    <w:rsid w:val="003740EB"/>
    <w:rsid w:val="00374B0E"/>
    <w:rsid w:val="00375AB0"/>
    <w:rsid w:val="00375B45"/>
    <w:rsid w:val="003764F6"/>
    <w:rsid w:val="00376FA9"/>
    <w:rsid w:val="00377ACC"/>
    <w:rsid w:val="00377F5D"/>
    <w:rsid w:val="003804DC"/>
    <w:rsid w:val="003805D3"/>
    <w:rsid w:val="003809ED"/>
    <w:rsid w:val="003812FD"/>
    <w:rsid w:val="0038218D"/>
    <w:rsid w:val="00382782"/>
    <w:rsid w:val="0038349D"/>
    <w:rsid w:val="003845A1"/>
    <w:rsid w:val="00384F96"/>
    <w:rsid w:val="00385AA5"/>
    <w:rsid w:val="0038695A"/>
    <w:rsid w:val="00390EEE"/>
    <w:rsid w:val="003911C7"/>
    <w:rsid w:val="00391755"/>
    <w:rsid w:val="00391FE1"/>
    <w:rsid w:val="0039297A"/>
    <w:rsid w:val="003939B9"/>
    <w:rsid w:val="003949A0"/>
    <w:rsid w:val="003949A3"/>
    <w:rsid w:val="00394E2B"/>
    <w:rsid w:val="00395ACD"/>
    <w:rsid w:val="003963D1"/>
    <w:rsid w:val="00396577"/>
    <w:rsid w:val="003969B4"/>
    <w:rsid w:val="0039728D"/>
    <w:rsid w:val="00397E12"/>
    <w:rsid w:val="00397EE0"/>
    <w:rsid w:val="003A0014"/>
    <w:rsid w:val="003A0EBB"/>
    <w:rsid w:val="003A1138"/>
    <w:rsid w:val="003A1336"/>
    <w:rsid w:val="003A19FD"/>
    <w:rsid w:val="003A1E15"/>
    <w:rsid w:val="003A3A2A"/>
    <w:rsid w:val="003A3BB5"/>
    <w:rsid w:val="003A4048"/>
    <w:rsid w:val="003A4534"/>
    <w:rsid w:val="003A4D91"/>
    <w:rsid w:val="003B01CE"/>
    <w:rsid w:val="003B0B56"/>
    <w:rsid w:val="003B22FB"/>
    <w:rsid w:val="003B2C83"/>
    <w:rsid w:val="003B2EE2"/>
    <w:rsid w:val="003B30F3"/>
    <w:rsid w:val="003B35FD"/>
    <w:rsid w:val="003B45C0"/>
    <w:rsid w:val="003B52E9"/>
    <w:rsid w:val="003B67BA"/>
    <w:rsid w:val="003B690C"/>
    <w:rsid w:val="003B6D11"/>
    <w:rsid w:val="003C01CD"/>
    <w:rsid w:val="003C02D7"/>
    <w:rsid w:val="003C03CE"/>
    <w:rsid w:val="003C0EC6"/>
    <w:rsid w:val="003C162A"/>
    <w:rsid w:val="003C1954"/>
    <w:rsid w:val="003C1B39"/>
    <w:rsid w:val="003C26E9"/>
    <w:rsid w:val="003C2C7F"/>
    <w:rsid w:val="003C2FBE"/>
    <w:rsid w:val="003C42EB"/>
    <w:rsid w:val="003C42FB"/>
    <w:rsid w:val="003C444A"/>
    <w:rsid w:val="003C4611"/>
    <w:rsid w:val="003C46DA"/>
    <w:rsid w:val="003C5D37"/>
    <w:rsid w:val="003C5E3A"/>
    <w:rsid w:val="003C647F"/>
    <w:rsid w:val="003C72C4"/>
    <w:rsid w:val="003D0CFB"/>
    <w:rsid w:val="003D0ED9"/>
    <w:rsid w:val="003D0FA0"/>
    <w:rsid w:val="003D1172"/>
    <w:rsid w:val="003D11B8"/>
    <w:rsid w:val="003D1800"/>
    <w:rsid w:val="003D223C"/>
    <w:rsid w:val="003D288E"/>
    <w:rsid w:val="003D2A52"/>
    <w:rsid w:val="003D2F46"/>
    <w:rsid w:val="003D3290"/>
    <w:rsid w:val="003D3C53"/>
    <w:rsid w:val="003D52D3"/>
    <w:rsid w:val="003D53AB"/>
    <w:rsid w:val="003D5F1F"/>
    <w:rsid w:val="003D7CEB"/>
    <w:rsid w:val="003D7CF6"/>
    <w:rsid w:val="003D7EC4"/>
    <w:rsid w:val="003E038E"/>
    <w:rsid w:val="003E0449"/>
    <w:rsid w:val="003E1479"/>
    <w:rsid w:val="003E206B"/>
    <w:rsid w:val="003E289A"/>
    <w:rsid w:val="003E30A7"/>
    <w:rsid w:val="003E4B82"/>
    <w:rsid w:val="003E6AC5"/>
    <w:rsid w:val="003E6C77"/>
    <w:rsid w:val="003E6F67"/>
    <w:rsid w:val="003F03D3"/>
    <w:rsid w:val="003F0C8A"/>
    <w:rsid w:val="003F10AA"/>
    <w:rsid w:val="003F2224"/>
    <w:rsid w:val="003F3C04"/>
    <w:rsid w:val="003F54BD"/>
    <w:rsid w:val="003F6A94"/>
    <w:rsid w:val="003F6B70"/>
    <w:rsid w:val="00400481"/>
    <w:rsid w:val="00400593"/>
    <w:rsid w:val="004009B9"/>
    <w:rsid w:val="0040267F"/>
    <w:rsid w:val="0040290C"/>
    <w:rsid w:val="00402F23"/>
    <w:rsid w:val="00403A06"/>
    <w:rsid w:val="0040763C"/>
    <w:rsid w:val="00410BA9"/>
    <w:rsid w:val="004125A9"/>
    <w:rsid w:val="004129C6"/>
    <w:rsid w:val="00412DCB"/>
    <w:rsid w:val="00413276"/>
    <w:rsid w:val="0041445B"/>
    <w:rsid w:val="00414CB1"/>
    <w:rsid w:val="00414F32"/>
    <w:rsid w:val="004150B8"/>
    <w:rsid w:val="0041513C"/>
    <w:rsid w:val="00415275"/>
    <w:rsid w:val="004154E1"/>
    <w:rsid w:val="004166A5"/>
    <w:rsid w:val="004173E4"/>
    <w:rsid w:val="00417DB1"/>
    <w:rsid w:val="00420F1A"/>
    <w:rsid w:val="00421052"/>
    <w:rsid w:val="00421956"/>
    <w:rsid w:val="00422293"/>
    <w:rsid w:val="00422DDE"/>
    <w:rsid w:val="0042315A"/>
    <w:rsid w:val="004232C2"/>
    <w:rsid w:val="00423C62"/>
    <w:rsid w:val="004252CB"/>
    <w:rsid w:val="0042600D"/>
    <w:rsid w:val="004266AC"/>
    <w:rsid w:val="00426928"/>
    <w:rsid w:val="00426EEE"/>
    <w:rsid w:val="004276EF"/>
    <w:rsid w:val="0043034F"/>
    <w:rsid w:val="00431C9B"/>
    <w:rsid w:val="004348CE"/>
    <w:rsid w:val="00434BF9"/>
    <w:rsid w:val="00434CDD"/>
    <w:rsid w:val="00435093"/>
    <w:rsid w:val="00435D9A"/>
    <w:rsid w:val="00436EED"/>
    <w:rsid w:val="00436F16"/>
    <w:rsid w:val="004372D3"/>
    <w:rsid w:val="00437A26"/>
    <w:rsid w:val="004415AB"/>
    <w:rsid w:val="00441A7D"/>
    <w:rsid w:val="004426D0"/>
    <w:rsid w:val="00444866"/>
    <w:rsid w:val="0044571E"/>
    <w:rsid w:val="0044612C"/>
    <w:rsid w:val="00446D48"/>
    <w:rsid w:val="0044765F"/>
    <w:rsid w:val="004514D6"/>
    <w:rsid w:val="004517E1"/>
    <w:rsid w:val="00451E2E"/>
    <w:rsid w:val="00451E97"/>
    <w:rsid w:val="004522A4"/>
    <w:rsid w:val="00453087"/>
    <w:rsid w:val="00453E56"/>
    <w:rsid w:val="00456CFA"/>
    <w:rsid w:val="00457682"/>
    <w:rsid w:val="004606D0"/>
    <w:rsid w:val="00461917"/>
    <w:rsid w:val="00461DD9"/>
    <w:rsid w:val="004628CF"/>
    <w:rsid w:val="004629C2"/>
    <w:rsid w:val="00463278"/>
    <w:rsid w:val="0046343F"/>
    <w:rsid w:val="004638D9"/>
    <w:rsid w:val="00466422"/>
    <w:rsid w:val="00466701"/>
    <w:rsid w:val="00470339"/>
    <w:rsid w:val="00471F92"/>
    <w:rsid w:val="0047256C"/>
    <w:rsid w:val="00473560"/>
    <w:rsid w:val="004738DC"/>
    <w:rsid w:val="004743F9"/>
    <w:rsid w:val="004750CB"/>
    <w:rsid w:val="004773CE"/>
    <w:rsid w:val="00477872"/>
    <w:rsid w:val="00477960"/>
    <w:rsid w:val="00477CDC"/>
    <w:rsid w:val="004801E4"/>
    <w:rsid w:val="00482318"/>
    <w:rsid w:val="004840AA"/>
    <w:rsid w:val="00484806"/>
    <w:rsid w:val="00484815"/>
    <w:rsid w:val="00484903"/>
    <w:rsid w:val="00484F45"/>
    <w:rsid w:val="0048687A"/>
    <w:rsid w:val="00487854"/>
    <w:rsid w:val="00490E8B"/>
    <w:rsid w:val="00490F80"/>
    <w:rsid w:val="00491393"/>
    <w:rsid w:val="00491E49"/>
    <w:rsid w:val="004921A9"/>
    <w:rsid w:val="00494BEF"/>
    <w:rsid w:val="0049542E"/>
    <w:rsid w:val="00496A4B"/>
    <w:rsid w:val="004973EF"/>
    <w:rsid w:val="00497553"/>
    <w:rsid w:val="00497DB1"/>
    <w:rsid w:val="004A06DD"/>
    <w:rsid w:val="004A07E2"/>
    <w:rsid w:val="004A1DE6"/>
    <w:rsid w:val="004A1EC6"/>
    <w:rsid w:val="004A23BC"/>
    <w:rsid w:val="004A48A6"/>
    <w:rsid w:val="004A4A22"/>
    <w:rsid w:val="004A587F"/>
    <w:rsid w:val="004A5AEB"/>
    <w:rsid w:val="004A64FD"/>
    <w:rsid w:val="004A72FF"/>
    <w:rsid w:val="004B0C5D"/>
    <w:rsid w:val="004B0F8F"/>
    <w:rsid w:val="004B1336"/>
    <w:rsid w:val="004B1BD5"/>
    <w:rsid w:val="004B1EF5"/>
    <w:rsid w:val="004B1F70"/>
    <w:rsid w:val="004B1F86"/>
    <w:rsid w:val="004B2204"/>
    <w:rsid w:val="004B4568"/>
    <w:rsid w:val="004B45FB"/>
    <w:rsid w:val="004B4801"/>
    <w:rsid w:val="004B4880"/>
    <w:rsid w:val="004B4B08"/>
    <w:rsid w:val="004B4DFA"/>
    <w:rsid w:val="004B5134"/>
    <w:rsid w:val="004B5ACE"/>
    <w:rsid w:val="004B60A4"/>
    <w:rsid w:val="004C046C"/>
    <w:rsid w:val="004C1589"/>
    <w:rsid w:val="004C29BF"/>
    <w:rsid w:val="004C3160"/>
    <w:rsid w:val="004C39C1"/>
    <w:rsid w:val="004C46AF"/>
    <w:rsid w:val="004C6699"/>
    <w:rsid w:val="004C7B55"/>
    <w:rsid w:val="004D099A"/>
    <w:rsid w:val="004D1D49"/>
    <w:rsid w:val="004D2C0D"/>
    <w:rsid w:val="004D35C2"/>
    <w:rsid w:val="004D456C"/>
    <w:rsid w:val="004D59B1"/>
    <w:rsid w:val="004D5EB6"/>
    <w:rsid w:val="004D5F28"/>
    <w:rsid w:val="004E0014"/>
    <w:rsid w:val="004E0459"/>
    <w:rsid w:val="004E050C"/>
    <w:rsid w:val="004E29C0"/>
    <w:rsid w:val="004E3818"/>
    <w:rsid w:val="004E3A4D"/>
    <w:rsid w:val="004E3B6B"/>
    <w:rsid w:val="004E591F"/>
    <w:rsid w:val="004E5B69"/>
    <w:rsid w:val="004E5E5E"/>
    <w:rsid w:val="004E6A85"/>
    <w:rsid w:val="004E7DF0"/>
    <w:rsid w:val="004F060D"/>
    <w:rsid w:val="004F090A"/>
    <w:rsid w:val="004F0F78"/>
    <w:rsid w:val="004F1981"/>
    <w:rsid w:val="004F21F5"/>
    <w:rsid w:val="004F25BA"/>
    <w:rsid w:val="004F2BD9"/>
    <w:rsid w:val="004F33BF"/>
    <w:rsid w:val="004F4BCD"/>
    <w:rsid w:val="004F59A5"/>
    <w:rsid w:val="004F60E5"/>
    <w:rsid w:val="004F6279"/>
    <w:rsid w:val="004F680B"/>
    <w:rsid w:val="004F6B22"/>
    <w:rsid w:val="004F747C"/>
    <w:rsid w:val="004F74C5"/>
    <w:rsid w:val="004F7E83"/>
    <w:rsid w:val="00500834"/>
    <w:rsid w:val="00501112"/>
    <w:rsid w:val="00501638"/>
    <w:rsid w:val="005020C6"/>
    <w:rsid w:val="0050211F"/>
    <w:rsid w:val="005023B7"/>
    <w:rsid w:val="005028A3"/>
    <w:rsid w:val="00502CAF"/>
    <w:rsid w:val="005042F4"/>
    <w:rsid w:val="00504D27"/>
    <w:rsid w:val="0050569D"/>
    <w:rsid w:val="0050622F"/>
    <w:rsid w:val="005113E1"/>
    <w:rsid w:val="00512CA8"/>
    <w:rsid w:val="00513FB2"/>
    <w:rsid w:val="00514F80"/>
    <w:rsid w:val="00515229"/>
    <w:rsid w:val="005163C1"/>
    <w:rsid w:val="005179E3"/>
    <w:rsid w:val="00520AB1"/>
    <w:rsid w:val="0052115A"/>
    <w:rsid w:val="0052121B"/>
    <w:rsid w:val="00521BEA"/>
    <w:rsid w:val="00522901"/>
    <w:rsid w:val="005239A1"/>
    <w:rsid w:val="00524944"/>
    <w:rsid w:val="00525A6C"/>
    <w:rsid w:val="0052631E"/>
    <w:rsid w:val="005263C8"/>
    <w:rsid w:val="005264CE"/>
    <w:rsid w:val="00527EEB"/>
    <w:rsid w:val="005301F0"/>
    <w:rsid w:val="00532228"/>
    <w:rsid w:val="00532807"/>
    <w:rsid w:val="00532BE0"/>
    <w:rsid w:val="00532BE7"/>
    <w:rsid w:val="00533CEC"/>
    <w:rsid w:val="00533E48"/>
    <w:rsid w:val="005340AA"/>
    <w:rsid w:val="005358F1"/>
    <w:rsid w:val="00535E7E"/>
    <w:rsid w:val="00536458"/>
    <w:rsid w:val="0053666D"/>
    <w:rsid w:val="005370EA"/>
    <w:rsid w:val="0053770E"/>
    <w:rsid w:val="0053774E"/>
    <w:rsid w:val="005409F7"/>
    <w:rsid w:val="00541B15"/>
    <w:rsid w:val="00541C15"/>
    <w:rsid w:val="00541E4A"/>
    <w:rsid w:val="0054201C"/>
    <w:rsid w:val="00542308"/>
    <w:rsid w:val="00542D24"/>
    <w:rsid w:val="00542D4F"/>
    <w:rsid w:val="00542E8E"/>
    <w:rsid w:val="005446F4"/>
    <w:rsid w:val="00544BF7"/>
    <w:rsid w:val="005451C3"/>
    <w:rsid w:val="00545211"/>
    <w:rsid w:val="0054565F"/>
    <w:rsid w:val="0054574B"/>
    <w:rsid w:val="00546CF7"/>
    <w:rsid w:val="00547A38"/>
    <w:rsid w:val="00547DEB"/>
    <w:rsid w:val="0055087F"/>
    <w:rsid w:val="00550DD5"/>
    <w:rsid w:val="00550E07"/>
    <w:rsid w:val="00551158"/>
    <w:rsid w:val="00551E26"/>
    <w:rsid w:val="00551F52"/>
    <w:rsid w:val="005539F1"/>
    <w:rsid w:val="00554855"/>
    <w:rsid w:val="00555115"/>
    <w:rsid w:val="00555640"/>
    <w:rsid w:val="00555FDC"/>
    <w:rsid w:val="00557758"/>
    <w:rsid w:val="00557BAE"/>
    <w:rsid w:val="00560084"/>
    <w:rsid w:val="00560B22"/>
    <w:rsid w:val="00561DC9"/>
    <w:rsid w:val="00562A68"/>
    <w:rsid w:val="005632AF"/>
    <w:rsid w:val="00565312"/>
    <w:rsid w:val="00565B62"/>
    <w:rsid w:val="00565B6C"/>
    <w:rsid w:val="00566788"/>
    <w:rsid w:val="005668FC"/>
    <w:rsid w:val="00566A78"/>
    <w:rsid w:val="00567543"/>
    <w:rsid w:val="00572570"/>
    <w:rsid w:val="005737FD"/>
    <w:rsid w:val="005744F6"/>
    <w:rsid w:val="0057535C"/>
    <w:rsid w:val="00575980"/>
    <w:rsid w:val="00577967"/>
    <w:rsid w:val="005814A1"/>
    <w:rsid w:val="00581BAF"/>
    <w:rsid w:val="00581DD6"/>
    <w:rsid w:val="00582F8D"/>
    <w:rsid w:val="00583927"/>
    <w:rsid w:val="00583944"/>
    <w:rsid w:val="00584724"/>
    <w:rsid w:val="00584A55"/>
    <w:rsid w:val="00584B8F"/>
    <w:rsid w:val="005850AB"/>
    <w:rsid w:val="005853AB"/>
    <w:rsid w:val="00585643"/>
    <w:rsid w:val="00587C24"/>
    <w:rsid w:val="00590631"/>
    <w:rsid w:val="00590966"/>
    <w:rsid w:val="00590B4A"/>
    <w:rsid w:val="00591140"/>
    <w:rsid w:val="005916D1"/>
    <w:rsid w:val="0059259C"/>
    <w:rsid w:val="0059290B"/>
    <w:rsid w:val="005937B5"/>
    <w:rsid w:val="00593EC6"/>
    <w:rsid w:val="00594749"/>
    <w:rsid w:val="00595481"/>
    <w:rsid w:val="00595A60"/>
    <w:rsid w:val="00595AC6"/>
    <w:rsid w:val="0059725F"/>
    <w:rsid w:val="005979D9"/>
    <w:rsid w:val="00597E94"/>
    <w:rsid w:val="00597F77"/>
    <w:rsid w:val="005A00C6"/>
    <w:rsid w:val="005A0A22"/>
    <w:rsid w:val="005A10B3"/>
    <w:rsid w:val="005A1D97"/>
    <w:rsid w:val="005A2315"/>
    <w:rsid w:val="005A4ED1"/>
    <w:rsid w:val="005A551E"/>
    <w:rsid w:val="005A5D19"/>
    <w:rsid w:val="005A6510"/>
    <w:rsid w:val="005A6BAD"/>
    <w:rsid w:val="005A720A"/>
    <w:rsid w:val="005A777C"/>
    <w:rsid w:val="005A7A1A"/>
    <w:rsid w:val="005B1543"/>
    <w:rsid w:val="005B1579"/>
    <w:rsid w:val="005B1644"/>
    <w:rsid w:val="005B1884"/>
    <w:rsid w:val="005B2E58"/>
    <w:rsid w:val="005B3D0F"/>
    <w:rsid w:val="005B41AE"/>
    <w:rsid w:val="005B477B"/>
    <w:rsid w:val="005B5538"/>
    <w:rsid w:val="005B5784"/>
    <w:rsid w:val="005B60C8"/>
    <w:rsid w:val="005B6362"/>
    <w:rsid w:val="005B6955"/>
    <w:rsid w:val="005B6F63"/>
    <w:rsid w:val="005B762F"/>
    <w:rsid w:val="005C1E64"/>
    <w:rsid w:val="005C23AD"/>
    <w:rsid w:val="005C32CB"/>
    <w:rsid w:val="005C3A69"/>
    <w:rsid w:val="005C4595"/>
    <w:rsid w:val="005C4B7B"/>
    <w:rsid w:val="005C4C08"/>
    <w:rsid w:val="005C4DDF"/>
    <w:rsid w:val="005C5B51"/>
    <w:rsid w:val="005C6997"/>
    <w:rsid w:val="005C69BC"/>
    <w:rsid w:val="005C7104"/>
    <w:rsid w:val="005D006E"/>
    <w:rsid w:val="005D312D"/>
    <w:rsid w:val="005D35FD"/>
    <w:rsid w:val="005D4235"/>
    <w:rsid w:val="005D43AC"/>
    <w:rsid w:val="005D46BA"/>
    <w:rsid w:val="005D4EA9"/>
    <w:rsid w:val="005D4EE5"/>
    <w:rsid w:val="005D563B"/>
    <w:rsid w:val="005D5B58"/>
    <w:rsid w:val="005D63C5"/>
    <w:rsid w:val="005D649E"/>
    <w:rsid w:val="005D6CFD"/>
    <w:rsid w:val="005D7308"/>
    <w:rsid w:val="005D7788"/>
    <w:rsid w:val="005E00AC"/>
    <w:rsid w:val="005E06FE"/>
    <w:rsid w:val="005E121C"/>
    <w:rsid w:val="005E1353"/>
    <w:rsid w:val="005E1742"/>
    <w:rsid w:val="005E2A12"/>
    <w:rsid w:val="005E2F95"/>
    <w:rsid w:val="005E4DE3"/>
    <w:rsid w:val="005E5037"/>
    <w:rsid w:val="005E5657"/>
    <w:rsid w:val="005E5A68"/>
    <w:rsid w:val="005E5AE9"/>
    <w:rsid w:val="005E6448"/>
    <w:rsid w:val="005E66C2"/>
    <w:rsid w:val="005E75C0"/>
    <w:rsid w:val="005E7CC8"/>
    <w:rsid w:val="005F11CD"/>
    <w:rsid w:val="005F12B4"/>
    <w:rsid w:val="005F1EBE"/>
    <w:rsid w:val="005F2354"/>
    <w:rsid w:val="005F29F0"/>
    <w:rsid w:val="005F30AB"/>
    <w:rsid w:val="005F35B8"/>
    <w:rsid w:val="005F4DA8"/>
    <w:rsid w:val="005F508D"/>
    <w:rsid w:val="005F6207"/>
    <w:rsid w:val="005F621F"/>
    <w:rsid w:val="005F622D"/>
    <w:rsid w:val="005F6497"/>
    <w:rsid w:val="005F7B10"/>
    <w:rsid w:val="005F7CB1"/>
    <w:rsid w:val="00600074"/>
    <w:rsid w:val="006046C8"/>
    <w:rsid w:val="00604872"/>
    <w:rsid w:val="006052DC"/>
    <w:rsid w:val="0060673F"/>
    <w:rsid w:val="00606C90"/>
    <w:rsid w:val="006106AE"/>
    <w:rsid w:val="006108EC"/>
    <w:rsid w:val="00610D2D"/>
    <w:rsid w:val="00610FF8"/>
    <w:rsid w:val="00611963"/>
    <w:rsid w:val="00612568"/>
    <w:rsid w:val="00612A33"/>
    <w:rsid w:val="00612E05"/>
    <w:rsid w:val="0061351A"/>
    <w:rsid w:val="0061436B"/>
    <w:rsid w:val="0061484A"/>
    <w:rsid w:val="00615260"/>
    <w:rsid w:val="00615650"/>
    <w:rsid w:val="00617752"/>
    <w:rsid w:val="00620E17"/>
    <w:rsid w:val="00621351"/>
    <w:rsid w:val="006214E1"/>
    <w:rsid w:val="00621C17"/>
    <w:rsid w:val="00621E3D"/>
    <w:rsid w:val="00621EE8"/>
    <w:rsid w:val="006228FD"/>
    <w:rsid w:val="00623289"/>
    <w:rsid w:val="006249EA"/>
    <w:rsid w:val="00625ABD"/>
    <w:rsid w:val="00625D43"/>
    <w:rsid w:val="00626133"/>
    <w:rsid w:val="0062674B"/>
    <w:rsid w:val="00626AEE"/>
    <w:rsid w:val="00626F95"/>
    <w:rsid w:val="00627E80"/>
    <w:rsid w:val="00630D4B"/>
    <w:rsid w:val="00630F78"/>
    <w:rsid w:val="0063165B"/>
    <w:rsid w:val="00631FB7"/>
    <w:rsid w:val="0063304F"/>
    <w:rsid w:val="0063375C"/>
    <w:rsid w:val="0063558E"/>
    <w:rsid w:val="006357ED"/>
    <w:rsid w:val="0063613E"/>
    <w:rsid w:val="00636BD8"/>
    <w:rsid w:val="00636C46"/>
    <w:rsid w:val="00637591"/>
    <w:rsid w:val="00637C68"/>
    <w:rsid w:val="00637F1C"/>
    <w:rsid w:val="00640CB0"/>
    <w:rsid w:val="00640DE9"/>
    <w:rsid w:val="00641005"/>
    <w:rsid w:val="00642291"/>
    <w:rsid w:val="00643181"/>
    <w:rsid w:val="00643BF4"/>
    <w:rsid w:val="00644695"/>
    <w:rsid w:val="00645AC6"/>
    <w:rsid w:val="00651A35"/>
    <w:rsid w:val="00653EB5"/>
    <w:rsid w:val="006545B9"/>
    <w:rsid w:val="006548E9"/>
    <w:rsid w:val="00654A6A"/>
    <w:rsid w:val="006553D3"/>
    <w:rsid w:val="00655546"/>
    <w:rsid w:val="006559FD"/>
    <w:rsid w:val="006574D9"/>
    <w:rsid w:val="006579E4"/>
    <w:rsid w:val="0066051A"/>
    <w:rsid w:val="00661CE6"/>
    <w:rsid w:val="006620E8"/>
    <w:rsid w:val="0066322F"/>
    <w:rsid w:val="00664408"/>
    <w:rsid w:val="00664AA2"/>
    <w:rsid w:val="0066600F"/>
    <w:rsid w:val="006668B9"/>
    <w:rsid w:val="00667757"/>
    <w:rsid w:val="00670889"/>
    <w:rsid w:val="00670EBB"/>
    <w:rsid w:val="00672DDC"/>
    <w:rsid w:val="00674841"/>
    <w:rsid w:val="0067495B"/>
    <w:rsid w:val="00675D13"/>
    <w:rsid w:val="006772F1"/>
    <w:rsid w:val="00677540"/>
    <w:rsid w:val="00680327"/>
    <w:rsid w:val="0068079A"/>
    <w:rsid w:val="006808C3"/>
    <w:rsid w:val="0068122E"/>
    <w:rsid w:val="00682BA4"/>
    <w:rsid w:val="00684B06"/>
    <w:rsid w:val="00687E5B"/>
    <w:rsid w:val="00690C50"/>
    <w:rsid w:val="006923AF"/>
    <w:rsid w:val="00692C52"/>
    <w:rsid w:val="00694CE7"/>
    <w:rsid w:val="0069544A"/>
    <w:rsid w:val="00695E6F"/>
    <w:rsid w:val="00696702"/>
    <w:rsid w:val="00696975"/>
    <w:rsid w:val="0069744F"/>
    <w:rsid w:val="00697552"/>
    <w:rsid w:val="006A016C"/>
    <w:rsid w:val="006A01DC"/>
    <w:rsid w:val="006A0268"/>
    <w:rsid w:val="006A04EA"/>
    <w:rsid w:val="006A14F5"/>
    <w:rsid w:val="006A2D7A"/>
    <w:rsid w:val="006A47E2"/>
    <w:rsid w:val="006A4D74"/>
    <w:rsid w:val="006A5745"/>
    <w:rsid w:val="006A5B63"/>
    <w:rsid w:val="006A5D2C"/>
    <w:rsid w:val="006A6236"/>
    <w:rsid w:val="006A70D0"/>
    <w:rsid w:val="006A76BF"/>
    <w:rsid w:val="006B04B5"/>
    <w:rsid w:val="006B160B"/>
    <w:rsid w:val="006B17EB"/>
    <w:rsid w:val="006B19A5"/>
    <w:rsid w:val="006B2970"/>
    <w:rsid w:val="006B2EA8"/>
    <w:rsid w:val="006B2FC5"/>
    <w:rsid w:val="006B30AF"/>
    <w:rsid w:val="006B44E2"/>
    <w:rsid w:val="006B4BE5"/>
    <w:rsid w:val="006B520D"/>
    <w:rsid w:val="006B5382"/>
    <w:rsid w:val="006B53FF"/>
    <w:rsid w:val="006B568A"/>
    <w:rsid w:val="006B78CE"/>
    <w:rsid w:val="006C09DC"/>
    <w:rsid w:val="006C0BA1"/>
    <w:rsid w:val="006C17F2"/>
    <w:rsid w:val="006C1BDA"/>
    <w:rsid w:val="006C286C"/>
    <w:rsid w:val="006C3A93"/>
    <w:rsid w:val="006C4BBC"/>
    <w:rsid w:val="006C6551"/>
    <w:rsid w:val="006C6908"/>
    <w:rsid w:val="006C6EFE"/>
    <w:rsid w:val="006C7EF4"/>
    <w:rsid w:val="006D10C9"/>
    <w:rsid w:val="006D17AD"/>
    <w:rsid w:val="006D18D5"/>
    <w:rsid w:val="006D1CAC"/>
    <w:rsid w:val="006D3337"/>
    <w:rsid w:val="006D4137"/>
    <w:rsid w:val="006D4199"/>
    <w:rsid w:val="006D4A26"/>
    <w:rsid w:val="006D77BC"/>
    <w:rsid w:val="006D7C2E"/>
    <w:rsid w:val="006E0836"/>
    <w:rsid w:val="006E0DCB"/>
    <w:rsid w:val="006E19F9"/>
    <w:rsid w:val="006E1C7D"/>
    <w:rsid w:val="006E23CB"/>
    <w:rsid w:val="006E2B48"/>
    <w:rsid w:val="006E3271"/>
    <w:rsid w:val="006E34D0"/>
    <w:rsid w:val="006E45B3"/>
    <w:rsid w:val="006E4760"/>
    <w:rsid w:val="006E65D3"/>
    <w:rsid w:val="006E72EA"/>
    <w:rsid w:val="006F049C"/>
    <w:rsid w:val="006F0BDF"/>
    <w:rsid w:val="006F18B0"/>
    <w:rsid w:val="006F1AE6"/>
    <w:rsid w:val="006F22BE"/>
    <w:rsid w:val="006F446E"/>
    <w:rsid w:val="006F4840"/>
    <w:rsid w:val="006F500E"/>
    <w:rsid w:val="006F543C"/>
    <w:rsid w:val="006F6D8C"/>
    <w:rsid w:val="00700DED"/>
    <w:rsid w:val="00701340"/>
    <w:rsid w:val="00702121"/>
    <w:rsid w:val="00702690"/>
    <w:rsid w:val="00703787"/>
    <w:rsid w:val="007037F7"/>
    <w:rsid w:val="007042D3"/>
    <w:rsid w:val="00704352"/>
    <w:rsid w:val="007055CF"/>
    <w:rsid w:val="00706B5C"/>
    <w:rsid w:val="00707491"/>
    <w:rsid w:val="00707C65"/>
    <w:rsid w:val="00707F5B"/>
    <w:rsid w:val="00707FAE"/>
    <w:rsid w:val="00710736"/>
    <w:rsid w:val="00710A4D"/>
    <w:rsid w:val="00711719"/>
    <w:rsid w:val="0071250C"/>
    <w:rsid w:val="00712631"/>
    <w:rsid w:val="00713271"/>
    <w:rsid w:val="00713AD5"/>
    <w:rsid w:val="00713C7C"/>
    <w:rsid w:val="007142A6"/>
    <w:rsid w:val="007154BD"/>
    <w:rsid w:val="00716E8F"/>
    <w:rsid w:val="00717C1E"/>
    <w:rsid w:val="0072002E"/>
    <w:rsid w:val="0072008C"/>
    <w:rsid w:val="00721AE8"/>
    <w:rsid w:val="00721C3B"/>
    <w:rsid w:val="007223B2"/>
    <w:rsid w:val="007224F0"/>
    <w:rsid w:val="00722618"/>
    <w:rsid w:val="00722766"/>
    <w:rsid w:val="00722EF9"/>
    <w:rsid w:val="00722FC0"/>
    <w:rsid w:val="00723662"/>
    <w:rsid w:val="00723763"/>
    <w:rsid w:val="0072391B"/>
    <w:rsid w:val="00723CD3"/>
    <w:rsid w:val="00724591"/>
    <w:rsid w:val="00724C02"/>
    <w:rsid w:val="007252C7"/>
    <w:rsid w:val="00725A0B"/>
    <w:rsid w:val="00725E9E"/>
    <w:rsid w:val="00726446"/>
    <w:rsid w:val="0072709F"/>
    <w:rsid w:val="007274BF"/>
    <w:rsid w:val="00727768"/>
    <w:rsid w:val="00727EEC"/>
    <w:rsid w:val="007303A3"/>
    <w:rsid w:val="007304F1"/>
    <w:rsid w:val="0073059E"/>
    <w:rsid w:val="007309CD"/>
    <w:rsid w:val="00731BFD"/>
    <w:rsid w:val="00731F6A"/>
    <w:rsid w:val="0073280D"/>
    <w:rsid w:val="00732858"/>
    <w:rsid w:val="007333C3"/>
    <w:rsid w:val="007345D9"/>
    <w:rsid w:val="00737AC8"/>
    <w:rsid w:val="0074174A"/>
    <w:rsid w:val="00742690"/>
    <w:rsid w:val="007434B8"/>
    <w:rsid w:val="007456C8"/>
    <w:rsid w:val="00745890"/>
    <w:rsid w:val="00747245"/>
    <w:rsid w:val="007501B4"/>
    <w:rsid w:val="00750B70"/>
    <w:rsid w:val="007510C4"/>
    <w:rsid w:val="007511E8"/>
    <w:rsid w:val="00751DFC"/>
    <w:rsid w:val="007530C0"/>
    <w:rsid w:val="00753139"/>
    <w:rsid w:val="007533BC"/>
    <w:rsid w:val="00753A40"/>
    <w:rsid w:val="00753ED9"/>
    <w:rsid w:val="00755447"/>
    <w:rsid w:val="00755933"/>
    <w:rsid w:val="00757E8E"/>
    <w:rsid w:val="007609AC"/>
    <w:rsid w:val="007609F7"/>
    <w:rsid w:val="00760B5A"/>
    <w:rsid w:val="00760D12"/>
    <w:rsid w:val="00760F80"/>
    <w:rsid w:val="0076101F"/>
    <w:rsid w:val="00761E86"/>
    <w:rsid w:val="00762731"/>
    <w:rsid w:val="00762EDB"/>
    <w:rsid w:val="00763678"/>
    <w:rsid w:val="0076446B"/>
    <w:rsid w:val="00764475"/>
    <w:rsid w:val="00764A62"/>
    <w:rsid w:val="00764D96"/>
    <w:rsid w:val="00765DC7"/>
    <w:rsid w:val="0076719C"/>
    <w:rsid w:val="00767DEA"/>
    <w:rsid w:val="00771ED5"/>
    <w:rsid w:val="007727F6"/>
    <w:rsid w:val="00772EAD"/>
    <w:rsid w:val="007739DB"/>
    <w:rsid w:val="00774B22"/>
    <w:rsid w:val="00774EA5"/>
    <w:rsid w:val="00775617"/>
    <w:rsid w:val="007765B5"/>
    <w:rsid w:val="00776646"/>
    <w:rsid w:val="00777258"/>
    <w:rsid w:val="0078008A"/>
    <w:rsid w:val="007816B6"/>
    <w:rsid w:val="0078282B"/>
    <w:rsid w:val="00782A77"/>
    <w:rsid w:val="00782AB8"/>
    <w:rsid w:val="00782C7D"/>
    <w:rsid w:val="00782D4E"/>
    <w:rsid w:val="00783382"/>
    <w:rsid w:val="007833D5"/>
    <w:rsid w:val="007835E9"/>
    <w:rsid w:val="00783A15"/>
    <w:rsid w:val="00783CCD"/>
    <w:rsid w:val="00783E94"/>
    <w:rsid w:val="00784764"/>
    <w:rsid w:val="007854C0"/>
    <w:rsid w:val="007856A9"/>
    <w:rsid w:val="00785EAC"/>
    <w:rsid w:val="007867BC"/>
    <w:rsid w:val="007902FC"/>
    <w:rsid w:val="00790D58"/>
    <w:rsid w:val="00791059"/>
    <w:rsid w:val="007912B5"/>
    <w:rsid w:val="00791907"/>
    <w:rsid w:val="007919D5"/>
    <w:rsid w:val="00791B47"/>
    <w:rsid w:val="00792149"/>
    <w:rsid w:val="0079285B"/>
    <w:rsid w:val="00792D14"/>
    <w:rsid w:val="00793170"/>
    <w:rsid w:val="00793258"/>
    <w:rsid w:val="00794228"/>
    <w:rsid w:val="007946B2"/>
    <w:rsid w:val="00795B9F"/>
    <w:rsid w:val="00796B33"/>
    <w:rsid w:val="00796B73"/>
    <w:rsid w:val="00797A4C"/>
    <w:rsid w:val="007A0226"/>
    <w:rsid w:val="007A0243"/>
    <w:rsid w:val="007A0AF6"/>
    <w:rsid w:val="007A204B"/>
    <w:rsid w:val="007A2F1A"/>
    <w:rsid w:val="007A317E"/>
    <w:rsid w:val="007A348A"/>
    <w:rsid w:val="007A3C7F"/>
    <w:rsid w:val="007A4F54"/>
    <w:rsid w:val="007A565F"/>
    <w:rsid w:val="007A66AF"/>
    <w:rsid w:val="007A67EE"/>
    <w:rsid w:val="007A698D"/>
    <w:rsid w:val="007B0176"/>
    <w:rsid w:val="007B2222"/>
    <w:rsid w:val="007B2715"/>
    <w:rsid w:val="007B2A3F"/>
    <w:rsid w:val="007B3AE3"/>
    <w:rsid w:val="007B4CF3"/>
    <w:rsid w:val="007B4F2E"/>
    <w:rsid w:val="007B5AF7"/>
    <w:rsid w:val="007B5F74"/>
    <w:rsid w:val="007B647D"/>
    <w:rsid w:val="007B64B2"/>
    <w:rsid w:val="007C00CC"/>
    <w:rsid w:val="007C0F0B"/>
    <w:rsid w:val="007C156D"/>
    <w:rsid w:val="007C18D0"/>
    <w:rsid w:val="007C1A48"/>
    <w:rsid w:val="007C2E0F"/>
    <w:rsid w:val="007C331A"/>
    <w:rsid w:val="007C52E9"/>
    <w:rsid w:val="007C551B"/>
    <w:rsid w:val="007C61E2"/>
    <w:rsid w:val="007C6BDF"/>
    <w:rsid w:val="007C6F65"/>
    <w:rsid w:val="007C7E55"/>
    <w:rsid w:val="007C7E60"/>
    <w:rsid w:val="007D063D"/>
    <w:rsid w:val="007D075E"/>
    <w:rsid w:val="007D0936"/>
    <w:rsid w:val="007D0CD6"/>
    <w:rsid w:val="007D0EF1"/>
    <w:rsid w:val="007D19E2"/>
    <w:rsid w:val="007D2048"/>
    <w:rsid w:val="007D3268"/>
    <w:rsid w:val="007D349C"/>
    <w:rsid w:val="007D3544"/>
    <w:rsid w:val="007D383E"/>
    <w:rsid w:val="007D4F0A"/>
    <w:rsid w:val="007D5117"/>
    <w:rsid w:val="007D6988"/>
    <w:rsid w:val="007E2630"/>
    <w:rsid w:val="007E3AEF"/>
    <w:rsid w:val="007E55C2"/>
    <w:rsid w:val="007E5A55"/>
    <w:rsid w:val="007E61EF"/>
    <w:rsid w:val="007E6810"/>
    <w:rsid w:val="007E7F01"/>
    <w:rsid w:val="007F00F2"/>
    <w:rsid w:val="007F0402"/>
    <w:rsid w:val="007F06BA"/>
    <w:rsid w:val="007F08C9"/>
    <w:rsid w:val="007F14B0"/>
    <w:rsid w:val="007F1BEE"/>
    <w:rsid w:val="007F1C7F"/>
    <w:rsid w:val="007F272A"/>
    <w:rsid w:val="007F2885"/>
    <w:rsid w:val="007F371A"/>
    <w:rsid w:val="007F52A6"/>
    <w:rsid w:val="007F7A5E"/>
    <w:rsid w:val="0080209D"/>
    <w:rsid w:val="00802118"/>
    <w:rsid w:val="00802FD7"/>
    <w:rsid w:val="0080348D"/>
    <w:rsid w:val="00803D31"/>
    <w:rsid w:val="0080449B"/>
    <w:rsid w:val="00805401"/>
    <w:rsid w:val="0080633D"/>
    <w:rsid w:val="00807157"/>
    <w:rsid w:val="0080750A"/>
    <w:rsid w:val="00807EBD"/>
    <w:rsid w:val="008102B4"/>
    <w:rsid w:val="008103BE"/>
    <w:rsid w:val="00810FB3"/>
    <w:rsid w:val="00811940"/>
    <w:rsid w:val="00811B0D"/>
    <w:rsid w:val="0081286F"/>
    <w:rsid w:val="00813569"/>
    <w:rsid w:val="008137B4"/>
    <w:rsid w:val="008140D5"/>
    <w:rsid w:val="00815079"/>
    <w:rsid w:val="00815BB7"/>
    <w:rsid w:val="00816270"/>
    <w:rsid w:val="00817C15"/>
    <w:rsid w:val="00817D27"/>
    <w:rsid w:val="008211C0"/>
    <w:rsid w:val="00821B58"/>
    <w:rsid w:val="0082367D"/>
    <w:rsid w:val="00823992"/>
    <w:rsid w:val="00823D68"/>
    <w:rsid w:val="00824A2F"/>
    <w:rsid w:val="008257F3"/>
    <w:rsid w:val="008259DD"/>
    <w:rsid w:val="00825B7C"/>
    <w:rsid w:val="0082654C"/>
    <w:rsid w:val="0082778F"/>
    <w:rsid w:val="008277F2"/>
    <w:rsid w:val="00830A7A"/>
    <w:rsid w:val="0083108E"/>
    <w:rsid w:val="0083163F"/>
    <w:rsid w:val="00831D2A"/>
    <w:rsid w:val="00832676"/>
    <w:rsid w:val="00833BA0"/>
    <w:rsid w:val="0083460D"/>
    <w:rsid w:val="00834B54"/>
    <w:rsid w:val="00835610"/>
    <w:rsid w:val="00835B24"/>
    <w:rsid w:val="00835DE5"/>
    <w:rsid w:val="0083736F"/>
    <w:rsid w:val="008404A2"/>
    <w:rsid w:val="00840CD3"/>
    <w:rsid w:val="00841757"/>
    <w:rsid w:val="00841EE6"/>
    <w:rsid w:val="008447F7"/>
    <w:rsid w:val="00844900"/>
    <w:rsid w:val="00844C3D"/>
    <w:rsid w:val="00844F76"/>
    <w:rsid w:val="00845296"/>
    <w:rsid w:val="008455B7"/>
    <w:rsid w:val="00845E56"/>
    <w:rsid w:val="00845EA6"/>
    <w:rsid w:val="0084600F"/>
    <w:rsid w:val="00846DB5"/>
    <w:rsid w:val="00846DEC"/>
    <w:rsid w:val="00846E83"/>
    <w:rsid w:val="00846FDC"/>
    <w:rsid w:val="00847D04"/>
    <w:rsid w:val="008507BF"/>
    <w:rsid w:val="0085080F"/>
    <w:rsid w:val="008520E1"/>
    <w:rsid w:val="0085364A"/>
    <w:rsid w:val="00853E47"/>
    <w:rsid w:val="00853E80"/>
    <w:rsid w:val="0085437B"/>
    <w:rsid w:val="00854AE2"/>
    <w:rsid w:val="00854B0A"/>
    <w:rsid w:val="008559C5"/>
    <w:rsid w:val="00855F56"/>
    <w:rsid w:val="00857ECC"/>
    <w:rsid w:val="008624A0"/>
    <w:rsid w:val="00862E00"/>
    <w:rsid w:val="0086434D"/>
    <w:rsid w:val="00864FC0"/>
    <w:rsid w:val="00865371"/>
    <w:rsid w:val="00865769"/>
    <w:rsid w:val="00865B3A"/>
    <w:rsid w:val="008662CF"/>
    <w:rsid w:val="0086655A"/>
    <w:rsid w:val="00866FEB"/>
    <w:rsid w:val="008677A1"/>
    <w:rsid w:val="00867C6B"/>
    <w:rsid w:val="00867CE7"/>
    <w:rsid w:val="008700A0"/>
    <w:rsid w:val="00871226"/>
    <w:rsid w:val="00871DB5"/>
    <w:rsid w:val="00871EC9"/>
    <w:rsid w:val="00872EDF"/>
    <w:rsid w:val="00873B12"/>
    <w:rsid w:val="00873DCB"/>
    <w:rsid w:val="008745C2"/>
    <w:rsid w:val="00874A18"/>
    <w:rsid w:val="00875FDC"/>
    <w:rsid w:val="00876B0F"/>
    <w:rsid w:val="00876C20"/>
    <w:rsid w:val="00877198"/>
    <w:rsid w:val="008773B0"/>
    <w:rsid w:val="008774B2"/>
    <w:rsid w:val="0087770B"/>
    <w:rsid w:val="00880CD5"/>
    <w:rsid w:val="00881CA7"/>
    <w:rsid w:val="00882641"/>
    <w:rsid w:val="00883412"/>
    <w:rsid w:val="008842DE"/>
    <w:rsid w:val="008843A7"/>
    <w:rsid w:val="00884CFB"/>
    <w:rsid w:val="00884E4D"/>
    <w:rsid w:val="008860F8"/>
    <w:rsid w:val="00886122"/>
    <w:rsid w:val="008868A0"/>
    <w:rsid w:val="00890541"/>
    <w:rsid w:val="00890D82"/>
    <w:rsid w:val="00891324"/>
    <w:rsid w:val="00891387"/>
    <w:rsid w:val="00891760"/>
    <w:rsid w:val="008917AE"/>
    <w:rsid w:val="00891E37"/>
    <w:rsid w:val="008927B6"/>
    <w:rsid w:val="00892A44"/>
    <w:rsid w:val="00892AC4"/>
    <w:rsid w:val="0089387C"/>
    <w:rsid w:val="0089428D"/>
    <w:rsid w:val="008945FB"/>
    <w:rsid w:val="00895C8F"/>
    <w:rsid w:val="00895E2E"/>
    <w:rsid w:val="008961B6"/>
    <w:rsid w:val="00896549"/>
    <w:rsid w:val="00897C14"/>
    <w:rsid w:val="008A03A0"/>
    <w:rsid w:val="008A0AFB"/>
    <w:rsid w:val="008A0C78"/>
    <w:rsid w:val="008A14F2"/>
    <w:rsid w:val="008A19EC"/>
    <w:rsid w:val="008A2134"/>
    <w:rsid w:val="008A241E"/>
    <w:rsid w:val="008A3BD4"/>
    <w:rsid w:val="008A3E45"/>
    <w:rsid w:val="008A4070"/>
    <w:rsid w:val="008A46F6"/>
    <w:rsid w:val="008A4C05"/>
    <w:rsid w:val="008A589D"/>
    <w:rsid w:val="008A59C7"/>
    <w:rsid w:val="008A5A40"/>
    <w:rsid w:val="008A5D9B"/>
    <w:rsid w:val="008A5E9C"/>
    <w:rsid w:val="008A69E6"/>
    <w:rsid w:val="008A6FCD"/>
    <w:rsid w:val="008A7989"/>
    <w:rsid w:val="008A7D57"/>
    <w:rsid w:val="008B13FC"/>
    <w:rsid w:val="008B1737"/>
    <w:rsid w:val="008B1A2B"/>
    <w:rsid w:val="008B2A28"/>
    <w:rsid w:val="008B373B"/>
    <w:rsid w:val="008B3B1B"/>
    <w:rsid w:val="008B4FCE"/>
    <w:rsid w:val="008B521F"/>
    <w:rsid w:val="008B6E29"/>
    <w:rsid w:val="008B6EC9"/>
    <w:rsid w:val="008B7408"/>
    <w:rsid w:val="008B746F"/>
    <w:rsid w:val="008B7C35"/>
    <w:rsid w:val="008C0CD3"/>
    <w:rsid w:val="008C1308"/>
    <w:rsid w:val="008C26C1"/>
    <w:rsid w:val="008C2E15"/>
    <w:rsid w:val="008C2F69"/>
    <w:rsid w:val="008C3C92"/>
    <w:rsid w:val="008C402E"/>
    <w:rsid w:val="008C4398"/>
    <w:rsid w:val="008C4B43"/>
    <w:rsid w:val="008C55E7"/>
    <w:rsid w:val="008C6982"/>
    <w:rsid w:val="008C7218"/>
    <w:rsid w:val="008C7B02"/>
    <w:rsid w:val="008D13C1"/>
    <w:rsid w:val="008D26DC"/>
    <w:rsid w:val="008D29B8"/>
    <w:rsid w:val="008D4174"/>
    <w:rsid w:val="008D4A49"/>
    <w:rsid w:val="008D5186"/>
    <w:rsid w:val="008D551F"/>
    <w:rsid w:val="008D6614"/>
    <w:rsid w:val="008D699E"/>
    <w:rsid w:val="008D6F01"/>
    <w:rsid w:val="008D7E63"/>
    <w:rsid w:val="008E0123"/>
    <w:rsid w:val="008E0796"/>
    <w:rsid w:val="008E25B9"/>
    <w:rsid w:val="008E2F2F"/>
    <w:rsid w:val="008E4387"/>
    <w:rsid w:val="008E51C0"/>
    <w:rsid w:val="008E6141"/>
    <w:rsid w:val="008E62FB"/>
    <w:rsid w:val="008E6A02"/>
    <w:rsid w:val="008E6E94"/>
    <w:rsid w:val="008E7477"/>
    <w:rsid w:val="008E776C"/>
    <w:rsid w:val="008F1346"/>
    <w:rsid w:val="008F14DC"/>
    <w:rsid w:val="008F2309"/>
    <w:rsid w:val="008F2907"/>
    <w:rsid w:val="008F2C08"/>
    <w:rsid w:val="008F2D5F"/>
    <w:rsid w:val="008F3688"/>
    <w:rsid w:val="008F4D87"/>
    <w:rsid w:val="008F4FCF"/>
    <w:rsid w:val="008F529B"/>
    <w:rsid w:val="008F6257"/>
    <w:rsid w:val="008F65FB"/>
    <w:rsid w:val="008F6752"/>
    <w:rsid w:val="00900B87"/>
    <w:rsid w:val="00900E14"/>
    <w:rsid w:val="00901C32"/>
    <w:rsid w:val="00903A7B"/>
    <w:rsid w:val="00904067"/>
    <w:rsid w:val="009059A1"/>
    <w:rsid w:val="0090662B"/>
    <w:rsid w:val="0090683E"/>
    <w:rsid w:val="00906939"/>
    <w:rsid w:val="00906F2F"/>
    <w:rsid w:val="009079F1"/>
    <w:rsid w:val="00907AB2"/>
    <w:rsid w:val="00912055"/>
    <w:rsid w:val="00912F2B"/>
    <w:rsid w:val="00913F31"/>
    <w:rsid w:val="009140B7"/>
    <w:rsid w:val="00914431"/>
    <w:rsid w:val="0091447A"/>
    <w:rsid w:val="00914E35"/>
    <w:rsid w:val="009159A3"/>
    <w:rsid w:val="00916C12"/>
    <w:rsid w:val="00917272"/>
    <w:rsid w:val="00917563"/>
    <w:rsid w:val="00920819"/>
    <w:rsid w:val="00920916"/>
    <w:rsid w:val="00920B38"/>
    <w:rsid w:val="00920BBC"/>
    <w:rsid w:val="0092143B"/>
    <w:rsid w:val="00921685"/>
    <w:rsid w:val="0092229A"/>
    <w:rsid w:val="0092252E"/>
    <w:rsid w:val="0092332A"/>
    <w:rsid w:val="00923E67"/>
    <w:rsid w:val="0092483F"/>
    <w:rsid w:val="00924ECA"/>
    <w:rsid w:val="00925211"/>
    <w:rsid w:val="00925237"/>
    <w:rsid w:val="00925EFD"/>
    <w:rsid w:val="00926E7C"/>
    <w:rsid w:val="00926F9D"/>
    <w:rsid w:val="00927379"/>
    <w:rsid w:val="009274AA"/>
    <w:rsid w:val="0093037C"/>
    <w:rsid w:val="0093140C"/>
    <w:rsid w:val="009323C6"/>
    <w:rsid w:val="00932D16"/>
    <w:rsid w:val="0093303A"/>
    <w:rsid w:val="00933B61"/>
    <w:rsid w:val="0093473E"/>
    <w:rsid w:val="00934CF5"/>
    <w:rsid w:val="009367E5"/>
    <w:rsid w:val="009368F9"/>
    <w:rsid w:val="00937668"/>
    <w:rsid w:val="00937C55"/>
    <w:rsid w:val="0094026B"/>
    <w:rsid w:val="00940F8A"/>
    <w:rsid w:val="00941705"/>
    <w:rsid w:val="00941D8E"/>
    <w:rsid w:val="00941ED4"/>
    <w:rsid w:val="00942818"/>
    <w:rsid w:val="00942EAB"/>
    <w:rsid w:val="0094462C"/>
    <w:rsid w:val="00944D73"/>
    <w:rsid w:val="009466AA"/>
    <w:rsid w:val="00946822"/>
    <w:rsid w:val="00947CBC"/>
    <w:rsid w:val="0095106A"/>
    <w:rsid w:val="009514C1"/>
    <w:rsid w:val="00951A5A"/>
    <w:rsid w:val="00951DBE"/>
    <w:rsid w:val="0095205F"/>
    <w:rsid w:val="00952FCD"/>
    <w:rsid w:val="0095368A"/>
    <w:rsid w:val="00953A65"/>
    <w:rsid w:val="00953B1C"/>
    <w:rsid w:val="00953C28"/>
    <w:rsid w:val="00953CBA"/>
    <w:rsid w:val="00954944"/>
    <w:rsid w:val="009549B6"/>
    <w:rsid w:val="00954CF5"/>
    <w:rsid w:val="00954DFF"/>
    <w:rsid w:val="0095543B"/>
    <w:rsid w:val="009571F6"/>
    <w:rsid w:val="00957785"/>
    <w:rsid w:val="0095791D"/>
    <w:rsid w:val="0096028C"/>
    <w:rsid w:val="00960683"/>
    <w:rsid w:val="009606F2"/>
    <w:rsid w:val="009612F0"/>
    <w:rsid w:val="00961586"/>
    <w:rsid w:val="0096193F"/>
    <w:rsid w:val="00964CB2"/>
    <w:rsid w:val="009654E6"/>
    <w:rsid w:val="009669B5"/>
    <w:rsid w:val="00966C05"/>
    <w:rsid w:val="00967AF5"/>
    <w:rsid w:val="00967E82"/>
    <w:rsid w:val="009706EE"/>
    <w:rsid w:val="00971601"/>
    <w:rsid w:val="00971DC5"/>
    <w:rsid w:val="00971F36"/>
    <w:rsid w:val="00975014"/>
    <w:rsid w:val="00975110"/>
    <w:rsid w:val="00975E85"/>
    <w:rsid w:val="00976ABC"/>
    <w:rsid w:val="00976B8F"/>
    <w:rsid w:val="00977FAB"/>
    <w:rsid w:val="00980A21"/>
    <w:rsid w:val="00981002"/>
    <w:rsid w:val="009813E7"/>
    <w:rsid w:val="009825EF"/>
    <w:rsid w:val="00982694"/>
    <w:rsid w:val="00983E45"/>
    <w:rsid w:val="0098404A"/>
    <w:rsid w:val="00985971"/>
    <w:rsid w:val="00985E76"/>
    <w:rsid w:val="00985FD7"/>
    <w:rsid w:val="009904FE"/>
    <w:rsid w:val="009906EB"/>
    <w:rsid w:val="0099092D"/>
    <w:rsid w:val="009909FF"/>
    <w:rsid w:val="00991C0B"/>
    <w:rsid w:val="0099231D"/>
    <w:rsid w:val="0099314E"/>
    <w:rsid w:val="00993288"/>
    <w:rsid w:val="00993597"/>
    <w:rsid w:val="009935E6"/>
    <w:rsid w:val="00993C90"/>
    <w:rsid w:val="00993EC7"/>
    <w:rsid w:val="00994108"/>
    <w:rsid w:val="00995041"/>
    <w:rsid w:val="0099738E"/>
    <w:rsid w:val="009974A0"/>
    <w:rsid w:val="009976A3"/>
    <w:rsid w:val="009A02B5"/>
    <w:rsid w:val="009A0B23"/>
    <w:rsid w:val="009A17B2"/>
    <w:rsid w:val="009A1DF8"/>
    <w:rsid w:val="009A1E47"/>
    <w:rsid w:val="009A2619"/>
    <w:rsid w:val="009A27C5"/>
    <w:rsid w:val="009A2E1D"/>
    <w:rsid w:val="009A342C"/>
    <w:rsid w:val="009A45DA"/>
    <w:rsid w:val="009A4838"/>
    <w:rsid w:val="009A4C0D"/>
    <w:rsid w:val="009A4C1E"/>
    <w:rsid w:val="009A4CDC"/>
    <w:rsid w:val="009A50E5"/>
    <w:rsid w:val="009A58F0"/>
    <w:rsid w:val="009A5D7C"/>
    <w:rsid w:val="009A5D7F"/>
    <w:rsid w:val="009A63FD"/>
    <w:rsid w:val="009A6C54"/>
    <w:rsid w:val="009A7B48"/>
    <w:rsid w:val="009A7DF5"/>
    <w:rsid w:val="009B141E"/>
    <w:rsid w:val="009B2AE1"/>
    <w:rsid w:val="009B37AA"/>
    <w:rsid w:val="009B3BFC"/>
    <w:rsid w:val="009B3DF6"/>
    <w:rsid w:val="009B578E"/>
    <w:rsid w:val="009B6EA3"/>
    <w:rsid w:val="009B7103"/>
    <w:rsid w:val="009B74EF"/>
    <w:rsid w:val="009B7A43"/>
    <w:rsid w:val="009C02CA"/>
    <w:rsid w:val="009C07BC"/>
    <w:rsid w:val="009C0B5A"/>
    <w:rsid w:val="009C20AB"/>
    <w:rsid w:val="009C2599"/>
    <w:rsid w:val="009C31CE"/>
    <w:rsid w:val="009C38C7"/>
    <w:rsid w:val="009C4E09"/>
    <w:rsid w:val="009C50D4"/>
    <w:rsid w:val="009D0EB9"/>
    <w:rsid w:val="009D1214"/>
    <w:rsid w:val="009D12F2"/>
    <w:rsid w:val="009D1B01"/>
    <w:rsid w:val="009D4199"/>
    <w:rsid w:val="009D5414"/>
    <w:rsid w:val="009D6B8A"/>
    <w:rsid w:val="009D7230"/>
    <w:rsid w:val="009D7234"/>
    <w:rsid w:val="009D724D"/>
    <w:rsid w:val="009D7415"/>
    <w:rsid w:val="009D798B"/>
    <w:rsid w:val="009D79CB"/>
    <w:rsid w:val="009E0A87"/>
    <w:rsid w:val="009E1258"/>
    <w:rsid w:val="009E22FF"/>
    <w:rsid w:val="009E2372"/>
    <w:rsid w:val="009E3264"/>
    <w:rsid w:val="009E3350"/>
    <w:rsid w:val="009E3706"/>
    <w:rsid w:val="009E5486"/>
    <w:rsid w:val="009E54CD"/>
    <w:rsid w:val="009E566C"/>
    <w:rsid w:val="009E7E05"/>
    <w:rsid w:val="009F1E06"/>
    <w:rsid w:val="009F300C"/>
    <w:rsid w:val="009F48E4"/>
    <w:rsid w:val="009F58A3"/>
    <w:rsid w:val="009F7912"/>
    <w:rsid w:val="009F7CAA"/>
    <w:rsid w:val="00A00388"/>
    <w:rsid w:val="00A003CE"/>
    <w:rsid w:val="00A007A4"/>
    <w:rsid w:val="00A021E7"/>
    <w:rsid w:val="00A03040"/>
    <w:rsid w:val="00A038D1"/>
    <w:rsid w:val="00A0446E"/>
    <w:rsid w:val="00A0452C"/>
    <w:rsid w:val="00A0601E"/>
    <w:rsid w:val="00A063E9"/>
    <w:rsid w:val="00A10097"/>
    <w:rsid w:val="00A1040B"/>
    <w:rsid w:val="00A10662"/>
    <w:rsid w:val="00A1095D"/>
    <w:rsid w:val="00A1210D"/>
    <w:rsid w:val="00A121EF"/>
    <w:rsid w:val="00A12E35"/>
    <w:rsid w:val="00A1369D"/>
    <w:rsid w:val="00A138A6"/>
    <w:rsid w:val="00A13A69"/>
    <w:rsid w:val="00A14CDE"/>
    <w:rsid w:val="00A17B98"/>
    <w:rsid w:val="00A20159"/>
    <w:rsid w:val="00A20FB7"/>
    <w:rsid w:val="00A2268B"/>
    <w:rsid w:val="00A23089"/>
    <w:rsid w:val="00A23263"/>
    <w:rsid w:val="00A23DD8"/>
    <w:rsid w:val="00A24C79"/>
    <w:rsid w:val="00A2686F"/>
    <w:rsid w:val="00A26C1B"/>
    <w:rsid w:val="00A305EA"/>
    <w:rsid w:val="00A3075C"/>
    <w:rsid w:val="00A31D7E"/>
    <w:rsid w:val="00A3216E"/>
    <w:rsid w:val="00A3342D"/>
    <w:rsid w:val="00A34443"/>
    <w:rsid w:val="00A35248"/>
    <w:rsid w:val="00A365BB"/>
    <w:rsid w:val="00A3665F"/>
    <w:rsid w:val="00A36861"/>
    <w:rsid w:val="00A369B1"/>
    <w:rsid w:val="00A40662"/>
    <w:rsid w:val="00A40A76"/>
    <w:rsid w:val="00A40D96"/>
    <w:rsid w:val="00A41099"/>
    <w:rsid w:val="00A416B8"/>
    <w:rsid w:val="00A41BD9"/>
    <w:rsid w:val="00A41C95"/>
    <w:rsid w:val="00A42A44"/>
    <w:rsid w:val="00A42E1B"/>
    <w:rsid w:val="00A42E9B"/>
    <w:rsid w:val="00A436AE"/>
    <w:rsid w:val="00A456F0"/>
    <w:rsid w:val="00A45A5A"/>
    <w:rsid w:val="00A46313"/>
    <w:rsid w:val="00A47746"/>
    <w:rsid w:val="00A50698"/>
    <w:rsid w:val="00A50820"/>
    <w:rsid w:val="00A51DFD"/>
    <w:rsid w:val="00A52F58"/>
    <w:rsid w:val="00A53483"/>
    <w:rsid w:val="00A53514"/>
    <w:rsid w:val="00A53555"/>
    <w:rsid w:val="00A54F17"/>
    <w:rsid w:val="00A54FDD"/>
    <w:rsid w:val="00A553A9"/>
    <w:rsid w:val="00A55E33"/>
    <w:rsid w:val="00A56334"/>
    <w:rsid w:val="00A56A03"/>
    <w:rsid w:val="00A56DEA"/>
    <w:rsid w:val="00A56EC7"/>
    <w:rsid w:val="00A5740B"/>
    <w:rsid w:val="00A57592"/>
    <w:rsid w:val="00A6025B"/>
    <w:rsid w:val="00A6172E"/>
    <w:rsid w:val="00A61CEF"/>
    <w:rsid w:val="00A62A90"/>
    <w:rsid w:val="00A6345D"/>
    <w:rsid w:val="00A634C5"/>
    <w:rsid w:val="00A641C0"/>
    <w:rsid w:val="00A65C58"/>
    <w:rsid w:val="00A65DD2"/>
    <w:rsid w:val="00A6604E"/>
    <w:rsid w:val="00A70015"/>
    <w:rsid w:val="00A72042"/>
    <w:rsid w:val="00A722EA"/>
    <w:rsid w:val="00A73545"/>
    <w:rsid w:val="00A744A8"/>
    <w:rsid w:val="00A74A33"/>
    <w:rsid w:val="00A74CEC"/>
    <w:rsid w:val="00A74F93"/>
    <w:rsid w:val="00A75188"/>
    <w:rsid w:val="00A75920"/>
    <w:rsid w:val="00A75B7A"/>
    <w:rsid w:val="00A75EC0"/>
    <w:rsid w:val="00A779D9"/>
    <w:rsid w:val="00A77ADA"/>
    <w:rsid w:val="00A77B42"/>
    <w:rsid w:val="00A801FA"/>
    <w:rsid w:val="00A80BF6"/>
    <w:rsid w:val="00A82286"/>
    <w:rsid w:val="00A82DB8"/>
    <w:rsid w:val="00A836F0"/>
    <w:rsid w:val="00A843BC"/>
    <w:rsid w:val="00A84779"/>
    <w:rsid w:val="00A84A07"/>
    <w:rsid w:val="00A8506B"/>
    <w:rsid w:val="00A853D2"/>
    <w:rsid w:val="00A85866"/>
    <w:rsid w:val="00A869D8"/>
    <w:rsid w:val="00A8714C"/>
    <w:rsid w:val="00A90A86"/>
    <w:rsid w:val="00A91D8E"/>
    <w:rsid w:val="00A91FD0"/>
    <w:rsid w:val="00A93AF3"/>
    <w:rsid w:val="00A943FB"/>
    <w:rsid w:val="00A95451"/>
    <w:rsid w:val="00A9633A"/>
    <w:rsid w:val="00A96405"/>
    <w:rsid w:val="00A964FB"/>
    <w:rsid w:val="00A96BD7"/>
    <w:rsid w:val="00A97F2B"/>
    <w:rsid w:val="00AA23AE"/>
    <w:rsid w:val="00AA41B4"/>
    <w:rsid w:val="00AA4CD8"/>
    <w:rsid w:val="00AA65FE"/>
    <w:rsid w:val="00AA6FB7"/>
    <w:rsid w:val="00AB0316"/>
    <w:rsid w:val="00AB0AA8"/>
    <w:rsid w:val="00AB1950"/>
    <w:rsid w:val="00AB20A5"/>
    <w:rsid w:val="00AB21C6"/>
    <w:rsid w:val="00AB3116"/>
    <w:rsid w:val="00AB32D0"/>
    <w:rsid w:val="00AB3C41"/>
    <w:rsid w:val="00AB4084"/>
    <w:rsid w:val="00AB4ACF"/>
    <w:rsid w:val="00AB50AB"/>
    <w:rsid w:val="00AB5302"/>
    <w:rsid w:val="00AB5305"/>
    <w:rsid w:val="00AB533A"/>
    <w:rsid w:val="00AB5C79"/>
    <w:rsid w:val="00AB72AF"/>
    <w:rsid w:val="00AB7EE8"/>
    <w:rsid w:val="00AC0066"/>
    <w:rsid w:val="00AC0257"/>
    <w:rsid w:val="00AC05EC"/>
    <w:rsid w:val="00AC0605"/>
    <w:rsid w:val="00AC0980"/>
    <w:rsid w:val="00AC0DF6"/>
    <w:rsid w:val="00AC27B3"/>
    <w:rsid w:val="00AC27C7"/>
    <w:rsid w:val="00AC2FFB"/>
    <w:rsid w:val="00AC319E"/>
    <w:rsid w:val="00AC32B3"/>
    <w:rsid w:val="00AC3B37"/>
    <w:rsid w:val="00AC448D"/>
    <w:rsid w:val="00AC4DC0"/>
    <w:rsid w:val="00AC4DF0"/>
    <w:rsid w:val="00AC4EEF"/>
    <w:rsid w:val="00AC545A"/>
    <w:rsid w:val="00AC5EEF"/>
    <w:rsid w:val="00AC720C"/>
    <w:rsid w:val="00AC7832"/>
    <w:rsid w:val="00AD0B96"/>
    <w:rsid w:val="00AD0F67"/>
    <w:rsid w:val="00AD1D49"/>
    <w:rsid w:val="00AD1F57"/>
    <w:rsid w:val="00AD2593"/>
    <w:rsid w:val="00AD2DF8"/>
    <w:rsid w:val="00AD316B"/>
    <w:rsid w:val="00AD41C1"/>
    <w:rsid w:val="00AD44A6"/>
    <w:rsid w:val="00AD4E24"/>
    <w:rsid w:val="00AD4F2F"/>
    <w:rsid w:val="00AD5385"/>
    <w:rsid w:val="00AD5F99"/>
    <w:rsid w:val="00AD664D"/>
    <w:rsid w:val="00AD6D50"/>
    <w:rsid w:val="00AD7069"/>
    <w:rsid w:val="00AD7990"/>
    <w:rsid w:val="00AD7A90"/>
    <w:rsid w:val="00AE01D4"/>
    <w:rsid w:val="00AE133B"/>
    <w:rsid w:val="00AE137E"/>
    <w:rsid w:val="00AE1D25"/>
    <w:rsid w:val="00AE3D45"/>
    <w:rsid w:val="00AE466E"/>
    <w:rsid w:val="00AE46BC"/>
    <w:rsid w:val="00AE575C"/>
    <w:rsid w:val="00AE62B2"/>
    <w:rsid w:val="00AE6A6F"/>
    <w:rsid w:val="00AE6CE1"/>
    <w:rsid w:val="00AE6EE6"/>
    <w:rsid w:val="00AE7015"/>
    <w:rsid w:val="00AE7195"/>
    <w:rsid w:val="00AE7644"/>
    <w:rsid w:val="00AE7D9E"/>
    <w:rsid w:val="00AF02C6"/>
    <w:rsid w:val="00AF140E"/>
    <w:rsid w:val="00AF1E39"/>
    <w:rsid w:val="00AF2721"/>
    <w:rsid w:val="00AF3017"/>
    <w:rsid w:val="00AF3212"/>
    <w:rsid w:val="00AF4425"/>
    <w:rsid w:val="00AF5F6D"/>
    <w:rsid w:val="00AF689B"/>
    <w:rsid w:val="00AF6C26"/>
    <w:rsid w:val="00AF7731"/>
    <w:rsid w:val="00B0116B"/>
    <w:rsid w:val="00B0167E"/>
    <w:rsid w:val="00B01BB7"/>
    <w:rsid w:val="00B01D74"/>
    <w:rsid w:val="00B027D8"/>
    <w:rsid w:val="00B036D0"/>
    <w:rsid w:val="00B042A8"/>
    <w:rsid w:val="00B04788"/>
    <w:rsid w:val="00B061C0"/>
    <w:rsid w:val="00B07500"/>
    <w:rsid w:val="00B10307"/>
    <w:rsid w:val="00B125AB"/>
    <w:rsid w:val="00B12EA7"/>
    <w:rsid w:val="00B13C54"/>
    <w:rsid w:val="00B14FD5"/>
    <w:rsid w:val="00B15227"/>
    <w:rsid w:val="00B160A6"/>
    <w:rsid w:val="00B167F0"/>
    <w:rsid w:val="00B16B07"/>
    <w:rsid w:val="00B17276"/>
    <w:rsid w:val="00B20422"/>
    <w:rsid w:val="00B206E8"/>
    <w:rsid w:val="00B20A96"/>
    <w:rsid w:val="00B21849"/>
    <w:rsid w:val="00B21B60"/>
    <w:rsid w:val="00B22A57"/>
    <w:rsid w:val="00B23834"/>
    <w:rsid w:val="00B24906"/>
    <w:rsid w:val="00B24ABB"/>
    <w:rsid w:val="00B260D7"/>
    <w:rsid w:val="00B26122"/>
    <w:rsid w:val="00B2702D"/>
    <w:rsid w:val="00B30596"/>
    <w:rsid w:val="00B31113"/>
    <w:rsid w:val="00B331CC"/>
    <w:rsid w:val="00B33579"/>
    <w:rsid w:val="00B33A94"/>
    <w:rsid w:val="00B33D91"/>
    <w:rsid w:val="00B33F3E"/>
    <w:rsid w:val="00B34DFE"/>
    <w:rsid w:val="00B3606A"/>
    <w:rsid w:val="00B37C0D"/>
    <w:rsid w:val="00B401DF"/>
    <w:rsid w:val="00B40E0C"/>
    <w:rsid w:val="00B416B3"/>
    <w:rsid w:val="00B41BE1"/>
    <w:rsid w:val="00B41E52"/>
    <w:rsid w:val="00B42255"/>
    <w:rsid w:val="00B42856"/>
    <w:rsid w:val="00B44FF8"/>
    <w:rsid w:val="00B454B3"/>
    <w:rsid w:val="00B4575C"/>
    <w:rsid w:val="00B45A8B"/>
    <w:rsid w:val="00B4627C"/>
    <w:rsid w:val="00B46CDA"/>
    <w:rsid w:val="00B475E7"/>
    <w:rsid w:val="00B5098B"/>
    <w:rsid w:val="00B52128"/>
    <w:rsid w:val="00B5289B"/>
    <w:rsid w:val="00B52C51"/>
    <w:rsid w:val="00B52DEB"/>
    <w:rsid w:val="00B53520"/>
    <w:rsid w:val="00B53E66"/>
    <w:rsid w:val="00B548C9"/>
    <w:rsid w:val="00B551A7"/>
    <w:rsid w:val="00B55270"/>
    <w:rsid w:val="00B558EC"/>
    <w:rsid w:val="00B55ADE"/>
    <w:rsid w:val="00B564C0"/>
    <w:rsid w:val="00B57363"/>
    <w:rsid w:val="00B57563"/>
    <w:rsid w:val="00B60BED"/>
    <w:rsid w:val="00B61498"/>
    <w:rsid w:val="00B61540"/>
    <w:rsid w:val="00B62641"/>
    <w:rsid w:val="00B63EDA"/>
    <w:rsid w:val="00B6569A"/>
    <w:rsid w:val="00B667D2"/>
    <w:rsid w:val="00B66A2C"/>
    <w:rsid w:val="00B66FD7"/>
    <w:rsid w:val="00B67AF3"/>
    <w:rsid w:val="00B67B63"/>
    <w:rsid w:val="00B703F6"/>
    <w:rsid w:val="00B70651"/>
    <w:rsid w:val="00B70957"/>
    <w:rsid w:val="00B70C30"/>
    <w:rsid w:val="00B70C8B"/>
    <w:rsid w:val="00B719A6"/>
    <w:rsid w:val="00B72471"/>
    <w:rsid w:val="00B72E13"/>
    <w:rsid w:val="00B73B86"/>
    <w:rsid w:val="00B76AAA"/>
    <w:rsid w:val="00B76ABD"/>
    <w:rsid w:val="00B7787A"/>
    <w:rsid w:val="00B77AFF"/>
    <w:rsid w:val="00B77CCD"/>
    <w:rsid w:val="00B8035C"/>
    <w:rsid w:val="00B8224D"/>
    <w:rsid w:val="00B8354A"/>
    <w:rsid w:val="00B836C6"/>
    <w:rsid w:val="00B84E27"/>
    <w:rsid w:val="00B851E0"/>
    <w:rsid w:val="00B876E8"/>
    <w:rsid w:val="00B909DA"/>
    <w:rsid w:val="00B90E51"/>
    <w:rsid w:val="00B917B6"/>
    <w:rsid w:val="00B91D6C"/>
    <w:rsid w:val="00B9253C"/>
    <w:rsid w:val="00B92F64"/>
    <w:rsid w:val="00B93074"/>
    <w:rsid w:val="00B93565"/>
    <w:rsid w:val="00B93A5E"/>
    <w:rsid w:val="00B93B99"/>
    <w:rsid w:val="00B9430D"/>
    <w:rsid w:val="00B946F1"/>
    <w:rsid w:val="00B95B12"/>
    <w:rsid w:val="00B95EA0"/>
    <w:rsid w:val="00B960D9"/>
    <w:rsid w:val="00BA0059"/>
    <w:rsid w:val="00BA2B6D"/>
    <w:rsid w:val="00BA2BD3"/>
    <w:rsid w:val="00BA2CEE"/>
    <w:rsid w:val="00BA2D28"/>
    <w:rsid w:val="00BA35E3"/>
    <w:rsid w:val="00BA3D44"/>
    <w:rsid w:val="00BA46F5"/>
    <w:rsid w:val="00BA5CEA"/>
    <w:rsid w:val="00BA5E49"/>
    <w:rsid w:val="00BA5F0B"/>
    <w:rsid w:val="00BA5FFD"/>
    <w:rsid w:val="00BA6A9A"/>
    <w:rsid w:val="00BA6F8F"/>
    <w:rsid w:val="00BA7F94"/>
    <w:rsid w:val="00BB0CB5"/>
    <w:rsid w:val="00BB10EF"/>
    <w:rsid w:val="00BB18AA"/>
    <w:rsid w:val="00BB1A53"/>
    <w:rsid w:val="00BB2ED0"/>
    <w:rsid w:val="00BB3494"/>
    <w:rsid w:val="00BB3C1B"/>
    <w:rsid w:val="00BB4E4C"/>
    <w:rsid w:val="00BB5548"/>
    <w:rsid w:val="00BB5E4D"/>
    <w:rsid w:val="00BB69AA"/>
    <w:rsid w:val="00BB6A96"/>
    <w:rsid w:val="00BB6BA5"/>
    <w:rsid w:val="00BB6E5A"/>
    <w:rsid w:val="00BB6FA6"/>
    <w:rsid w:val="00BB709C"/>
    <w:rsid w:val="00BB7226"/>
    <w:rsid w:val="00BB766D"/>
    <w:rsid w:val="00BB78C1"/>
    <w:rsid w:val="00BC0580"/>
    <w:rsid w:val="00BC0871"/>
    <w:rsid w:val="00BC19F5"/>
    <w:rsid w:val="00BC1B7C"/>
    <w:rsid w:val="00BC1E7D"/>
    <w:rsid w:val="00BC49D7"/>
    <w:rsid w:val="00BC53F8"/>
    <w:rsid w:val="00BC61C8"/>
    <w:rsid w:val="00BC7204"/>
    <w:rsid w:val="00BC7B56"/>
    <w:rsid w:val="00BD116A"/>
    <w:rsid w:val="00BD25AC"/>
    <w:rsid w:val="00BD29E4"/>
    <w:rsid w:val="00BD2E92"/>
    <w:rsid w:val="00BD2FBD"/>
    <w:rsid w:val="00BD362C"/>
    <w:rsid w:val="00BD409C"/>
    <w:rsid w:val="00BD415B"/>
    <w:rsid w:val="00BD496F"/>
    <w:rsid w:val="00BD527C"/>
    <w:rsid w:val="00BD5CDB"/>
    <w:rsid w:val="00BD5D7D"/>
    <w:rsid w:val="00BD65E1"/>
    <w:rsid w:val="00BD666E"/>
    <w:rsid w:val="00BD671E"/>
    <w:rsid w:val="00BD7A75"/>
    <w:rsid w:val="00BD7FF9"/>
    <w:rsid w:val="00BE0040"/>
    <w:rsid w:val="00BE01AB"/>
    <w:rsid w:val="00BE0B74"/>
    <w:rsid w:val="00BE0C46"/>
    <w:rsid w:val="00BE1793"/>
    <w:rsid w:val="00BE1C88"/>
    <w:rsid w:val="00BE2040"/>
    <w:rsid w:val="00BE20F0"/>
    <w:rsid w:val="00BE26E4"/>
    <w:rsid w:val="00BE27A7"/>
    <w:rsid w:val="00BE305B"/>
    <w:rsid w:val="00BE3978"/>
    <w:rsid w:val="00BE3DD3"/>
    <w:rsid w:val="00BE423C"/>
    <w:rsid w:val="00BE57CE"/>
    <w:rsid w:val="00BE59B8"/>
    <w:rsid w:val="00BE5D25"/>
    <w:rsid w:val="00BE5D91"/>
    <w:rsid w:val="00BE63DD"/>
    <w:rsid w:val="00BE7B06"/>
    <w:rsid w:val="00BE7B10"/>
    <w:rsid w:val="00BE7B9A"/>
    <w:rsid w:val="00BE7FA2"/>
    <w:rsid w:val="00BF0165"/>
    <w:rsid w:val="00BF030F"/>
    <w:rsid w:val="00BF03DB"/>
    <w:rsid w:val="00BF12F5"/>
    <w:rsid w:val="00BF1953"/>
    <w:rsid w:val="00BF1D54"/>
    <w:rsid w:val="00BF2654"/>
    <w:rsid w:val="00BF3D84"/>
    <w:rsid w:val="00BF4641"/>
    <w:rsid w:val="00BF4FBD"/>
    <w:rsid w:val="00BF53DD"/>
    <w:rsid w:val="00BF55E4"/>
    <w:rsid w:val="00BF55F2"/>
    <w:rsid w:val="00BF68A4"/>
    <w:rsid w:val="00BF6F46"/>
    <w:rsid w:val="00BF77C6"/>
    <w:rsid w:val="00BF7A53"/>
    <w:rsid w:val="00C0011C"/>
    <w:rsid w:val="00C004A2"/>
    <w:rsid w:val="00C013BC"/>
    <w:rsid w:val="00C01458"/>
    <w:rsid w:val="00C02DF5"/>
    <w:rsid w:val="00C04394"/>
    <w:rsid w:val="00C04B77"/>
    <w:rsid w:val="00C0594C"/>
    <w:rsid w:val="00C065D1"/>
    <w:rsid w:val="00C1006E"/>
    <w:rsid w:val="00C101BC"/>
    <w:rsid w:val="00C1024D"/>
    <w:rsid w:val="00C126AF"/>
    <w:rsid w:val="00C1293D"/>
    <w:rsid w:val="00C1466D"/>
    <w:rsid w:val="00C146B2"/>
    <w:rsid w:val="00C14E11"/>
    <w:rsid w:val="00C160DF"/>
    <w:rsid w:val="00C16872"/>
    <w:rsid w:val="00C16A66"/>
    <w:rsid w:val="00C16C81"/>
    <w:rsid w:val="00C20A25"/>
    <w:rsid w:val="00C21C09"/>
    <w:rsid w:val="00C220C4"/>
    <w:rsid w:val="00C228C7"/>
    <w:rsid w:val="00C2362D"/>
    <w:rsid w:val="00C237C6"/>
    <w:rsid w:val="00C23912"/>
    <w:rsid w:val="00C23A5D"/>
    <w:rsid w:val="00C23B04"/>
    <w:rsid w:val="00C242AF"/>
    <w:rsid w:val="00C252FE"/>
    <w:rsid w:val="00C254ED"/>
    <w:rsid w:val="00C25593"/>
    <w:rsid w:val="00C25F61"/>
    <w:rsid w:val="00C265A0"/>
    <w:rsid w:val="00C26681"/>
    <w:rsid w:val="00C26A87"/>
    <w:rsid w:val="00C270F6"/>
    <w:rsid w:val="00C2776F"/>
    <w:rsid w:val="00C27B53"/>
    <w:rsid w:val="00C302E6"/>
    <w:rsid w:val="00C312EC"/>
    <w:rsid w:val="00C31373"/>
    <w:rsid w:val="00C3181C"/>
    <w:rsid w:val="00C31F7B"/>
    <w:rsid w:val="00C32286"/>
    <w:rsid w:val="00C32929"/>
    <w:rsid w:val="00C32C15"/>
    <w:rsid w:val="00C3471E"/>
    <w:rsid w:val="00C34A87"/>
    <w:rsid w:val="00C3528A"/>
    <w:rsid w:val="00C37CF6"/>
    <w:rsid w:val="00C4032F"/>
    <w:rsid w:val="00C4037F"/>
    <w:rsid w:val="00C41839"/>
    <w:rsid w:val="00C42ED5"/>
    <w:rsid w:val="00C43199"/>
    <w:rsid w:val="00C43A67"/>
    <w:rsid w:val="00C43FE7"/>
    <w:rsid w:val="00C4415F"/>
    <w:rsid w:val="00C44292"/>
    <w:rsid w:val="00C44EAC"/>
    <w:rsid w:val="00C45389"/>
    <w:rsid w:val="00C45D87"/>
    <w:rsid w:val="00C474C8"/>
    <w:rsid w:val="00C5029D"/>
    <w:rsid w:val="00C50805"/>
    <w:rsid w:val="00C51808"/>
    <w:rsid w:val="00C521C5"/>
    <w:rsid w:val="00C5296B"/>
    <w:rsid w:val="00C52E02"/>
    <w:rsid w:val="00C56304"/>
    <w:rsid w:val="00C57D5B"/>
    <w:rsid w:val="00C6024A"/>
    <w:rsid w:val="00C6029C"/>
    <w:rsid w:val="00C61A5B"/>
    <w:rsid w:val="00C63B71"/>
    <w:rsid w:val="00C640D6"/>
    <w:rsid w:val="00C64B1B"/>
    <w:rsid w:val="00C65378"/>
    <w:rsid w:val="00C67077"/>
    <w:rsid w:val="00C67802"/>
    <w:rsid w:val="00C67B5D"/>
    <w:rsid w:val="00C701CA"/>
    <w:rsid w:val="00C70B47"/>
    <w:rsid w:val="00C71CB6"/>
    <w:rsid w:val="00C7215B"/>
    <w:rsid w:val="00C72709"/>
    <w:rsid w:val="00C72CA8"/>
    <w:rsid w:val="00C73145"/>
    <w:rsid w:val="00C7381D"/>
    <w:rsid w:val="00C73B07"/>
    <w:rsid w:val="00C74173"/>
    <w:rsid w:val="00C74D66"/>
    <w:rsid w:val="00C7548F"/>
    <w:rsid w:val="00C76173"/>
    <w:rsid w:val="00C768EC"/>
    <w:rsid w:val="00C76F6F"/>
    <w:rsid w:val="00C80B07"/>
    <w:rsid w:val="00C81434"/>
    <w:rsid w:val="00C82443"/>
    <w:rsid w:val="00C82A04"/>
    <w:rsid w:val="00C831A6"/>
    <w:rsid w:val="00C83B8C"/>
    <w:rsid w:val="00C84338"/>
    <w:rsid w:val="00C84F55"/>
    <w:rsid w:val="00C85454"/>
    <w:rsid w:val="00C861B3"/>
    <w:rsid w:val="00C8657A"/>
    <w:rsid w:val="00C86A92"/>
    <w:rsid w:val="00C87508"/>
    <w:rsid w:val="00C90170"/>
    <w:rsid w:val="00C90BE7"/>
    <w:rsid w:val="00C90D45"/>
    <w:rsid w:val="00C93CB3"/>
    <w:rsid w:val="00C93EE9"/>
    <w:rsid w:val="00CA19D8"/>
    <w:rsid w:val="00CA3182"/>
    <w:rsid w:val="00CA369E"/>
    <w:rsid w:val="00CA3924"/>
    <w:rsid w:val="00CA3C4F"/>
    <w:rsid w:val="00CA3E4B"/>
    <w:rsid w:val="00CA48B6"/>
    <w:rsid w:val="00CA4C5D"/>
    <w:rsid w:val="00CA568E"/>
    <w:rsid w:val="00CA57C9"/>
    <w:rsid w:val="00CA5933"/>
    <w:rsid w:val="00CA6B74"/>
    <w:rsid w:val="00CA701C"/>
    <w:rsid w:val="00CA777E"/>
    <w:rsid w:val="00CA7B2C"/>
    <w:rsid w:val="00CB00AA"/>
    <w:rsid w:val="00CB00F7"/>
    <w:rsid w:val="00CB039E"/>
    <w:rsid w:val="00CB0C72"/>
    <w:rsid w:val="00CB21AB"/>
    <w:rsid w:val="00CB261F"/>
    <w:rsid w:val="00CB33E8"/>
    <w:rsid w:val="00CB40B3"/>
    <w:rsid w:val="00CB5061"/>
    <w:rsid w:val="00CB54EC"/>
    <w:rsid w:val="00CB55A0"/>
    <w:rsid w:val="00CB6C4D"/>
    <w:rsid w:val="00CB6C8E"/>
    <w:rsid w:val="00CB7878"/>
    <w:rsid w:val="00CB7B66"/>
    <w:rsid w:val="00CC0641"/>
    <w:rsid w:val="00CC0BDA"/>
    <w:rsid w:val="00CC1951"/>
    <w:rsid w:val="00CC1B43"/>
    <w:rsid w:val="00CC228F"/>
    <w:rsid w:val="00CC2DD9"/>
    <w:rsid w:val="00CC2E1B"/>
    <w:rsid w:val="00CC35D2"/>
    <w:rsid w:val="00CC39A6"/>
    <w:rsid w:val="00CC4496"/>
    <w:rsid w:val="00CC44F7"/>
    <w:rsid w:val="00CC48EC"/>
    <w:rsid w:val="00CC5A0E"/>
    <w:rsid w:val="00CC6A79"/>
    <w:rsid w:val="00CC6BC3"/>
    <w:rsid w:val="00CC7AB8"/>
    <w:rsid w:val="00CD1D26"/>
    <w:rsid w:val="00CD353D"/>
    <w:rsid w:val="00CD36EC"/>
    <w:rsid w:val="00CD41CF"/>
    <w:rsid w:val="00CD4425"/>
    <w:rsid w:val="00CD4EE5"/>
    <w:rsid w:val="00CD641A"/>
    <w:rsid w:val="00CD7791"/>
    <w:rsid w:val="00CD7E01"/>
    <w:rsid w:val="00CE0613"/>
    <w:rsid w:val="00CE0714"/>
    <w:rsid w:val="00CE10D1"/>
    <w:rsid w:val="00CE1611"/>
    <w:rsid w:val="00CE25C6"/>
    <w:rsid w:val="00CE2C83"/>
    <w:rsid w:val="00CE2F87"/>
    <w:rsid w:val="00CE45F6"/>
    <w:rsid w:val="00CE67AA"/>
    <w:rsid w:val="00CE6E1F"/>
    <w:rsid w:val="00CF04F2"/>
    <w:rsid w:val="00CF1A76"/>
    <w:rsid w:val="00CF2110"/>
    <w:rsid w:val="00CF2172"/>
    <w:rsid w:val="00CF2EDC"/>
    <w:rsid w:val="00CF37AC"/>
    <w:rsid w:val="00CF3B49"/>
    <w:rsid w:val="00CF3EA9"/>
    <w:rsid w:val="00CF42EE"/>
    <w:rsid w:val="00CF436A"/>
    <w:rsid w:val="00CF485D"/>
    <w:rsid w:val="00CF4977"/>
    <w:rsid w:val="00CF4D42"/>
    <w:rsid w:val="00CF730F"/>
    <w:rsid w:val="00CF7CA2"/>
    <w:rsid w:val="00D00108"/>
    <w:rsid w:val="00D006FD"/>
    <w:rsid w:val="00D00AE1"/>
    <w:rsid w:val="00D01560"/>
    <w:rsid w:val="00D016F3"/>
    <w:rsid w:val="00D01A7F"/>
    <w:rsid w:val="00D021FD"/>
    <w:rsid w:val="00D02755"/>
    <w:rsid w:val="00D03C21"/>
    <w:rsid w:val="00D0441E"/>
    <w:rsid w:val="00D05B8A"/>
    <w:rsid w:val="00D05FF6"/>
    <w:rsid w:val="00D06272"/>
    <w:rsid w:val="00D066B8"/>
    <w:rsid w:val="00D07A00"/>
    <w:rsid w:val="00D07B94"/>
    <w:rsid w:val="00D1112D"/>
    <w:rsid w:val="00D11D15"/>
    <w:rsid w:val="00D12060"/>
    <w:rsid w:val="00D13AA4"/>
    <w:rsid w:val="00D142E1"/>
    <w:rsid w:val="00D14D1C"/>
    <w:rsid w:val="00D150FF"/>
    <w:rsid w:val="00D16536"/>
    <w:rsid w:val="00D1659C"/>
    <w:rsid w:val="00D1664E"/>
    <w:rsid w:val="00D178AE"/>
    <w:rsid w:val="00D20373"/>
    <w:rsid w:val="00D20BCE"/>
    <w:rsid w:val="00D22D48"/>
    <w:rsid w:val="00D23046"/>
    <w:rsid w:val="00D23F13"/>
    <w:rsid w:val="00D24779"/>
    <w:rsid w:val="00D24F1F"/>
    <w:rsid w:val="00D25299"/>
    <w:rsid w:val="00D25B98"/>
    <w:rsid w:val="00D26341"/>
    <w:rsid w:val="00D26776"/>
    <w:rsid w:val="00D27E42"/>
    <w:rsid w:val="00D308D4"/>
    <w:rsid w:val="00D30AC3"/>
    <w:rsid w:val="00D30DC9"/>
    <w:rsid w:val="00D3126F"/>
    <w:rsid w:val="00D323B1"/>
    <w:rsid w:val="00D32841"/>
    <w:rsid w:val="00D3328D"/>
    <w:rsid w:val="00D34150"/>
    <w:rsid w:val="00D344F6"/>
    <w:rsid w:val="00D3481D"/>
    <w:rsid w:val="00D34D27"/>
    <w:rsid w:val="00D35DBC"/>
    <w:rsid w:val="00D36DA7"/>
    <w:rsid w:val="00D42FD7"/>
    <w:rsid w:val="00D43252"/>
    <w:rsid w:val="00D43F1E"/>
    <w:rsid w:val="00D4411E"/>
    <w:rsid w:val="00D45794"/>
    <w:rsid w:val="00D460D4"/>
    <w:rsid w:val="00D477E4"/>
    <w:rsid w:val="00D47B9F"/>
    <w:rsid w:val="00D506D3"/>
    <w:rsid w:val="00D50F8C"/>
    <w:rsid w:val="00D513E1"/>
    <w:rsid w:val="00D51B8D"/>
    <w:rsid w:val="00D52674"/>
    <w:rsid w:val="00D54686"/>
    <w:rsid w:val="00D54AD6"/>
    <w:rsid w:val="00D5624D"/>
    <w:rsid w:val="00D5664B"/>
    <w:rsid w:val="00D56DDD"/>
    <w:rsid w:val="00D57287"/>
    <w:rsid w:val="00D57303"/>
    <w:rsid w:val="00D57D33"/>
    <w:rsid w:val="00D60066"/>
    <w:rsid w:val="00D6068E"/>
    <w:rsid w:val="00D6119F"/>
    <w:rsid w:val="00D61373"/>
    <w:rsid w:val="00D64B7F"/>
    <w:rsid w:val="00D64BB1"/>
    <w:rsid w:val="00D64E14"/>
    <w:rsid w:val="00D64F52"/>
    <w:rsid w:val="00D65BD8"/>
    <w:rsid w:val="00D65DE9"/>
    <w:rsid w:val="00D66E6F"/>
    <w:rsid w:val="00D67869"/>
    <w:rsid w:val="00D7150D"/>
    <w:rsid w:val="00D72001"/>
    <w:rsid w:val="00D72B64"/>
    <w:rsid w:val="00D72CBF"/>
    <w:rsid w:val="00D72EE9"/>
    <w:rsid w:val="00D75155"/>
    <w:rsid w:val="00D75E6C"/>
    <w:rsid w:val="00D75EA3"/>
    <w:rsid w:val="00D76256"/>
    <w:rsid w:val="00D80129"/>
    <w:rsid w:val="00D80AFD"/>
    <w:rsid w:val="00D810E1"/>
    <w:rsid w:val="00D81266"/>
    <w:rsid w:val="00D826DC"/>
    <w:rsid w:val="00D82A39"/>
    <w:rsid w:val="00D848EA"/>
    <w:rsid w:val="00D84E9B"/>
    <w:rsid w:val="00D850C7"/>
    <w:rsid w:val="00D86F0A"/>
    <w:rsid w:val="00D93727"/>
    <w:rsid w:val="00D93BA5"/>
    <w:rsid w:val="00D93BE8"/>
    <w:rsid w:val="00D9450A"/>
    <w:rsid w:val="00D95A4E"/>
    <w:rsid w:val="00D973E9"/>
    <w:rsid w:val="00DA0DB5"/>
    <w:rsid w:val="00DA14EE"/>
    <w:rsid w:val="00DA1599"/>
    <w:rsid w:val="00DA2E3F"/>
    <w:rsid w:val="00DA3CF7"/>
    <w:rsid w:val="00DA4297"/>
    <w:rsid w:val="00DA4A54"/>
    <w:rsid w:val="00DA5653"/>
    <w:rsid w:val="00DA57FC"/>
    <w:rsid w:val="00DA5C8A"/>
    <w:rsid w:val="00DA6E25"/>
    <w:rsid w:val="00DA7A5A"/>
    <w:rsid w:val="00DA7C7E"/>
    <w:rsid w:val="00DA7E41"/>
    <w:rsid w:val="00DB0011"/>
    <w:rsid w:val="00DB03BF"/>
    <w:rsid w:val="00DB0B31"/>
    <w:rsid w:val="00DB0C5F"/>
    <w:rsid w:val="00DB1F1C"/>
    <w:rsid w:val="00DB1F66"/>
    <w:rsid w:val="00DB2394"/>
    <w:rsid w:val="00DB23D2"/>
    <w:rsid w:val="00DB3816"/>
    <w:rsid w:val="00DB39AA"/>
    <w:rsid w:val="00DB3A44"/>
    <w:rsid w:val="00DB5448"/>
    <w:rsid w:val="00DB5710"/>
    <w:rsid w:val="00DB6195"/>
    <w:rsid w:val="00DC0646"/>
    <w:rsid w:val="00DC1366"/>
    <w:rsid w:val="00DC1934"/>
    <w:rsid w:val="00DC1B39"/>
    <w:rsid w:val="00DC1CE4"/>
    <w:rsid w:val="00DC3297"/>
    <w:rsid w:val="00DC489C"/>
    <w:rsid w:val="00DC5945"/>
    <w:rsid w:val="00DD16C8"/>
    <w:rsid w:val="00DD17AC"/>
    <w:rsid w:val="00DD181A"/>
    <w:rsid w:val="00DD18D5"/>
    <w:rsid w:val="00DD26B2"/>
    <w:rsid w:val="00DD2921"/>
    <w:rsid w:val="00DD2D98"/>
    <w:rsid w:val="00DD30FC"/>
    <w:rsid w:val="00DD390C"/>
    <w:rsid w:val="00DD3CE9"/>
    <w:rsid w:val="00DD43C5"/>
    <w:rsid w:val="00DD4459"/>
    <w:rsid w:val="00DD4ABA"/>
    <w:rsid w:val="00DD5936"/>
    <w:rsid w:val="00DD7773"/>
    <w:rsid w:val="00DD7D4F"/>
    <w:rsid w:val="00DE0100"/>
    <w:rsid w:val="00DE087A"/>
    <w:rsid w:val="00DE120A"/>
    <w:rsid w:val="00DE1519"/>
    <w:rsid w:val="00DE23F6"/>
    <w:rsid w:val="00DE268B"/>
    <w:rsid w:val="00DE2DC3"/>
    <w:rsid w:val="00DE4362"/>
    <w:rsid w:val="00DE6345"/>
    <w:rsid w:val="00DE6AF9"/>
    <w:rsid w:val="00DE77BE"/>
    <w:rsid w:val="00DF0506"/>
    <w:rsid w:val="00DF063D"/>
    <w:rsid w:val="00DF0A62"/>
    <w:rsid w:val="00DF0AE4"/>
    <w:rsid w:val="00DF0B7D"/>
    <w:rsid w:val="00DF13C3"/>
    <w:rsid w:val="00DF1FFF"/>
    <w:rsid w:val="00DF268D"/>
    <w:rsid w:val="00DF28DD"/>
    <w:rsid w:val="00DF41B8"/>
    <w:rsid w:val="00DF4246"/>
    <w:rsid w:val="00DF42CA"/>
    <w:rsid w:val="00DF43DA"/>
    <w:rsid w:val="00DF6743"/>
    <w:rsid w:val="00DF6759"/>
    <w:rsid w:val="00DF78CE"/>
    <w:rsid w:val="00E00813"/>
    <w:rsid w:val="00E01320"/>
    <w:rsid w:val="00E017B8"/>
    <w:rsid w:val="00E017E5"/>
    <w:rsid w:val="00E01BCB"/>
    <w:rsid w:val="00E026C9"/>
    <w:rsid w:val="00E034C8"/>
    <w:rsid w:val="00E04ADB"/>
    <w:rsid w:val="00E04CA5"/>
    <w:rsid w:val="00E04E2C"/>
    <w:rsid w:val="00E06C3B"/>
    <w:rsid w:val="00E10246"/>
    <w:rsid w:val="00E13B04"/>
    <w:rsid w:val="00E14ED9"/>
    <w:rsid w:val="00E1591C"/>
    <w:rsid w:val="00E16607"/>
    <w:rsid w:val="00E16AF3"/>
    <w:rsid w:val="00E16C9C"/>
    <w:rsid w:val="00E16FCF"/>
    <w:rsid w:val="00E173E5"/>
    <w:rsid w:val="00E174BB"/>
    <w:rsid w:val="00E17A9F"/>
    <w:rsid w:val="00E21555"/>
    <w:rsid w:val="00E216CB"/>
    <w:rsid w:val="00E218F8"/>
    <w:rsid w:val="00E23147"/>
    <w:rsid w:val="00E23214"/>
    <w:rsid w:val="00E23C83"/>
    <w:rsid w:val="00E24181"/>
    <w:rsid w:val="00E2577E"/>
    <w:rsid w:val="00E25E44"/>
    <w:rsid w:val="00E278EC"/>
    <w:rsid w:val="00E30E68"/>
    <w:rsid w:val="00E30F95"/>
    <w:rsid w:val="00E316AC"/>
    <w:rsid w:val="00E31F3A"/>
    <w:rsid w:val="00E32E59"/>
    <w:rsid w:val="00E33375"/>
    <w:rsid w:val="00E339E6"/>
    <w:rsid w:val="00E34AEF"/>
    <w:rsid w:val="00E34D79"/>
    <w:rsid w:val="00E35540"/>
    <w:rsid w:val="00E3698F"/>
    <w:rsid w:val="00E369EE"/>
    <w:rsid w:val="00E36DED"/>
    <w:rsid w:val="00E37329"/>
    <w:rsid w:val="00E37C01"/>
    <w:rsid w:val="00E37F6F"/>
    <w:rsid w:val="00E37FD9"/>
    <w:rsid w:val="00E40B69"/>
    <w:rsid w:val="00E40FBF"/>
    <w:rsid w:val="00E4163A"/>
    <w:rsid w:val="00E4185B"/>
    <w:rsid w:val="00E419D6"/>
    <w:rsid w:val="00E42DA5"/>
    <w:rsid w:val="00E43C70"/>
    <w:rsid w:val="00E45607"/>
    <w:rsid w:val="00E45A8A"/>
    <w:rsid w:val="00E474E7"/>
    <w:rsid w:val="00E479AB"/>
    <w:rsid w:val="00E502E9"/>
    <w:rsid w:val="00E507AA"/>
    <w:rsid w:val="00E5217A"/>
    <w:rsid w:val="00E5263B"/>
    <w:rsid w:val="00E52B9E"/>
    <w:rsid w:val="00E52E17"/>
    <w:rsid w:val="00E5319D"/>
    <w:rsid w:val="00E53508"/>
    <w:rsid w:val="00E5387D"/>
    <w:rsid w:val="00E53CCE"/>
    <w:rsid w:val="00E54283"/>
    <w:rsid w:val="00E5489E"/>
    <w:rsid w:val="00E54CE5"/>
    <w:rsid w:val="00E555AA"/>
    <w:rsid w:val="00E56296"/>
    <w:rsid w:val="00E56D12"/>
    <w:rsid w:val="00E56EFC"/>
    <w:rsid w:val="00E57A4B"/>
    <w:rsid w:val="00E6110F"/>
    <w:rsid w:val="00E6126D"/>
    <w:rsid w:val="00E616CE"/>
    <w:rsid w:val="00E61790"/>
    <w:rsid w:val="00E6246F"/>
    <w:rsid w:val="00E62C83"/>
    <w:rsid w:val="00E6512E"/>
    <w:rsid w:val="00E6536B"/>
    <w:rsid w:val="00E653F0"/>
    <w:rsid w:val="00E658AB"/>
    <w:rsid w:val="00E66694"/>
    <w:rsid w:val="00E66721"/>
    <w:rsid w:val="00E675E2"/>
    <w:rsid w:val="00E71AFD"/>
    <w:rsid w:val="00E71FBF"/>
    <w:rsid w:val="00E721CD"/>
    <w:rsid w:val="00E730AE"/>
    <w:rsid w:val="00E734D8"/>
    <w:rsid w:val="00E73781"/>
    <w:rsid w:val="00E738B8"/>
    <w:rsid w:val="00E73E5B"/>
    <w:rsid w:val="00E73F30"/>
    <w:rsid w:val="00E74193"/>
    <w:rsid w:val="00E74DCF"/>
    <w:rsid w:val="00E7545C"/>
    <w:rsid w:val="00E75806"/>
    <w:rsid w:val="00E75BE7"/>
    <w:rsid w:val="00E76748"/>
    <w:rsid w:val="00E767CF"/>
    <w:rsid w:val="00E8020A"/>
    <w:rsid w:val="00E80439"/>
    <w:rsid w:val="00E82029"/>
    <w:rsid w:val="00E82DA5"/>
    <w:rsid w:val="00E8322B"/>
    <w:rsid w:val="00E83B63"/>
    <w:rsid w:val="00E851AE"/>
    <w:rsid w:val="00E85ABD"/>
    <w:rsid w:val="00E860D8"/>
    <w:rsid w:val="00E864A2"/>
    <w:rsid w:val="00E8791E"/>
    <w:rsid w:val="00E87AF8"/>
    <w:rsid w:val="00E87E7F"/>
    <w:rsid w:val="00E87F71"/>
    <w:rsid w:val="00E9102D"/>
    <w:rsid w:val="00E916E9"/>
    <w:rsid w:val="00E9261A"/>
    <w:rsid w:val="00E9276B"/>
    <w:rsid w:val="00E92AB8"/>
    <w:rsid w:val="00E932CE"/>
    <w:rsid w:val="00E9498B"/>
    <w:rsid w:val="00E96894"/>
    <w:rsid w:val="00E96A18"/>
    <w:rsid w:val="00E97AFB"/>
    <w:rsid w:val="00E97CA3"/>
    <w:rsid w:val="00E97E2E"/>
    <w:rsid w:val="00EA0321"/>
    <w:rsid w:val="00EA0CD0"/>
    <w:rsid w:val="00EA1BFD"/>
    <w:rsid w:val="00EA247E"/>
    <w:rsid w:val="00EA2EBC"/>
    <w:rsid w:val="00EA4552"/>
    <w:rsid w:val="00EA4DB1"/>
    <w:rsid w:val="00EA5901"/>
    <w:rsid w:val="00EA631B"/>
    <w:rsid w:val="00EA7F55"/>
    <w:rsid w:val="00EA7F94"/>
    <w:rsid w:val="00EB0108"/>
    <w:rsid w:val="00EB21B7"/>
    <w:rsid w:val="00EB4F15"/>
    <w:rsid w:val="00EB4FA3"/>
    <w:rsid w:val="00EB6268"/>
    <w:rsid w:val="00EB6BEE"/>
    <w:rsid w:val="00EC136E"/>
    <w:rsid w:val="00EC1701"/>
    <w:rsid w:val="00EC1A61"/>
    <w:rsid w:val="00EC1D24"/>
    <w:rsid w:val="00EC3168"/>
    <w:rsid w:val="00EC31E7"/>
    <w:rsid w:val="00EC33EF"/>
    <w:rsid w:val="00EC3E0A"/>
    <w:rsid w:val="00EC7C68"/>
    <w:rsid w:val="00ED01E2"/>
    <w:rsid w:val="00ED0345"/>
    <w:rsid w:val="00ED0F96"/>
    <w:rsid w:val="00ED2844"/>
    <w:rsid w:val="00ED340D"/>
    <w:rsid w:val="00ED3659"/>
    <w:rsid w:val="00ED3DED"/>
    <w:rsid w:val="00ED4446"/>
    <w:rsid w:val="00ED4C51"/>
    <w:rsid w:val="00ED4E73"/>
    <w:rsid w:val="00ED5880"/>
    <w:rsid w:val="00ED5BA0"/>
    <w:rsid w:val="00EE26D7"/>
    <w:rsid w:val="00EE284C"/>
    <w:rsid w:val="00EE2F6B"/>
    <w:rsid w:val="00EE421B"/>
    <w:rsid w:val="00EE4AD4"/>
    <w:rsid w:val="00EE6842"/>
    <w:rsid w:val="00EE6ACC"/>
    <w:rsid w:val="00EF02AE"/>
    <w:rsid w:val="00EF0661"/>
    <w:rsid w:val="00EF0FE2"/>
    <w:rsid w:val="00EF19E8"/>
    <w:rsid w:val="00EF473E"/>
    <w:rsid w:val="00EF4B5E"/>
    <w:rsid w:val="00EF5694"/>
    <w:rsid w:val="00EF604A"/>
    <w:rsid w:val="00EF65C0"/>
    <w:rsid w:val="00EF68A1"/>
    <w:rsid w:val="00EF752D"/>
    <w:rsid w:val="00EF7697"/>
    <w:rsid w:val="00F003E5"/>
    <w:rsid w:val="00F00C2D"/>
    <w:rsid w:val="00F00FDC"/>
    <w:rsid w:val="00F029BE"/>
    <w:rsid w:val="00F0410F"/>
    <w:rsid w:val="00F04403"/>
    <w:rsid w:val="00F1065E"/>
    <w:rsid w:val="00F10B18"/>
    <w:rsid w:val="00F123D6"/>
    <w:rsid w:val="00F1259C"/>
    <w:rsid w:val="00F1305C"/>
    <w:rsid w:val="00F133AF"/>
    <w:rsid w:val="00F14518"/>
    <w:rsid w:val="00F146F6"/>
    <w:rsid w:val="00F15730"/>
    <w:rsid w:val="00F15B2B"/>
    <w:rsid w:val="00F16841"/>
    <w:rsid w:val="00F16CD8"/>
    <w:rsid w:val="00F16E3A"/>
    <w:rsid w:val="00F173A9"/>
    <w:rsid w:val="00F1766E"/>
    <w:rsid w:val="00F179D5"/>
    <w:rsid w:val="00F17FAE"/>
    <w:rsid w:val="00F202C8"/>
    <w:rsid w:val="00F2114B"/>
    <w:rsid w:val="00F211C7"/>
    <w:rsid w:val="00F23741"/>
    <w:rsid w:val="00F2418E"/>
    <w:rsid w:val="00F246CC"/>
    <w:rsid w:val="00F24E7C"/>
    <w:rsid w:val="00F250C3"/>
    <w:rsid w:val="00F2521F"/>
    <w:rsid w:val="00F27673"/>
    <w:rsid w:val="00F27951"/>
    <w:rsid w:val="00F27A93"/>
    <w:rsid w:val="00F307AC"/>
    <w:rsid w:val="00F310D4"/>
    <w:rsid w:val="00F31536"/>
    <w:rsid w:val="00F31645"/>
    <w:rsid w:val="00F333A7"/>
    <w:rsid w:val="00F33CB6"/>
    <w:rsid w:val="00F341AD"/>
    <w:rsid w:val="00F34C7B"/>
    <w:rsid w:val="00F34E95"/>
    <w:rsid w:val="00F35F89"/>
    <w:rsid w:val="00F363EF"/>
    <w:rsid w:val="00F373A2"/>
    <w:rsid w:val="00F37BB2"/>
    <w:rsid w:val="00F41176"/>
    <w:rsid w:val="00F422E7"/>
    <w:rsid w:val="00F42D2A"/>
    <w:rsid w:val="00F43E3F"/>
    <w:rsid w:val="00F44194"/>
    <w:rsid w:val="00F45C9F"/>
    <w:rsid w:val="00F4660E"/>
    <w:rsid w:val="00F4710F"/>
    <w:rsid w:val="00F47820"/>
    <w:rsid w:val="00F47C0F"/>
    <w:rsid w:val="00F512CB"/>
    <w:rsid w:val="00F52846"/>
    <w:rsid w:val="00F53203"/>
    <w:rsid w:val="00F54E07"/>
    <w:rsid w:val="00F55DE7"/>
    <w:rsid w:val="00F55E1C"/>
    <w:rsid w:val="00F56696"/>
    <w:rsid w:val="00F5784E"/>
    <w:rsid w:val="00F604EE"/>
    <w:rsid w:val="00F61A87"/>
    <w:rsid w:val="00F623B8"/>
    <w:rsid w:val="00F63044"/>
    <w:rsid w:val="00F63675"/>
    <w:rsid w:val="00F63756"/>
    <w:rsid w:val="00F63A5D"/>
    <w:rsid w:val="00F63BD1"/>
    <w:rsid w:val="00F63DE0"/>
    <w:rsid w:val="00F645A0"/>
    <w:rsid w:val="00F64937"/>
    <w:rsid w:val="00F64C59"/>
    <w:rsid w:val="00F64D08"/>
    <w:rsid w:val="00F64E65"/>
    <w:rsid w:val="00F651E4"/>
    <w:rsid w:val="00F653F4"/>
    <w:rsid w:val="00F65FF1"/>
    <w:rsid w:val="00F664ED"/>
    <w:rsid w:val="00F676F6"/>
    <w:rsid w:val="00F7123E"/>
    <w:rsid w:val="00F71878"/>
    <w:rsid w:val="00F7279D"/>
    <w:rsid w:val="00F74093"/>
    <w:rsid w:val="00F7513E"/>
    <w:rsid w:val="00F80962"/>
    <w:rsid w:val="00F8165F"/>
    <w:rsid w:val="00F826BA"/>
    <w:rsid w:val="00F828F9"/>
    <w:rsid w:val="00F8378F"/>
    <w:rsid w:val="00F8498C"/>
    <w:rsid w:val="00F86256"/>
    <w:rsid w:val="00F86911"/>
    <w:rsid w:val="00F86EF7"/>
    <w:rsid w:val="00F87919"/>
    <w:rsid w:val="00F87A3D"/>
    <w:rsid w:val="00F9067F"/>
    <w:rsid w:val="00F906C7"/>
    <w:rsid w:val="00F90A2E"/>
    <w:rsid w:val="00F91611"/>
    <w:rsid w:val="00F92951"/>
    <w:rsid w:val="00F92DD7"/>
    <w:rsid w:val="00F93AEB"/>
    <w:rsid w:val="00F9690B"/>
    <w:rsid w:val="00F9740D"/>
    <w:rsid w:val="00FA0CF9"/>
    <w:rsid w:val="00FA1597"/>
    <w:rsid w:val="00FA21BA"/>
    <w:rsid w:val="00FA2434"/>
    <w:rsid w:val="00FA3536"/>
    <w:rsid w:val="00FA3646"/>
    <w:rsid w:val="00FA681A"/>
    <w:rsid w:val="00FA73AB"/>
    <w:rsid w:val="00FA7B1B"/>
    <w:rsid w:val="00FB0666"/>
    <w:rsid w:val="00FB129A"/>
    <w:rsid w:val="00FB140F"/>
    <w:rsid w:val="00FB33BD"/>
    <w:rsid w:val="00FB5174"/>
    <w:rsid w:val="00FB5451"/>
    <w:rsid w:val="00FB6EEE"/>
    <w:rsid w:val="00FB70D2"/>
    <w:rsid w:val="00FB7234"/>
    <w:rsid w:val="00FC11A9"/>
    <w:rsid w:val="00FC179C"/>
    <w:rsid w:val="00FC1C4D"/>
    <w:rsid w:val="00FC26D9"/>
    <w:rsid w:val="00FC3227"/>
    <w:rsid w:val="00FC4150"/>
    <w:rsid w:val="00FC5559"/>
    <w:rsid w:val="00FC61DA"/>
    <w:rsid w:val="00FC663B"/>
    <w:rsid w:val="00FC7543"/>
    <w:rsid w:val="00FD009D"/>
    <w:rsid w:val="00FD01EB"/>
    <w:rsid w:val="00FD04FE"/>
    <w:rsid w:val="00FD0DB8"/>
    <w:rsid w:val="00FD1BB0"/>
    <w:rsid w:val="00FD1D6A"/>
    <w:rsid w:val="00FD2486"/>
    <w:rsid w:val="00FD2E49"/>
    <w:rsid w:val="00FD3446"/>
    <w:rsid w:val="00FD371B"/>
    <w:rsid w:val="00FD63ED"/>
    <w:rsid w:val="00FD75AF"/>
    <w:rsid w:val="00FE14F6"/>
    <w:rsid w:val="00FE285D"/>
    <w:rsid w:val="00FE2B3F"/>
    <w:rsid w:val="00FE3557"/>
    <w:rsid w:val="00FE43FE"/>
    <w:rsid w:val="00FE5B4B"/>
    <w:rsid w:val="00FE5D78"/>
    <w:rsid w:val="00FE6F42"/>
    <w:rsid w:val="00FE74F3"/>
    <w:rsid w:val="00FE7D85"/>
    <w:rsid w:val="00FF1503"/>
    <w:rsid w:val="00FF1709"/>
    <w:rsid w:val="00FF299E"/>
    <w:rsid w:val="00FF38A6"/>
    <w:rsid w:val="00FF3C3C"/>
    <w:rsid w:val="00FF3C60"/>
    <w:rsid w:val="00FF3CE8"/>
    <w:rsid w:val="00FF46C5"/>
    <w:rsid w:val="00FF4B4E"/>
    <w:rsid w:val="00FF5282"/>
    <w:rsid w:val="00FF5D12"/>
    <w:rsid w:val="00FF6A9A"/>
    <w:rsid w:val="00FF6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1CF18"/>
  <w15:docId w15:val="{5B4B0014-6E70-4661-8F78-019B8AD8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C72C4"/>
    <w:pPr>
      <w:widowControl w:val="0"/>
    </w:pPr>
    <w:rPr>
      <w:kern w:val="2"/>
      <w:sz w:val="24"/>
      <w:szCs w:val="24"/>
    </w:rPr>
  </w:style>
  <w:style w:type="paragraph" w:styleId="1">
    <w:name w:val="heading 1"/>
    <w:basedOn w:val="a"/>
    <w:next w:val="a"/>
    <w:link w:val="10"/>
    <w:qFormat/>
    <w:rsid w:val="00CA4C5D"/>
    <w:pPr>
      <w:keepNext/>
      <w:numPr>
        <w:numId w:val="22"/>
      </w:numPr>
      <w:tabs>
        <w:tab w:val="left" w:pos="709"/>
      </w:tabs>
      <w:snapToGrid w:val="0"/>
      <w:spacing w:line="440" w:lineRule="atLeast"/>
      <w:outlineLvl w:val="0"/>
    </w:pPr>
    <w:rPr>
      <w:rFonts w:eastAsia="標楷體"/>
      <w:sz w:val="28"/>
      <w:lang w:val="x-none" w:eastAsia="x-none"/>
    </w:rPr>
  </w:style>
  <w:style w:type="paragraph" w:styleId="2">
    <w:name w:val="heading 2"/>
    <w:basedOn w:val="a"/>
    <w:next w:val="a"/>
    <w:link w:val="20"/>
    <w:uiPriority w:val="9"/>
    <w:qFormat/>
    <w:rsid w:val="00150700"/>
    <w:pPr>
      <w:keepNext/>
      <w:numPr>
        <w:numId w:val="44"/>
      </w:numPr>
      <w:tabs>
        <w:tab w:val="left" w:pos="567"/>
      </w:tabs>
      <w:spacing w:before="240" w:line="360" w:lineRule="auto"/>
      <w:outlineLvl w:val="1"/>
    </w:pPr>
    <w:rPr>
      <w:rFonts w:eastAsia="標楷體"/>
      <w:bCs/>
      <w:sz w:val="26"/>
      <w:szCs w:val="26"/>
    </w:rPr>
  </w:style>
  <w:style w:type="paragraph" w:styleId="3">
    <w:name w:val="heading 3"/>
    <w:basedOn w:val="a"/>
    <w:next w:val="a"/>
    <w:link w:val="30"/>
    <w:qFormat/>
    <w:rsid w:val="00150700"/>
    <w:pPr>
      <w:keepNext/>
      <w:spacing w:before="240" w:line="480" w:lineRule="auto"/>
      <w:outlineLvl w:val="2"/>
    </w:pPr>
    <w:rPr>
      <w:rFonts w:eastAsia="標楷體"/>
      <w:b/>
      <w:bCs/>
      <w:sz w:val="26"/>
      <w:szCs w:val="26"/>
    </w:rPr>
  </w:style>
  <w:style w:type="paragraph" w:styleId="4">
    <w:name w:val="heading 4"/>
    <w:basedOn w:val="a"/>
    <w:next w:val="a"/>
    <w:link w:val="40"/>
    <w:unhideWhenUsed/>
    <w:qFormat/>
    <w:rsid w:val="00F4710F"/>
    <w:pPr>
      <w:keepNext/>
      <w:spacing w:line="720" w:lineRule="auto"/>
      <w:outlineLvl w:val="3"/>
    </w:pPr>
    <w:rPr>
      <w:rFonts w:ascii="Cambria" w:hAnsi="Cambria"/>
      <w:sz w:val="36"/>
      <w:szCs w:val="36"/>
      <w:lang w:val="x-none" w:eastAsia="x-none"/>
    </w:rPr>
  </w:style>
  <w:style w:type="paragraph" w:styleId="5">
    <w:name w:val="heading 5"/>
    <w:basedOn w:val="a"/>
    <w:next w:val="a"/>
    <w:link w:val="50"/>
    <w:unhideWhenUsed/>
    <w:qFormat/>
    <w:rsid w:val="000C2AA3"/>
    <w:pPr>
      <w:keepNext/>
      <w:spacing w:line="720" w:lineRule="auto"/>
      <w:ind w:leftChars="200" w:left="200"/>
      <w:outlineLvl w:val="4"/>
    </w:pPr>
    <w:rPr>
      <w:rFonts w:ascii="Cambria" w:hAnsi="Cambria"/>
      <w:b/>
      <w:bCs/>
      <w:sz w:val="36"/>
      <w:szCs w:val="36"/>
    </w:rPr>
  </w:style>
  <w:style w:type="paragraph" w:styleId="9">
    <w:name w:val="heading 9"/>
    <w:basedOn w:val="a"/>
    <w:next w:val="a"/>
    <w:link w:val="90"/>
    <w:semiHidden/>
    <w:unhideWhenUsed/>
    <w:qFormat/>
    <w:rsid w:val="00722618"/>
    <w:pPr>
      <w:keepNext/>
      <w:spacing w:line="720" w:lineRule="auto"/>
      <w:ind w:leftChars="400" w:left="400"/>
      <w:outlineLvl w:val="8"/>
    </w:pPr>
    <w:rPr>
      <w:rFonts w:ascii="Cambria" w:hAnsi="Cambria"/>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
    <w:semiHidden/>
    <w:pPr>
      <w:ind w:left="900" w:hangingChars="375" w:hanging="900"/>
      <w:jc w:val="both"/>
    </w:pPr>
    <w:rPr>
      <w:rFonts w:eastAsia="標楷體"/>
    </w:rPr>
  </w:style>
  <w:style w:type="paragraph" w:styleId="a4">
    <w:name w:val="Plain Text"/>
    <w:basedOn w:val="a"/>
    <w:link w:val="a5"/>
    <w:uiPriority w:val="99"/>
    <w:rPr>
      <w:rFonts w:ascii="細明體" w:eastAsia="細明體" w:hAnsi="Courier New"/>
      <w:lang w:val="x-none" w:eastAsia="x-none"/>
    </w:rPr>
  </w:style>
  <w:style w:type="paragraph" w:styleId="a6">
    <w:name w:val="Body Text Indent"/>
    <w:basedOn w:val="a"/>
    <w:link w:val="a7"/>
    <w:pPr>
      <w:ind w:left="480"/>
    </w:pPr>
    <w:rPr>
      <w:lang w:val="x-none" w:eastAsia="x-none"/>
    </w:rPr>
  </w:style>
  <w:style w:type="paragraph" w:styleId="21">
    <w:name w:val="Body Text Indent 2"/>
    <w:basedOn w:val="a"/>
    <w:link w:val="22"/>
    <w:semiHidden/>
    <w:pPr>
      <w:ind w:leftChars="750" w:left="1800" w:firstLineChars="50" w:firstLine="120"/>
    </w:pPr>
  </w:style>
  <w:style w:type="paragraph" w:styleId="31">
    <w:name w:val="Body Text Indent 3"/>
    <w:basedOn w:val="a"/>
    <w:link w:val="32"/>
    <w:semiHidden/>
    <w:pPr>
      <w:ind w:left="1620" w:hangingChars="675" w:hanging="1620"/>
    </w:pPr>
  </w:style>
  <w:style w:type="paragraph" w:styleId="a8">
    <w:name w:val="annotation text"/>
    <w:basedOn w:val="a"/>
    <w:link w:val="a9"/>
    <w:semiHidden/>
    <w:rPr>
      <w:lang w:val="x-none" w:eastAsia="x-none"/>
    </w:rPr>
  </w:style>
  <w:style w:type="paragraph" w:customStyle="1" w:styleId="aa">
    <w:name w:val="款"/>
    <w:basedOn w:val="a"/>
    <w:semiHidden/>
    <w:pPr>
      <w:adjustRightInd w:val="0"/>
      <w:spacing w:line="300" w:lineRule="auto"/>
      <w:ind w:left="932" w:hanging="600"/>
      <w:jc w:val="both"/>
      <w:textAlignment w:val="baseline"/>
    </w:pPr>
    <w:rPr>
      <w:rFonts w:ascii="標楷體" w:eastAsia="標楷體"/>
      <w:sz w:val="28"/>
      <w:szCs w:val="20"/>
    </w:rPr>
  </w:style>
  <w:style w:type="paragraph" w:styleId="ab">
    <w:name w:val="footer"/>
    <w:basedOn w:val="a"/>
    <w:link w:val="ac"/>
    <w:uiPriority w:val="99"/>
    <w:pPr>
      <w:tabs>
        <w:tab w:val="center" w:pos="4153"/>
        <w:tab w:val="right" w:pos="8306"/>
      </w:tabs>
      <w:snapToGrid w:val="0"/>
    </w:pPr>
    <w:rPr>
      <w:sz w:val="20"/>
      <w:szCs w:val="20"/>
      <w:lang w:val="x-none" w:eastAsia="x-none"/>
    </w:rPr>
  </w:style>
  <w:style w:type="character" w:styleId="ad">
    <w:name w:val="page number"/>
    <w:basedOn w:val="a0"/>
  </w:style>
  <w:style w:type="paragraph" w:styleId="ae">
    <w:name w:val="Balloon Text"/>
    <w:basedOn w:val="a"/>
    <w:link w:val="af"/>
    <w:semiHidden/>
    <w:rPr>
      <w:rFonts w:ascii="Arial" w:hAnsi="Arial"/>
      <w:sz w:val="18"/>
      <w:szCs w:val="18"/>
    </w:rPr>
  </w:style>
  <w:style w:type="character" w:styleId="af0">
    <w:name w:val="Hyperlink"/>
    <w:uiPriority w:val="99"/>
    <w:rPr>
      <w:color w:val="0000FF"/>
      <w:u w:val="single"/>
    </w:rPr>
  </w:style>
  <w:style w:type="paragraph" w:styleId="af1">
    <w:name w:val="caption"/>
    <w:basedOn w:val="a"/>
    <w:next w:val="a"/>
    <w:link w:val="af2"/>
    <w:qFormat/>
    <w:pPr>
      <w:spacing w:before="120" w:after="120"/>
    </w:pPr>
    <w:rPr>
      <w:sz w:val="20"/>
      <w:szCs w:val="20"/>
      <w:lang w:val="x-none" w:eastAsia="x-none"/>
    </w:rPr>
  </w:style>
  <w:style w:type="paragraph" w:styleId="af3">
    <w:name w:val="header"/>
    <w:basedOn w:val="a"/>
    <w:link w:val="af4"/>
    <w:pPr>
      <w:tabs>
        <w:tab w:val="center" w:pos="4153"/>
        <w:tab w:val="right" w:pos="8306"/>
      </w:tabs>
      <w:snapToGrid w:val="0"/>
    </w:pPr>
    <w:rPr>
      <w:sz w:val="20"/>
      <w:szCs w:val="20"/>
    </w:rPr>
  </w:style>
  <w:style w:type="paragraph" w:styleId="af5">
    <w:name w:val="Document Map"/>
    <w:basedOn w:val="a"/>
    <w:link w:val="af6"/>
    <w:semiHidden/>
    <w:pPr>
      <w:shd w:val="clear" w:color="auto" w:fill="000080"/>
    </w:pPr>
    <w:rPr>
      <w:rFonts w:ascii="Arial" w:hAnsi="Arial"/>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paragraph" w:styleId="Web">
    <w:name w:val="Normal (Web)"/>
    <w:basedOn w:val="a"/>
    <w:semiHidden/>
    <w:pPr>
      <w:widowControl/>
      <w:spacing w:before="100" w:beforeAutospacing="1" w:after="100" w:afterAutospacing="1"/>
    </w:pPr>
    <w:rPr>
      <w:kern w:val="0"/>
    </w:rPr>
  </w:style>
  <w:style w:type="paragraph" w:styleId="af7">
    <w:name w:val="Body Text"/>
    <w:basedOn w:val="a"/>
    <w:link w:val="af8"/>
    <w:pPr>
      <w:spacing w:after="120"/>
    </w:pPr>
  </w:style>
  <w:style w:type="character" w:styleId="af9">
    <w:name w:val="FollowedHyperlink"/>
    <w:semiHidden/>
    <w:rPr>
      <w:color w:val="800080"/>
      <w:u w:val="single"/>
    </w:rPr>
  </w:style>
  <w:style w:type="paragraph" w:customStyle="1" w:styleId="021">
    <w:name w:val="021"/>
    <w:basedOn w:val="a"/>
    <w:semiHidden/>
    <w:rsid w:val="00CE6E1F"/>
    <w:pPr>
      <w:widowControl/>
      <w:spacing w:before="100" w:beforeAutospacing="1" w:after="100" w:afterAutospacing="1"/>
    </w:pPr>
    <w:rPr>
      <w:rFonts w:ascii="新細明體" w:hAnsi="新細明體" w:cs="新細明體"/>
      <w:kern w:val="0"/>
    </w:rPr>
  </w:style>
  <w:style w:type="paragraph" w:customStyle="1" w:styleId="default">
    <w:name w:val="default"/>
    <w:basedOn w:val="a"/>
    <w:semiHidden/>
    <w:rsid w:val="00CE6E1F"/>
    <w:pPr>
      <w:widowControl/>
      <w:spacing w:before="100" w:beforeAutospacing="1" w:after="100" w:afterAutospacing="1"/>
    </w:pPr>
    <w:rPr>
      <w:rFonts w:ascii="新細明體" w:hAnsi="新細明體" w:cs="新細明體"/>
      <w:kern w:val="0"/>
    </w:rPr>
  </w:style>
  <w:style w:type="paragraph" w:customStyle="1" w:styleId="031">
    <w:name w:val="031"/>
    <w:basedOn w:val="a"/>
    <w:rsid w:val="00CE6E1F"/>
    <w:pPr>
      <w:widowControl/>
      <w:spacing w:before="100" w:beforeAutospacing="1" w:after="100" w:afterAutospacing="1"/>
    </w:pPr>
    <w:rPr>
      <w:rFonts w:ascii="新細明體" w:hAnsi="新細明體" w:cs="新細明體"/>
      <w:kern w:val="0"/>
    </w:rPr>
  </w:style>
  <w:style w:type="paragraph" w:customStyle="1" w:styleId="032">
    <w:name w:val="032"/>
    <w:basedOn w:val="a"/>
    <w:semiHidden/>
    <w:rsid w:val="00CE6E1F"/>
    <w:pPr>
      <w:widowControl/>
      <w:spacing w:before="100" w:beforeAutospacing="1" w:after="100" w:afterAutospacing="1"/>
    </w:pPr>
    <w:rPr>
      <w:rFonts w:ascii="新細明體" w:hAnsi="新細明體" w:cs="新細明體"/>
      <w:kern w:val="0"/>
    </w:rPr>
  </w:style>
  <w:style w:type="paragraph" w:customStyle="1" w:styleId="033">
    <w:name w:val="033"/>
    <w:basedOn w:val="a"/>
    <w:semiHidden/>
    <w:rsid w:val="00CE6E1F"/>
    <w:pPr>
      <w:widowControl/>
      <w:spacing w:before="100" w:beforeAutospacing="1" w:after="100" w:afterAutospacing="1"/>
    </w:pPr>
    <w:rPr>
      <w:rFonts w:ascii="新細明體" w:hAnsi="新細明體" w:cs="新細明體"/>
      <w:kern w:val="0"/>
    </w:rPr>
  </w:style>
  <w:style w:type="character" w:customStyle="1" w:styleId="grame">
    <w:name w:val="grame"/>
    <w:basedOn w:val="a0"/>
    <w:semiHidden/>
    <w:rsid w:val="00CE6E1F"/>
  </w:style>
  <w:style w:type="paragraph" w:customStyle="1" w:styleId="011">
    <w:name w:val="011"/>
    <w:basedOn w:val="a"/>
    <w:semiHidden/>
    <w:rsid w:val="00CE6E1F"/>
    <w:pPr>
      <w:widowControl/>
      <w:spacing w:before="100" w:beforeAutospacing="1" w:after="100" w:afterAutospacing="1"/>
    </w:pPr>
    <w:rPr>
      <w:rFonts w:ascii="新細明體" w:hAnsi="新細明體" w:cs="新細明體"/>
      <w:kern w:val="0"/>
    </w:rPr>
  </w:style>
  <w:style w:type="character" w:styleId="afa">
    <w:name w:val="Strong"/>
    <w:qFormat/>
    <w:rsid w:val="00CE6E1F"/>
    <w:rPr>
      <w:b/>
      <w:bCs/>
    </w:rPr>
  </w:style>
  <w:style w:type="character" w:customStyle="1" w:styleId="f121">
    <w:name w:val="f121"/>
    <w:semiHidden/>
    <w:rsid w:val="00CE6E1F"/>
    <w:rPr>
      <w:rFonts w:ascii="細明體" w:eastAsia="細明體" w:hAnsi="細明體" w:hint="eastAsia"/>
      <w:sz w:val="24"/>
      <w:szCs w:val="24"/>
    </w:rPr>
  </w:style>
  <w:style w:type="table" w:styleId="afb">
    <w:name w:val="Table Grid"/>
    <w:basedOn w:val="a1"/>
    <w:uiPriority w:val="59"/>
    <w:rsid w:val="00CE6E1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ate"/>
    <w:basedOn w:val="a"/>
    <w:next w:val="a"/>
    <w:link w:val="afd"/>
    <w:semiHidden/>
    <w:rsid w:val="00CE6E1F"/>
    <w:pPr>
      <w:jc w:val="right"/>
    </w:pPr>
  </w:style>
  <w:style w:type="paragraph" w:customStyle="1" w:styleId="00">
    <w:name w:val="00 條文"/>
    <w:basedOn w:val="a"/>
    <w:rsid w:val="001B3FA6"/>
    <w:pPr>
      <w:tabs>
        <w:tab w:val="left" w:pos="2160"/>
      </w:tabs>
      <w:snapToGrid w:val="0"/>
      <w:spacing w:line="360" w:lineRule="auto"/>
      <w:ind w:leftChars="200" w:left="900" w:hangingChars="700" w:hanging="700"/>
      <w:jc w:val="both"/>
    </w:pPr>
    <w:rPr>
      <w:rFonts w:eastAsia="華康標楷體"/>
    </w:rPr>
  </w:style>
  <w:style w:type="paragraph" w:customStyle="1" w:styleId="00-">
    <w:name w:val="00 條文-文"/>
    <w:basedOn w:val="00"/>
    <w:rsid w:val="001B3FA6"/>
    <w:pPr>
      <w:tabs>
        <w:tab w:val="clear" w:pos="2160"/>
      </w:tabs>
      <w:ind w:leftChars="900" w:firstLineChars="0" w:firstLine="0"/>
    </w:pPr>
  </w:style>
  <w:style w:type="paragraph" w:customStyle="1" w:styleId="01">
    <w:name w:val="01 一"/>
    <w:basedOn w:val="a"/>
    <w:link w:val="010"/>
    <w:rsid w:val="0095106A"/>
    <w:pPr>
      <w:snapToGrid w:val="0"/>
      <w:spacing w:line="360" w:lineRule="auto"/>
      <w:ind w:leftChars="200" w:left="401" w:hangingChars="201" w:hanging="201"/>
      <w:jc w:val="both"/>
    </w:pPr>
    <w:rPr>
      <w:rFonts w:eastAsia="華康標楷體"/>
    </w:rPr>
  </w:style>
  <w:style w:type="paragraph" w:customStyle="1" w:styleId="02">
    <w:name w:val="02 一(一)"/>
    <w:basedOn w:val="a"/>
    <w:rsid w:val="0095106A"/>
    <w:pPr>
      <w:snapToGrid w:val="0"/>
      <w:spacing w:line="360" w:lineRule="auto"/>
      <w:ind w:leftChars="300" w:left="500" w:hangingChars="200" w:hanging="200"/>
      <w:jc w:val="both"/>
    </w:pPr>
    <w:rPr>
      <w:rFonts w:eastAsia="華康標楷體"/>
    </w:rPr>
  </w:style>
  <w:style w:type="paragraph" w:customStyle="1" w:styleId="0310">
    <w:name w:val="03 一(一)1."/>
    <w:basedOn w:val="a"/>
    <w:rsid w:val="00075DEF"/>
    <w:pPr>
      <w:snapToGrid w:val="0"/>
      <w:spacing w:line="360" w:lineRule="auto"/>
      <w:ind w:leftChars="400" w:left="500" w:hangingChars="100" w:hanging="100"/>
      <w:jc w:val="both"/>
    </w:pPr>
    <w:rPr>
      <w:rFonts w:eastAsia="華康標楷體"/>
    </w:rPr>
  </w:style>
  <w:style w:type="paragraph" w:customStyle="1" w:styleId="0411">
    <w:name w:val="04 一(一)1.(1)"/>
    <w:basedOn w:val="0310"/>
    <w:rsid w:val="00075DEF"/>
    <w:pPr>
      <w:ind w:leftChars="500" w:left="650" w:hangingChars="150" w:hanging="150"/>
    </w:pPr>
  </w:style>
  <w:style w:type="paragraph" w:customStyle="1" w:styleId="41">
    <w:name w:val="內文縮體4"/>
    <w:basedOn w:val="01"/>
    <w:rsid w:val="00D07B94"/>
    <w:pPr>
      <w:ind w:leftChars="0" w:left="0" w:hangingChars="401" w:hanging="401"/>
    </w:pPr>
  </w:style>
  <w:style w:type="character" w:customStyle="1" w:styleId="010">
    <w:name w:val="01 一 字元"/>
    <w:link w:val="01"/>
    <w:rsid w:val="0020159C"/>
    <w:rPr>
      <w:rFonts w:eastAsia="華康標楷體"/>
      <w:kern w:val="2"/>
      <w:sz w:val="24"/>
      <w:szCs w:val="24"/>
      <w:lang w:val="en-US" w:eastAsia="zh-TW" w:bidi="ar-SA"/>
    </w:rPr>
  </w:style>
  <w:style w:type="character" w:styleId="afe">
    <w:name w:val="annotation reference"/>
    <w:rsid w:val="00983E45"/>
    <w:rPr>
      <w:sz w:val="18"/>
      <w:szCs w:val="18"/>
    </w:rPr>
  </w:style>
  <w:style w:type="paragraph" w:styleId="aff">
    <w:name w:val="annotation subject"/>
    <w:basedOn w:val="a8"/>
    <w:next w:val="a8"/>
    <w:link w:val="aff0"/>
    <w:rsid w:val="00983E45"/>
    <w:rPr>
      <w:b/>
      <w:bCs/>
    </w:rPr>
  </w:style>
  <w:style w:type="character" w:customStyle="1" w:styleId="a9">
    <w:name w:val="註解文字 字元"/>
    <w:link w:val="a8"/>
    <w:semiHidden/>
    <w:rsid w:val="00983E45"/>
    <w:rPr>
      <w:kern w:val="2"/>
      <w:sz w:val="24"/>
      <w:szCs w:val="24"/>
    </w:rPr>
  </w:style>
  <w:style w:type="character" w:customStyle="1" w:styleId="aff0">
    <w:name w:val="註解主旨 字元"/>
    <w:link w:val="aff"/>
    <w:rsid w:val="00983E45"/>
    <w:rPr>
      <w:b/>
      <w:bCs/>
      <w:kern w:val="2"/>
      <w:sz w:val="24"/>
      <w:szCs w:val="24"/>
    </w:rPr>
  </w:style>
  <w:style w:type="paragraph" w:styleId="aff1">
    <w:name w:val="List Paragraph"/>
    <w:basedOn w:val="a"/>
    <w:uiPriority w:val="34"/>
    <w:qFormat/>
    <w:rsid w:val="004738DC"/>
    <w:pPr>
      <w:ind w:leftChars="200" w:left="480"/>
    </w:pPr>
    <w:rPr>
      <w:rFonts w:ascii="Calibri" w:hAnsi="Calibri"/>
      <w:szCs w:val="22"/>
    </w:rPr>
  </w:style>
  <w:style w:type="character" w:customStyle="1" w:styleId="10">
    <w:name w:val="標題 1 字元"/>
    <w:link w:val="1"/>
    <w:rsid w:val="00CA4C5D"/>
    <w:rPr>
      <w:rFonts w:eastAsia="標楷體"/>
      <w:kern w:val="2"/>
      <w:sz w:val="28"/>
      <w:szCs w:val="24"/>
      <w:lang w:val="x-none" w:eastAsia="x-none"/>
    </w:rPr>
  </w:style>
  <w:style w:type="character" w:customStyle="1" w:styleId="ac">
    <w:name w:val="頁尾 字元"/>
    <w:link w:val="ab"/>
    <w:uiPriority w:val="99"/>
    <w:rsid w:val="00CE1611"/>
    <w:rPr>
      <w:kern w:val="2"/>
    </w:rPr>
  </w:style>
  <w:style w:type="character" w:customStyle="1" w:styleId="HTML0">
    <w:name w:val="HTML 預設格式 字元"/>
    <w:link w:val="HTML"/>
    <w:uiPriority w:val="99"/>
    <w:rsid w:val="00AB5C79"/>
    <w:rPr>
      <w:rFonts w:ascii="細明體" w:eastAsia="細明體" w:hAnsi="細明體" w:cs="細明體"/>
      <w:sz w:val="24"/>
      <w:szCs w:val="24"/>
    </w:rPr>
  </w:style>
  <w:style w:type="paragraph" w:styleId="aff2">
    <w:name w:val="Salutation"/>
    <w:basedOn w:val="a"/>
    <w:next w:val="a"/>
    <w:link w:val="aff3"/>
    <w:rsid w:val="004C046C"/>
    <w:rPr>
      <w:rFonts w:eastAsia="標楷體" w:hAnsi="標楷體"/>
      <w:color w:val="000000"/>
      <w:kern w:val="0"/>
      <w:lang w:val="x-none" w:eastAsia="x-none"/>
    </w:rPr>
  </w:style>
  <w:style w:type="character" w:customStyle="1" w:styleId="aff3">
    <w:name w:val="問候 字元"/>
    <w:link w:val="aff2"/>
    <w:rsid w:val="004C046C"/>
    <w:rPr>
      <w:rFonts w:eastAsia="標楷體" w:hAnsi="標楷體"/>
      <w:color w:val="000000"/>
      <w:sz w:val="24"/>
      <w:szCs w:val="24"/>
    </w:rPr>
  </w:style>
  <w:style w:type="paragraph" w:styleId="aff4">
    <w:name w:val="Closing"/>
    <w:basedOn w:val="a"/>
    <w:link w:val="aff5"/>
    <w:rsid w:val="004C046C"/>
    <w:pPr>
      <w:ind w:leftChars="1800" w:left="100"/>
    </w:pPr>
    <w:rPr>
      <w:rFonts w:eastAsia="標楷體" w:hAnsi="標楷體"/>
      <w:color w:val="000000"/>
      <w:kern w:val="0"/>
      <w:lang w:val="x-none" w:eastAsia="x-none"/>
    </w:rPr>
  </w:style>
  <w:style w:type="character" w:customStyle="1" w:styleId="aff5">
    <w:name w:val="結語 字元"/>
    <w:link w:val="aff4"/>
    <w:rsid w:val="004C046C"/>
    <w:rPr>
      <w:rFonts w:eastAsia="標楷體" w:hAnsi="標楷體"/>
      <w:color w:val="000000"/>
      <w:sz w:val="24"/>
      <w:szCs w:val="24"/>
    </w:rPr>
  </w:style>
  <w:style w:type="paragraph" w:customStyle="1" w:styleId="015">
    <w:name w:val="015"/>
    <w:basedOn w:val="a"/>
    <w:rsid w:val="002D3F4B"/>
    <w:pPr>
      <w:widowControl/>
      <w:spacing w:before="100" w:beforeAutospacing="1" w:after="100" w:afterAutospacing="1"/>
    </w:pPr>
    <w:rPr>
      <w:rFonts w:ascii="新細明體"/>
      <w:kern w:val="0"/>
    </w:rPr>
  </w:style>
  <w:style w:type="character" w:customStyle="1" w:styleId="a5">
    <w:name w:val="純文字 字元"/>
    <w:link w:val="a4"/>
    <w:uiPriority w:val="99"/>
    <w:rsid w:val="002325F5"/>
    <w:rPr>
      <w:rFonts w:ascii="細明體" w:eastAsia="細明體" w:hAnsi="Courier New" w:cs="Courier New"/>
      <w:kern w:val="2"/>
      <w:sz w:val="24"/>
      <w:szCs w:val="24"/>
    </w:rPr>
  </w:style>
  <w:style w:type="paragraph" w:styleId="11">
    <w:name w:val="toc 1"/>
    <w:basedOn w:val="a"/>
    <w:next w:val="a"/>
    <w:autoRedefine/>
    <w:uiPriority w:val="39"/>
    <w:qFormat/>
    <w:rsid w:val="00042AA3"/>
    <w:pPr>
      <w:tabs>
        <w:tab w:val="left" w:pos="567"/>
        <w:tab w:val="right" w:leader="dot" w:pos="9639"/>
      </w:tabs>
      <w:adjustRightInd w:val="0"/>
      <w:snapToGrid w:val="0"/>
      <w:spacing w:line="312" w:lineRule="auto"/>
    </w:pPr>
    <w:rPr>
      <w:rFonts w:ascii="標楷體" w:eastAsia="標楷體" w:hAnsi="標楷體"/>
      <w:b/>
      <w:noProof/>
      <w:sz w:val="28"/>
      <w:szCs w:val="28"/>
    </w:rPr>
  </w:style>
  <w:style w:type="paragraph" w:styleId="23">
    <w:name w:val="toc 2"/>
    <w:basedOn w:val="a"/>
    <w:next w:val="a"/>
    <w:autoRedefine/>
    <w:uiPriority w:val="39"/>
    <w:qFormat/>
    <w:rsid w:val="00420F1A"/>
    <w:pPr>
      <w:tabs>
        <w:tab w:val="left" w:pos="567"/>
        <w:tab w:val="right" w:leader="dot" w:pos="9639"/>
      </w:tabs>
      <w:spacing w:line="312" w:lineRule="auto"/>
      <w:ind w:leftChars="119" w:left="992" w:hangingChars="252" w:hanging="706"/>
    </w:pPr>
    <w:rPr>
      <w:rFonts w:ascii="標楷體" w:eastAsia="標楷體" w:hAnsi="標楷體"/>
      <w:b/>
      <w:noProof/>
      <w:sz w:val="28"/>
      <w:szCs w:val="28"/>
    </w:rPr>
  </w:style>
  <w:style w:type="character" w:customStyle="1" w:styleId="90">
    <w:name w:val="標題 9 字元"/>
    <w:link w:val="9"/>
    <w:semiHidden/>
    <w:rsid w:val="00722618"/>
    <w:rPr>
      <w:rFonts w:ascii="Cambria" w:eastAsia="新細明體" w:hAnsi="Cambria" w:cs="Times New Roman"/>
      <w:kern w:val="2"/>
      <w:sz w:val="36"/>
      <w:szCs w:val="36"/>
    </w:rPr>
  </w:style>
  <w:style w:type="paragraph" w:customStyle="1" w:styleId="aff6">
    <w:name w:val="附錄"/>
    <w:basedOn w:val="af1"/>
    <w:link w:val="aff7"/>
    <w:qFormat/>
    <w:rsid w:val="00CA6B74"/>
    <w:pPr>
      <w:jc w:val="center"/>
      <w:outlineLvl w:val="2"/>
    </w:pPr>
    <w:rPr>
      <w:rFonts w:eastAsia="標楷體"/>
      <w:color w:val="000099"/>
      <w:sz w:val="28"/>
      <w:szCs w:val="28"/>
    </w:rPr>
  </w:style>
  <w:style w:type="character" w:customStyle="1" w:styleId="a7">
    <w:name w:val="本文縮排 字元"/>
    <w:link w:val="a6"/>
    <w:rsid w:val="007C6F65"/>
    <w:rPr>
      <w:kern w:val="2"/>
      <w:sz w:val="24"/>
      <w:szCs w:val="24"/>
    </w:rPr>
  </w:style>
  <w:style w:type="character" w:customStyle="1" w:styleId="af2">
    <w:name w:val="標號 字元"/>
    <w:link w:val="af1"/>
    <w:rsid w:val="0089387C"/>
    <w:rPr>
      <w:kern w:val="2"/>
    </w:rPr>
  </w:style>
  <w:style w:type="character" w:customStyle="1" w:styleId="aff7">
    <w:name w:val="附錄 字元"/>
    <w:link w:val="aff6"/>
    <w:rsid w:val="00CA6B74"/>
    <w:rPr>
      <w:rFonts w:eastAsia="標楷體"/>
      <w:color w:val="000099"/>
      <w:kern w:val="2"/>
      <w:sz w:val="28"/>
      <w:szCs w:val="28"/>
    </w:rPr>
  </w:style>
  <w:style w:type="character" w:customStyle="1" w:styleId="40">
    <w:name w:val="標題 4 字元"/>
    <w:link w:val="4"/>
    <w:rsid w:val="00F4710F"/>
    <w:rPr>
      <w:rFonts w:ascii="Cambria" w:eastAsia="新細明體" w:hAnsi="Cambria" w:cs="Times New Roman"/>
      <w:kern w:val="2"/>
      <w:sz w:val="36"/>
      <w:szCs w:val="36"/>
    </w:rPr>
  </w:style>
  <w:style w:type="paragraph" w:styleId="33">
    <w:name w:val="toc 3"/>
    <w:basedOn w:val="a"/>
    <w:next w:val="a"/>
    <w:autoRedefine/>
    <w:uiPriority w:val="39"/>
    <w:qFormat/>
    <w:rsid w:val="00024BB7"/>
    <w:pPr>
      <w:tabs>
        <w:tab w:val="left" w:pos="993"/>
        <w:tab w:val="right" w:leader="dot" w:pos="9639"/>
      </w:tabs>
      <w:spacing w:line="312" w:lineRule="auto"/>
      <w:ind w:leftChars="296" w:left="1133" w:hangingChars="151" w:hanging="423"/>
    </w:pPr>
    <w:rPr>
      <w:rFonts w:ascii="標楷體" w:eastAsia="標楷體" w:hAnsi="標楷體"/>
      <w:b/>
      <w:noProof/>
      <w:sz w:val="28"/>
      <w:szCs w:val="28"/>
    </w:rPr>
  </w:style>
  <w:style w:type="paragraph" w:customStyle="1" w:styleId="Default0">
    <w:name w:val="Default"/>
    <w:rsid w:val="009368F9"/>
    <w:pPr>
      <w:widowControl w:val="0"/>
      <w:autoSpaceDE w:val="0"/>
      <w:autoSpaceDN w:val="0"/>
      <w:adjustRightInd w:val="0"/>
    </w:pPr>
    <w:rPr>
      <w:rFonts w:ascii="標楷體" w:eastAsia="標楷體"/>
      <w:color w:val="000000"/>
      <w:sz w:val="24"/>
      <w:szCs w:val="24"/>
    </w:rPr>
  </w:style>
  <w:style w:type="table" w:customStyle="1" w:styleId="12">
    <w:name w:val="表格格線1"/>
    <w:basedOn w:val="a1"/>
    <w:next w:val="afb"/>
    <w:uiPriority w:val="59"/>
    <w:rsid w:val="00A1040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頁首 字元"/>
    <w:link w:val="af3"/>
    <w:locked/>
    <w:rsid w:val="00453E56"/>
    <w:rPr>
      <w:kern w:val="2"/>
    </w:rPr>
  </w:style>
  <w:style w:type="character" w:customStyle="1" w:styleId="50">
    <w:name w:val="標題 5 字元"/>
    <w:link w:val="5"/>
    <w:rsid w:val="000C2AA3"/>
    <w:rPr>
      <w:rFonts w:ascii="Cambria" w:eastAsia="新細明體" w:hAnsi="Cambria" w:cs="Times New Roman"/>
      <w:b/>
      <w:bCs/>
      <w:kern w:val="2"/>
      <w:sz w:val="36"/>
      <w:szCs w:val="36"/>
    </w:rPr>
  </w:style>
  <w:style w:type="character" w:customStyle="1" w:styleId="20">
    <w:name w:val="標題 2 字元"/>
    <w:link w:val="2"/>
    <w:uiPriority w:val="9"/>
    <w:rsid w:val="00DC1366"/>
    <w:rPr>
      <w:rFonts w:eastAsia="標楷體"/>
      <w:bCs/>
      <w:kern w:val="2"/>
      <w:sz w:val="26"/>
      <w:szCs w:val="26"/>
    </w:rPr>
  </w:style>
  <w:style w:type="character" w:customStyle="1" w:styleId="30">
    <w:name w:val="標題 3 字元"/>
    <w:link w:val="3"/>
    <w:rsid w:val="003D52D3"/>
    <w:rPr>
      <w:rFonts w:eastAsia="標楷體"/>
      <w:b/>
      <w:bCs/>
      <w:kern w:val="2"/>
      <w:sz w:val="26"/>
      <w:szCs w:val="26"/>
    </w:rPr>
  </w:style>
  <w:style w:type="paragraph" w:styleId="aff8">
    <w:name w:val="TOC Heading"/>
    <w:basedOn w:val="1"/>
    <w:next w:val="a"/>
    <w:uiPriority w:val="39"/>
    <w:semiHidden/>
    <w:unhideWhenUsed/>
    <w:qFormat/>
    <w:rsid w:val="000243FA"/>
    <w:pPr>
      <w:keepLines/>
      <w:widowControl/>
      <w:numPr>
        <w:numId w:val="0"/>
      </w:numPr>
      <w:tabs>
        <w:tab w:val="clear" w:pos="709"/>
      </w:tabs>
      <w:snapToGrid/>
      <w:spacing w:before="480" w:line="276" w:lineRule="auto"/>
      <w:outlineLvl w:val="9"/>
    </w:pPr>
    <w:rPr>
      <w:rFonts w:ascii="Cambria" w:eastAsia="新細明體" w:hAnsi="Cambria"/>
      <w:b/>
      <w:bCs/>
      <w:color w:val="365F91"/>
      <w:kern w:val="0"/>
      <w:szCs w:val="28"/>
      <w:lang w:val="en-US" w:eastAsia="zh-TW"/>
    </w:rPr>
  </w:style>
  <w:style w:type="table" w:customStyle="1" w:styleId="24">
    <w:name w:val="表格格線2"/>
    <w:basedOn w:val="a1"/>
    <w:next w:val="afb"/>
    <w:uiPriority w:val="59"/>
    <w:rsid w:val="00FD1BB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本文縮排 2 字元"/>
    <w:basedOn w:val="a0"/>
    <w:link w:val="21"/>
    <w:semiHidden/>
    <w:rsid w:val="00A75920"/>
    <w:rPr>
      <w:kern w:val="2"/>
      <w:sz w:val="24"/>
      <w:szCs w:val="24"/>
    </w:rPr>
  </w:style>
  <w:style w:type="character" w:customStyle="1" w:styleId="32">
    <w:name w:val="本文縮排 3 字元"/>
    <w:basedOn w:val="a0"/>
    <w:link w:val="31"/>
    <w:semiHidden/>
    <w:rsid w:val="00A75920"/>
    <w:rPr>
      <w:kern w:val="2"/>
      <w:sz w:val="24"/>
      <w:szCs w:val="24"/>
    </w:rPr>
  </w:style>
  <w:style w:type="character" w:customStyle="1" w:styleId="af">
    <w:name w:val="註解方塊文字 字元"/>
    <w:basedOn w:val="a0"/>
    <w:link w:val="ae"/>
    <w:semiHidden/>
    <w:rsid w:val="00A75920"/>
    <w:rPr>
      <w:rFonts w:ascii="Arial" w:hAnsi="Arial"/>
      <w:kern w:val="2"/>
      <w:sz w:val="18"/>
      <w:szCs w:val="18"/>
    </w:rPr>
  </w:style>
  <w:style w:type="character" w:customStyle="1" w:styleId="af6">
    <w:name w:val="文件引導模式 字元"/>
    <w:basedOn w:val="a0"/>
    <w:link w:val="af5"/>
    <w:semiHidden/>
    <w:rsid w:val="00A75920"/>
    <w:rPr>
      <w:rFonts w:ascii="Arial" w:hAnsi="Arial"/>
      <w:kern w:val="2"/>
      <w:sz w:val="24"/>
      <w:szCs w:val="24"/>
      <w:shd w:val="clear" w:color="auto" w:fill="000080"/>
    </w:rPr>
  </w:style>
  <w:style w:type="character" w:customStyle="1" w:styleId="af8">
    <w:name w:val="本文 字元"/>
    <w:basedOn w:val="a0"/>
    <w:link w:val="af7"/>
    <w:rsid w:val="00A75920"/>
    <w:rPr>
      <w:kern w:val="2"/>
      <w:sz w:val="24"/>
      <w:szCs w:val="24"/>
    </w:rPr>
  </w:style>
  <w:style w:type="character" w:customStyle="1" w:styleId="afd">
    <w:name w:val="日期 字元"/>
    <w:basedOn w:val="a0"/>
    <w:link w:val="afc"/>
    <w:semiHidden/>
    <w:rsid w:val="00A7592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5632">
      <w:bodyDiv w:val="1"/>
      <w:marLeft w:val="0"/>
      <w:marRight w:val="0"/>
      <w:marTop w:val="0"/>
      <w:marBottom w:val="0"/>
      <w:divBdr>
        <w:top w:val="none" w:sz="0" w:space="0" w:color="auto"/>
        <w:left w:val="none" w:sz="0" w:space="0" w:color="auto"/>
        <w:bottom w:val="none" w:sz="0" w:space="0" w:color="auto"/>
        <w:right w:val="none" w:sz="0" w:space="0" w:color="auto"/>
      </w:divBdr>
    </w:div>
    <w:div w:id="44834795">
      <w:bodyDiv w:val="1"/>
      <w:marLeft w:val="0"/>
      <w:marRight w:val="0"/>
      <w:marTop w:val="0"/>
      <w:marBottom w:val="0"/>
      <w:divBdr>
        <w:top w:val="none" w:sz="0" w:space="0" w:color="auto"/>
        <w:left w:val="none" w:sz="0" w:space="0" w:color="auto"/>
        <w:bottom w:val="none" w:sz="0" w:space="0" w:color="auto"/>
        <w:right w:val="none" w:sz="0" w:space="0" w:color="auto"/>
      </w:divBdr>
    </w:div>
    <w:div w:id="82992883">
      <w:bodyDiv w:val="1"/>
      <w:marLeft w:val="0"/>
      <w:marRight w:val="0"/>
      <w:marTop w:val="0"/>
      <w:marBottom w:val="0"/>
      <w:divBdr>
        <w:top w:val="none" w:sz="0" w:space="0" w:color="auto"/>
        <w:left w:val="none" w:sz="0" w:space="0" w:color="auto"/>
        <w:bottom w:val="none" w:sz="0" w:space="0" w:color="auto"/>
        <w:right w:val="none" w:sz="0" w:space="0" w:color="auto"/>
      </w:divBdr>
    </w:div>
    <w:div w:id="90322210">
      <w:bodyDiv w:val="1"/>
      <w:marLeft w:val="0"/>
      <w:marRight w:val="0"/>
      <w:marTop w:val="0"/>
      <w:marBottom w:val="0"/>
      <w:divBdr>
        <w:top w:val="none" w:sz="0" w:space="0" w:color="auto"/>
        <w:left w:val="none" w:sz="0" w:space="0" w:color="auto"/>
        <w:bottom w:val="none" w:sz="0" w:space="0" w:color="auto"/>
        <w:right w:val="none" w:sz="0" w:space="0" w:color="auto"/>
      </w:divBdr>
      <w:divsChild>
        <w:div w:id="1865049766">
          <w:marLeft w:val="0"/>
          <w:marRight w:val="0"/>
          <w:marTop w:val="0"/>
          <w:marBottom w:val="0"/>
          <w:divBdr>
            <w:top w:val="none" w:sz="0" w:space="0" w:color="auto"/>
            <w:left w:val="none" w:sz="0" w:space="0" w:color="auto"/>
            <w:bottom w:val="none" w:sz="0" w:space="0" w:color="auto"/>
            <w:right w:val="none" w:sz="0" w:space="0" w:color="auto"/>
          </w:divBdr>
        </w:div>
      </w:divsChild>
    </w:div>
    <w:div w:id="232157328">
      <w:bodyDiv w:val="1"/>
      <w:marLeft w:val="0"/>
      <w:marRight w:val="0"/>
      <w:marTop w:val="0"/>
      <w:marBottom w:val="0"/>
      <w:divBdr>
        <w:top w:val="none" w:sz="0" w:space="0" w:color="auto"/>
        <w:left w:val="none" w:sz="0" w:space="0" w:color="auto"/>
        <w:bottom w:val="none" w:sz="0" w:space="0" w:color="auto"/>
        <w:right w:val="none" w:sz="0" w:space="0" w:color="auto"/>
      </w:divBdr>
    </w:div>
    <w:div w:id="330254548">
      <w:bodyDiv w:val="1"/>
      <w:marLeft w:val="0"/>
      <w:marRight w:val="0"/>
      <w:marTop w:val="0"/>
      <w:marBottom w:val="0"/>
      <w:divBdr>
        <w:top w:val="none" w:sz="0" w:space="0" w:color="auto"/>
        <w:left w:val="none" w:sz="0" w:space="0" w:color="auto"/>
        <w:bottom w:val="none" w:sz="0" w:space="0" w:color="auto"/>
        <w:right w:val="none" w:sz="0" w:space="0" w:color="auto"/>
      </w:divBdr>
    </w:div>
    <w:div w:id="401605010">
      <w:bodyDiv w:val="1"/>
      <w:marLeft w:val="0"/>
      <w:marRight w:val="0"/>
      <w:marTop w:val="0"/>
      <w:marBottom w:val="0"/>
      <w:divBdr>
        <w:top w:val="none" w:sz="0" w:space="0" w:color="auto"/>
        <w:left w:val="none" w:sz="0" w:space="0" w:color="auto"/>
        <w:bottom w:val="none" w:sz="0" w:space="0" w:color="auto"/>
        <w:right w:val="none" w:sz="0" w:space="0" w:color="auto"/>
      </w:divBdr>
    </w:div>
    <w:div w:id="429545753">
      <w:bodyDiv w:val="1"/>
      <w:marLeft w:val="0"/>
      <w:marRight w:val="0"/>
      <w:marTop w:val="0"/>
      <w:marBottom w:val="0"/>
      <w:divBdr>
        <w:top w:val="none" w:sz="0" w:space="0" w:color="auto"/>
        <w:left w:val="none" w:sz="0" w:space="0" w:color="auto"/>
        <w:bottom w:val="none" w:sz="0" w:space="0" w:color="auto"/>
        <w:right w:val="none" w:sz="0" w:space="0" w:color="auto"/>
      </w:divBdr>
      <w:divsChild>
        <w:div w:id="151144670">
          <w:marLeft w:val="0"/>
          <w:marRight w:val="0"/>
          <w:marTop w:val="0"/>
          <w:marBottom w:val="0"/>
          <w:divBdr>
            <w:top w:val="none" w:sz="0" w:space="0" w:color="auto"/>
            <w:left w:val="none" w:sz="0" w:space="0" w:color="auto"/>
            <w:bottom w:val="none" w:sz="0" w:space="0" w:color="auto"/>
            <w:right w:val="none" w:sz="0" w:space="0" w:color="auto"/>
          </w:divBdr>
          <w:divsChild>
            <w:div w:id="1895000372">
              <w:marLeft w:val="0"/>
              <w:marRight w:val="0"/>
              <w:marTop w:val="100"/>
              <w:marBottom w:val="100"/>
              <w:divBdr>
                <w:top w:val="none" w:sz="0" w:space="0" w:color="auto"/>
                <w:left w:val="none" w:sz="0" w:space="0" w:color="auto"/>
                <w:bottom w:val="none" w:sz="0" w:space="0" w:color="auto"/>
                <w:right w:val="none" w:sz="0" w:space="0" w:color="auto"/>
              </w:divBdr>
              <w:divsChild>
                <w:div w:id="1344239424">
                  <w:marLeft w:val="0"/>
                  <w:marRight w:val="0"/>
                  <w:marTop w:val="100"/>
                  <w:marBottom w:val="100"/>
                  <w:divBdr>
                    <w:top w:val="none" w:sz="0" w:space="0" w:color="auto"/>
                    <w:left w:val="none" w:sz="0" w:space="0" w:color="auto"/>
                    <w:bottom w:val="none" w:sz="0" w:space="0" w:color="auto"/>
                    <w:right w:val="none" w:sz="0" w:space="0" w:color="auto"/>
                  </w:divBdr>
                  <w:divsChild>
                    <w:div w:id="734158400">
                      <w:marLeft w:val="0"/>
                      <w:marRight w:val="0"/>
                      <w:marTop w:val="240"/>
                      <w:marBottom w:val="240"/>
                      <w:divBdr>
                        <w:top w:val="none" w:sz="0" w:space="0" w:color="auto"/>
                        <w:left w:val="none" w:sz="0" w:space="0" w:color="auto"/>
                        <w:bottom w:val="none" w:sz="0" w:space="0" w:color="auto"/>
                        <w:right w:val="none" w:sz="0" w:space="0" w:color="auto"/>
                      </w:divBdr>
                      <w:divsChild>
                        <w:div w:id="20213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802917">
      <w:bodyDiv w:val="1"/>
      <w:marLeft w:val="0"/>
      <w:marRight w:val="0"/>
      <w:marTop w:val="0"/>
      <w:marBottom w:val="0"/>
      <w:divBdr>
        <w:top w:val="none" w:sz="0" w:space="0" w:color="auto"/>
        <w:left w:val="none" w:sz="0" w:space="0" w:color="auto"/>
        <w:bottom w:val="none" w:sz="0" w:space="0" w:color="auto"/>
        <w:right w:val="none" w:sz="0" w:space="0" w:color="auto"/>
      </w:divBdr>
    </w:div>
    <w:div w:id="470055001">
      <w:bodyDiv w:val="1"/>
      <w:marLeft w:val="0"/>
      <w:marRight w:val="0"/>
      <w:marTop w:val="0"/>
      <w:marBottom w:val="0"/>
      <w:divBdr>
        <w:top w:val="none" w:sz="0" w:space="0" w:color="auto"/>
        <w:left w:val="none" w:sz="0" w:space="0" w:color="auto"/>
        <w:bottom w:val="none" w:sz="0" w:space="0" w:color="auto"/>
        <w:right w:val="none" w:sz="0" w:space="0" w:color="auto"/>
      </w:divBdr>
      <w:divsChild>
        <w:div w:id="1535993747">
          <w:marLeft w:val="0"/>
          <w:marRight w:val="0"/>
          <w:marTop w:val="0"/>
          <w:marBottom w:val="0"/>
          <w:divBdr>
            <w:top w:val="none" w:sz="0" w:space="0" w:color="auto"/>
            <w:left w:val="none" w:sz="0" w:space="0" w:color="auto"/>
            <w:bottom w:val="none" w:sz="0" w:space="0" w:color="auto"/>
            <w:right w:val="none" w:sz="0" w:space="0" w:color="auto"/>
          </w:divBdr>
          <w:divsChild>
            <w:div w:id="849296904">
              <w:marLeft w:val="0"/>
              <w:marRight w:val="0"/>
              <w:marTop w:val="100"/>
              <w:marBottom w:val="100"/>
              <w:divBdr>
                <w:top w:val="none" w:sz="0" w:space="0" w:color="auto"/>
                <w:left w:val="none" w:sz="0" w:space="0" w:color="auto"/>
                <w:bottom w:val="none" w:sz="0" w:space="0" w:color="auto"/>
                <w:right w:val="none" w:sz="0" w:space="0" w:color="auto"/>
              </w:divBdr>
              <w:divsChild>
                <w:div w:id="1375235851">
                  <w:marLeft w:val="0"/>
                  <w:marRight w:val="0"/>
                  <w:marTop w:val="100"/>
                  <w:marBottom w:val="100"/>
                  <w:divBdr>
                    <w:top w:val="none" w:sz="0" w:space="0" w:color="auto"/>
                    <w:left w:val="none" w:sz="0" w:space="0" w:color="auto"/>
                    <w:bottom w:val="none" w:sz="0" w:space="0" w:color="auto"/>
                    <w:right w:val="none" w:sz="0" w:space="0" w:color="auto"/>
                  </w:divBdr>
                  <w:divsChild>
                    <w:div w:id="4053476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80925681">
      <w:bodyDiv w:val="1"/>
      <w:marLeft w:val="0"/>
      <w:marRight w:val="0"/>
      <w:marTop w:val="0"/>
      <w:marBottom w:val="0"/>
      <w:divBdr>
        <w:top w:val="none" w:sz="0" w:space="0" w:color="auto"/>
        <w:left w:val="none" w:sz="0" w:space="0" w:color="auto"/>
        <w:bottom w:val="none" w:sz="0" w:space="0" w:color="auto"/>
        <w:right w:val="none" w:sz="0" w:space="0" w:color="auto"/>
      </w:divBdr>
    </w:div>
    <w:div w:id="539827560">
      <w:bodyDiv w:val="1"/>
      <w:marLeft w:val="0"/>
      <w:marRight w:val="0"/>
      <w:marTop w:val="0"/>
      <w:marBottom w:val="0"/>
      <w:divBdr>
        <w:top w:val="none" w:sz="0" w:space="0" w:color="auto"/>
        <w:left w:val="none" w:sz="0" w:space="0" w:color="auto"/>
        <w:bottom w:val="none" w:sz="0" w:space="0" w:color="auto"/>
        <w:right w:val="none" w:sz="0" w:space="0" w:color="auto"/>
      </w:divBdr>
    </w:div>
    <w:div w:id="579410354">
      <w:bodyDiv w:val="1"/>
      <w:marLeft w:val="0"/>
      <w:marRight w:val="0"/>
      <w:marTop w:val="0"/>
      <w:marBottom w:val="0"/>
      <w:divBdr>
        <w:top w:val="none" w:sz="0" w:space="0" w:color="auto"/>
        <w:left w:val="none" w:sz="0" w:space="0" w:color="auto"/>
        <w:bottom w:val="none" w:sz="0" w:space="0" w:color="auto"/>
        <w:right w:val="none" w:sz="0" w:space="0" w:color="auto"/>
      </w:divBdr>
    </w:div>
    <w:div w:id="579410787">
      <w:bodyDiv w:val="1"/>
      <w:marLeft w:val="0"/>
      <w:marRight w:val="0"/>
      <w:marTop w:val="0"/>
      <w:marBottom w:val="0"/>
      <w:divBdr>
        <w:top w:val="none" w:sz="0" w:space="0" w:color="auto"/>
        <w:left w:val="none" w:sz="0" w:space="0" w:color="auto"/>
        <w:bottom w:val="none" w:sz="0" w:space="0" w:color="auto"/>
        <w:right w:val="none" w:sz="0" w:space="0" w:color="auto"/>
      </w:divBdr>
    </w:div>
    <w:div w:id="595865192">
      <w:bodyDiv w:val="1"/>
      <w:marLeft w:val="0"/>
      <w:marRight w:val="0"/>
      <w:marTop w:val="0"/>
      <w:marBottom w:val="0"/>
      <w:divBdr>
        <w:top w:val="none" w:sz="0" w:space="0" w:color="auto"/>
        <w:left w:val="none" w:sz="0" w:space="0" w:color="auto"/>
        <w:bottom w:val="none" w:sz="0" w:space="0" w:color="auto"/>
        <w:right w:val="none" w:sz="0" w:space="0" w:color="auto"/>
      </w:divBdr>
    </w:div>
    <w:div w:id="637149390">
      <w:bodyDiv w:val="1"/>
      <w:marLeft w:val="0"/>
      <w:marRight w:val="0"/>
      <w:marTop w:val="0"/>
      <w:marBottom w:val="0"/>
      <w:divBdr>
        <w:top w:val="none" w:sz="0" w:space="0" w:color="auto"/>
        <w:left w:val="none" w:sz="0" w:space="0" w:color="auto"/>
        <w:bottom w:val="none" w:sz="0" w:space="0" w:color="auto"/>
        <w:right w:val="none" w:sz="0" w:space="0" w:color="auto"/>
      </w:divBdr>
    </w:div>
    <w:div w:id="656958956">
      <w:bodyDiv w:val="1"/>
      <w:marLeft w:val="0"/>
      <w:marRight w:val="0"/>
      <w:marTop w:val="0"/>
      <w:marBottom w:val="0"/>
      <w:divBdr>
        <w:top w:val="none" w:sz="0" w:space="0" w:color="auto"/>
        <w:left w:val="none" w:sz="0" w:space="0" w:color="auto"/>
        <w:bottom w:val="none" w:sz="0" w:space="0" w:color="auto"/>
        <w:right w:val="none" w:sz="0" w:space="0" w:color="auto"/>
      </w:divBdr>
    </w:div>
    <w:div w:id="671184409">
      <w:bodyDiv w:val="1"/>
      <w:marLeft w:val="0"/>
      <w:marRight w:val="0"/>
      <w:marTop w:val="0"/>
      <w:marBottom w:val="0"/>
      <w:divBdr>
        <w:top w:val="none" w:sz="0" w:space="0" w:color="auto"/>
        <w:left w:val="none" w:sz="0" w:space="0" w:color="auto"/>
        <w:bottom w:val="none" w:sz="0" w:space="0" w:color="auto"/>
        <w:right w:val="none" w:sz="0" w:space="0" w:color="auto"/>
      </w:divBdr>
      <w:divsChild>
        <w:div w:id="1318463345">
          <w:marLeft w:val="0"/>
          <w:marRight w:val="0"/>
          <w:marTop w:val="0"/>
          <w:marBottom w:val="0"/>
          <w:divBdr>
            <w:top w:val="none" w:sz="0" w:space="0" w:color="auto"/>
            <w:left w:val="none" w:sz="0" w:space="0" w:color="auto"/>
            <w:bottom w:val="none" w:sz="0" w:space="0" w:color="auto"/>
            <w:right w:val="none" w:sz="0" w:space="0" w:color="auto"/>
          </w:divBdr>
          <w:divsChild>
            <w:div w:id="1875920930">
              <w:marLeft w:val="0"/>
              <w:marRight w:val="0"/>
              <w:marTop w:val="100"/>
              <w:marBottom w:val="100"/>
              <w:divBdr>
                <w:top w:val="none" w:sz="0" w:space="0" w:color="auto"/>
                <w:left w:val="none" w:sz="0" w:space="0" w:color="auto"/>
                <w:bottom w:val="none" w:sz="0" w:space="0" w:color="auto"/>
                <w:right w:val="none" w:sz="0" w:space="0" w:color="auto"/>
              </w:divBdr>
              <w:divsChild>
                <w:div w:id="1729764403">
                  <w:marLeft w:val="0"/>
                  <w:marRight w:val="0"/>
                  <w:marTop w:val="100"/>
                  <w:marBottom w:val="100"/>
                  <w:divBdr>
                    <w:top w:val="none" w:sz="0" w:space="0" w:color="auto"/>
                    <w:left w:val="none" w:sz="0" w:space="0" w:color="auto"/>
                    <w:bottom w:val="none" w:sz="0" w:space="0" w:color="auto"/>
                    <w:right w:val="none" w:sz="0" w:space="0" w:color="auto"/>
                  </w:divBdr>
                  <w:divsChild>
                    <w:div w:id="3413993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23159452">
      <w:bodyDiv w:val="1"/>
      <w:marLeft w:val="0"/>
      <w:marRight w:val="0"/>
      <w:marTop w:val="0"/>
      <w:marBottom w:val="0"/>
      <w:divBdr>
        <w:top w:val="none" w:sz="0" w:space="0" w:color="auto"/>
        <w:left w:val="none" w:sz="0" w:space="0" w:color="auto"/>
        <w:bottom w:val="none" w:sz="0" w:space="0" w:color="auto"/>
        <w:right w:val="none" w:sz="0" w:space="0" w:color="auto"/>
      </w:divBdr>
    </w:div>
    <w:div w:id="859124231">
      <w:bodyDiv w:val="1"/>
      <w:marLeft w:val="0"/>
      <w:marRight w:val="0"/>
      <w:marTop w:val="0"/>
      <w:marBottom w:val="0"/>
      <w:divBdr>
        <w:top w:val="none" w:sz="0" w:space="0" w:color="auto"/>
        <w:left w:val="none" w:sz="0" w:space="0" w:color="auto"/>
        <w:bottom w:val="none" w:sz="0" w:space="0" w:color="auto"/>
        <w:right w:val="none" w:sz="0" w:space="0" w:color="auto"/>
      </w:divBdr>
    </w:div>
    <w:div w:id="899436473">
      <w:bodyDiv w:val="1"/>
      <w:marLeft w:val="0"/>
      <w:marRight w:val="0"/>
      <w:marTop w:val="0"/>
      <w:marBottom w:val="0"/>
      <w:divBdr>
        <w:top w:val="none" w:sz="0" w:space="0" w:color="auto"/>
        <w:left w:val="none" w:sz="0" w:space="0" w:color="auto"/>
        <w:bottom w:val="none" w:sz="0" w:space="0" w:color="auto"/>
        <w:right w:val="none" w:sz="0" w:space="0" w:color="auto"/>
      </w:divBdr>
    </w:div>
    <w:div w:id="949580920">
      <w:bodyDiv w:val="1"/>
      <w:marLeft w:val="0"/>
      <w:marRight w:val="0"/>
      <w:marTop w:val="0"/>
      <w:marBottom w:val="0"/>
      <w:divBdr>
        <w:top w:val="none" w:sz="0" w:space="0" w:color="auto"/>
        <w:left w:val="none" w:sz="0" w:space="0" w:color="auto"/>
        <w:bottom w:val="none" w:sz="0" w:space="0" w:color="auto"/>
        <w:right w:val="none" w:sz="0" w:space="0" w:color="auto"/>
      </w:divBdr>
    </w:div>
    <w:div w:id="958075081">
      <w:bodyDiv w:val="1"/>
      <w:marLeft w:val="0"/>
      <w:marRight w:val="0"/>
      <w:marTop w:val="0"/>
      <w:marBottom w:val="0"/>
      <w:divBdr>
        <w:top w:val="none" w:sz="0" w:space="0" w:color="auto"/>
        <w:left w:val="none" w:sz="0" w:space="0" w:color="auto"/>
        <w:bottom w:val="none" w:sz="0" w:space="0" w:color="auto"/>
        <w:right w:val="none" w:sz="0" w:space="0" w:color="auto"/>
      </w:divBdr>
    </w:div>
    <w:div w:id="1034967819">
      <w:bodyDiv w:val="1"/>
      <w:marLeft w:val="0"/>
      <w:marRight w:val="0"/>
      <w:marTop w:val="0"/>
      <w:marBottom w:val="0"/>
      <w:divBdr>
        <w:top w:val="none" w:sz="0" w:space="0" w:color="auto"/>
        <w:left w:val="none" w:sz="0" w:space="0" w:color="auto"/>
        <w:bottom w:val="none" w:sz="0" w:space="0" w:color="auto"/>
        <w:right w:val="none" w:sz="0" w:space="0" w:color="auto"/>
      </w:divBdr>
    </w:div>
    <w:div w:id="1139956615">
      <w:bodyDiv w:val="1"/>
      <w:marLeft w:val="0"/>
      <w:marRight w:val="0"/>
      <w:marTop w:val="0"/>
      <w:marBottom w:val="0"/>
      <w:divBdr>
        <w:top w:val="none" w:sz="0" w:space="0" w:color="auto"/>
        <w:left w:val="none" w:sz="0" w:space="0" w:color="auto"/>
        <w:bottom w:val="none" w:sz="0" w:space="0" w:color="auto"/>
        <w:right w:val="none" w:sz="0" w:space="0" w:color="auto"/>
      </w:divBdr>
    </w:div>
    <w:div w:id="1183938064">
      <w:bodyDiv w:val="1"/>
      <w:marLeft w:val="0"/>
      <w:marRight w:val="0"/>
      <w:marTop w:val="0"/>
      <w:marBottom w:val="0"/>
      <w:divBdr>
        <w:top w:val="none" w:sz="0" w:space="0" w:color="auto"/>
        <w:left w:val="none" w:sz="0" w:space="0" w:color="auto"/>
        <w:bottom w:val="none" w:sz="0" w:space="0" w:color="auto"/>
        <w:right w:val="none" w:sz="0" w:space="0" w:color="auto"/>
      </w:divBdr>
    </w:div>
    <w:div w:id="1225989630">
      <w:bodyDiv w:val="1"/>
      <w:marLeft w:val="0"/>
      <w:marRight w:val="0"/>
      <w:marTop w:val="0"/>
      <w:marBottom w:val="0"/>
      <w:divBdr>
        <w:top w:val="none" w:sz="0" w:space="0" w:color="auto"/>
        <w:left w:val="none" w:sz="0" w:space="0" w:color="auto"/>
        <w:bottom w:val="none" w:sz="0" w:space="0" w:color="auto"/>
        <w:right w:val="none" w:sz="0" w:space="0" w:color="auto"/>
      </w:divBdr>
    </w:div>
    <w:div w:id="1326782510">
      <w:bodyDiv w:val="1"/>
      <w:marLeft w:val="0"/>
      <w:marRight w:val="0"/>
      <w:marTop w:val="0"/>
      <w:marBottom w:val="0"/>
      <w:divBdr>
        <w:top w:val="none" w:sz="0" w:space="0" w:color="auto"/>
        <w:left w:val="none" w:sz="0" w:space="0" w:color="auto"/>
        <w:bottom w:val="none" w:sz="0" w:space="0" w:color="auto"/>
        <w:right w:val="none" w:sz="0" w:space="0" w:color="auto"/>
      </w:divBdr>
    </w:div>
    <w:div w:id="1333723550">
      <w:bodyDiv w:val="1"/>
      <w:marLeft w:val="0"/>
      <w:marRight w:val="0"/>
      <w:marTop w:val="0"/>
      <w:marBottom w:val="0"/>
      <w:divBdr>
        <w:top w:val="none" w:sz="0" w:space="0" w:color="auto"/>
        <w:left w:val="none" w:sz="0" w:space="0" w:color="auto"/>
        <w:bottom w:val="none" w:sz="0" w:space="0" w:color="auto"/>
        <w:right w:val="none" w:sz="0" w:space="0" w:color="auto"/>
      </w:divBdr>
      <w:divsChild>
        <w:div w:id="2023049643">
          <w:marLeft w:val="0"/>
          <w:marRight w:val="0"/>
          <w:marTop w:val="0"/>
          <w:marBottom w:val="0"/>
          <w:divBdr>
            <w:top w:val="none" w:sz="0" w:space="0" w:color="auto"/>
            <w:left w:val="none" w:sz="0" w:space="0" w:color="auto"/>
            <w:bottom w:val="none" w:sz="0" w:space="0" w:color="auto"/>
            <w:right w:val="none" w:sz="0" w:space="0" w:color="auto"/>
          </w:divBdr>
          <w:divsChild>
            <w:div w:id="1570383364">
              <w:marLeft w:val="0"/>
              <w:marRight w:val="0"/>
              <w:marTop w:val="100"/>
              <w:marBottom w:val="100"/>
              <w:divBdr>
                <w:top w:val="none" w:sz="0" w:space="0" w:color="auto"/>
                <w:left w:val="none" w:sz="0" w:space="0" w:color="auto"/>
                <w:bottom w:val="none" w:sz="0" w:space="0" w:color="auto"/>
                <w:right w:val="none" w:sz="0" w:space="0" w:color="auto"/>
              </w:divBdr>
              <w:divsChild>
                <w:div w:id="1794906546">
                  <w:marLeft w:val="0"/>
                  <w:marRight w:val="0"/>
                  <w:marTop w:val="100"/>
                  <w:marBottom w:val="100"/>
                  <w:divBdr>
                    <w:top w:val="none" w:sz="0" w:space="0" w:color="auto"/>
                    <w:left w:val="none" w:sz="0" w:space="0" w:color="auto"/>
                    <w:bottom w:val="none" w:sz="0" w:space="0" w:color="auto"/>
                    <w:right w:val="none" w:sz="0" w:space="0" w:color="auto"/>
                  </w:divBdr>
                  <w:divsChild>
                    <w:div w:id="1098675328">
                      <w:marLeft w:val="0"/>
                      <w:marRight w:val="0"/>
                      <w:marTop w:val="0"/>
                      <w:marBottom w:val="0"/>
                      <w:divBdr>
                        <w:top w:val="none" w:sz="0" w:space="0" w:color="auto"/>
                        <w:left w:val="none" w:sz="0" w:space="0" w:color="auto"/>
                        <w:bottom w:val="none" w:sz="0" w:space="0" w:color="auto"/>
                        <w:right w:val="none" w:sz="0" w:space="0" w:color="auto"/>
                      </w:divBdr>
                      <w:divsChild>
                        <w:div w:id="136644579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04178038">
      <w:bodyDiv w:val="1"/>
      <w:marLeft w:val="0"/>
      <w:marRight w:val="0"/>
      <w:marTop w:val="0"/>
      <w:marBottom w:val="0"/>
      <w:divBdr>
        <w:top w:val="none" w:sz="0" w:space="0" w:color="auto"/>
        <w:left w:val="none" w:sz="0" w:space="0" w:color="auto"/>
        <w:bottom w:val="none" w:sz="0" w:space="0" w:color="auto"/>
        <w:right w:val="none" w:sz="0" w:space="0" w:color="auto"/>
      </w:divBdr>
      <w:divsChild>
        <w:div w:id="577443183">
          <w:marLeft w:val="0"/>
          <w:marRight w:val="0"/>
          <w:marTop w:val="0"/>
          <w:marBottom w:val="0"/>
          <w:divBdr>
            <w:top w:val="none" w:sz="0" w:space="0" w:color="auto"/>
            <w:left w:val="none" w:sz="0" w:space="0" w:color="auto"/>
            <w:bottom w:val="none" w:sz="0" w:space="0" w:color="auto"/>
            <w:right w:val="none" w:sz="0" w:space="0" w:color="auto"/>
          </w:divBdr>
          <w:divsChild>
            <w:div w:id="1087918093">
              <w:marLeft w:val="0"/>
              <w:marRight w:val="0"/>
              <w:marTop w:val="100"/>
              <w:marBottom w:val="100"/>
              <w:divBdr>
                <w:top w:val="none" w:sz="0" w:space="0" w:color="auto"/>
                <w:left w:val="none" w:sz="0" w:space="0" w:color="auto"/>
                <w:bottom w:val="none" w:sz="0" w:space="0" w:color="auto"/>
                <w:right w:val="none" w:sz="0" w:space="0" w:color="auto"/>
              </w:divBdr>
              <w:divsChild>
                <w:div w:id="282736529">
                  <w:marLeft w:val="0"/>
                  <w:marRight w:val="0"/>
                  <w:marTop w:val="100"/>
                  <w:marBottom w:val="100"/>
                  <w:divBdr>
                    <w:top w:val="none" w:sz="0" w:space="0" w:color="auto"/>
                    <w:left w:val="none" w:sz="0" w:space="0" w:color="auto"/>
                    <w:bottom w:val="none" w:sz="0" w:space="0" w:color="auto"/>
                    <w:right w:val="none" w:sz="0" w:space="0" w:color="auto"/>
                  </w:divBdr>
                  <w:divsChild>
                    <w:div w:id="7614929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52557688">
      <w:bodyDiv w:val="1"/>
      <w:marLeft w:val="0"/>
      <w:marRight w:val="0"/>
      <w:marTop w:val="0"/>
      <w:marBottom w:val="0"/>
      <w:divBdr>
        <w:top w:val="none" w:sz="0" w:space="0" w:color="auto"/>
        <w:left w:val="none" w:sz="0" w:space="0" w:color="auto"/>
        <w:bottom w:val="none" w:sz="0" w:space="0" w:color="auto"/>
        <w:right w:val="none" w:sz="0" w:space="0" w:color="auto"/>
      </w:divBdr>
    </w:div>
    <w:div w:id="1480921392">
      <w:bodyDiv w:val="1"/>
      <w:marLeft w:val="0"/>
      <w:marRight w:val="0"/>
      <w:marTop w:val="0"/>
      <w:marBottom w:val="0"/>
      <w:divBdr>
        <w:top w:val="none" w:sz="0" w:space="0" w:color="auto"/>
        <w:left w:val="none" w:sz="0" w:space="0" w:color="auto"/>
        <w:bottom w:val="none" w:sz="0" w:space="0" w:color="auto"/>
        <w:right w:val="none" w:sz="0" w:space="0" w:color="auto"/>
      </w:divBdr>
    </w:div>
    <w:div w:id="1516187705">
      <w:bodyDiv w:val="1"/>
      <w:marLeft w:val="0"/>
      <w:marRight w:val="0"/>
      <w:marTop w:val="0"/>
      <w:marBottom w:val="0"/>
      <w:divBdr>
        <w:top w:val="none" w:sz="0" w:space="0" w:color="auto"/>
        <w:left w:val="none" w:sz="0" w:space="0" w:color="auto"/>
        <w:bottom w:val="none" w:sz="0" w:space="0" w:color="auto"/>
        <w:right w:val="none" w:sz="0" w:space="0" w:color="auto"/>
      </w:divBdr>
    </w:div>
    <w:div w:id="1546143155">
      <w:bodyDiv w:val="1"/>
      <w:marLeft w:val="0"/>
      <w:marRight w:val="0"/>
      <w:marTop w:val="0"/>
      <w:marBottom w:val="0"/>
      <w:divBdr>
        <w:top w:val="none" w:sz="0" w:space="0" w:color="auto"/>
        <w:left w:val="none" w:sz="0" w:space="0" w:color="auto"/>
        <w:bottom w:val="none" w:sz="0" w:space="0" w:color="auto"/>
        <w:right w:val="none" w:sz="0" w:space="0" w:color="auto"/>
      </w:divBdr>
    </w:div>
    <w:div w:id="1578587851">
      <w:bodyDiv w:val="1"/>
      <w:marLeft w:val="0"/>
      <w:marRight w:val="0"/>
      <w:marTop w:val="0"/>
      <w:marBottom w:val="0"/>
      <w:divBdr>
        <w:top w:val="none" w:sz="0" w:space="0" w:color="auto"/>
        <w:left w:val="none" w:sz="0" w:space="0" w:color="auto"/>
        <w:bottom w:val="none" w:sz="0" w:space="0" w:color="auto"/>
        <w:right w:val="none" w:sz="0" w:space="0" w:color="auto"/>
      </w:divBdr>
    </w:div>
    <w:div w:id="1594508171">
      <w:bodyDiv w:val="1"/>
      <w:marLeft w:val="0"/>
      <w:marRight w:val="0"/>
      <w:marTop w:val="0"/>
      <w:marBottom w:val="0"/>
      <w:divBdr>
        <w:top w:val="none" w:sz="0" w:space="0" w:color="auto"/>
        <w:left w:val="none" w:sz="0" w:space="0" w:color="auto"/>
        <w:bottom w:val="none" w:sz="0" w:space="0" w:color="auto"/>
        <w:right w:val="none" w:sz="0" w:space="0" w:color="auto"/>
      </w:divBdr>
    </w:div>
    <w:div w:id="1623026603">
      <w:bodyDiv w:val="1"/>
      <w:marLeft w:val="0"/>
      <w:marRight w:val="0"/>
      <w:marTop w:val="0"/>
      <w:marBottom w:val="0"/>
      <w:divBdr>
        <w:top w:val="none" w:sz="0" w:space="0" w:color="auto"/>
        <w:left w:val="none" w:sz="0" w:space="0" w:color="auto"/>
        <w:bottom w:val="none" w:sz="0" w:space="0" w:color="auto"/>
        <w:right w:val="none" w:sz="0" w:space="0" w:color="auto"/>
      </w:divBdr>
    </w:div>
    <w:div w:id="1633243074">
      <w:bodyDiv w:val="1"/>
      <w:marLeft w:val="0"/>
      <w:marRight w:val="0"/>
      <w:marTop w:val="0"/>
      <w:marBottom w:val="0"/>
      <w:divBdr>
        <w:top w:val="none" w:sz="0" w:space="0" w:color="auto"/>
        <w:left w:val="none" w:sz="0" w:space="0" w:color="auto"/>
        <w:bottom w:val="none" w:sz="0" w:space="0" w:color="auto"/>
        <w:right w:val="none" w:sz="0" w:space="0" w:color="auto"/>
      </w:divBdr>
    </w:div>
    <w:div w:id="1646856470">
      <w:bodyDiv w:val="1"/>
      <w:marLeft w:val="0"/>
      <w:marRight w:val="0"/>
      <w:marTop w:val="0"/>
      <w:marBottom w:val="0"/>
      <w:divBdr>
        <w:top w:val="none" w:sz="0" w:space="0" w:color="auto"/>
        <w:left w:val="none" w:sz="0" w:space="0" w:color="auto"/>
        <w:bottom w:val="none" w:sz="0" w:space="0" w:color="auto"/>
        <w:right w:val="none" w:sz="0" w:space="0" w:color="auto"/>
      </w:divBdr>
    </w:div>
    <w:div w:id="1654794500">
      <w:bodyDiv w:val="1"/>
      <w:marLeft w:val="0"/>
      <w:marRight w:val="0"/>
      <w:marTop w:val="0"/>
      <w:marBottom w:val="0"/>
      <w:divBdr>
        <w:top w:val="none" w:sz="0" w:space="0" w:color="auto"/>
        <w:left w:val="none" w:sz="0" w:space="0" w:color="auto"/>
        <w:bottom w:val="none" w:sz="0" w:space="0" w:color="auto"/>
        <w:right w:val="none" w:sz="0" w:space="0" w:color="auto"/>
      </w:divBdr>
    </w:div>
    <w:div w:id="1675037391">
      <w:bodyDiv w:val="1"/>
      <w:marLeft w:val="0"/>
      <w:marRight w:val="0"/>
      <w:marTop w:val="0"/>
      <w:marBottom w:val="0"/>
      <w:divBdr>
        <w:top w:val="none" w:sz="0" w:space="0" w:color="auto"/>
        <w:left w:val="none" w:sz="0" w:space="0" w:color="auto"/>
        <w:bottom w:val="none" w:sz="0" w:space="0" w:color="auto"/>
        <w:right w:val="none" w:sz="0" w:space="0" w:color="auto"/>
      </w:divBdr>
    </w:div>
    <w:div w:id="1711686932">
      <w:bodyDiv w:val="1"/>
      <w:marLeft w:val="0"/>
      <w:marRight w:val="0"/>
      <w:marTop w:val="0"/>
      <w:marBottom w:val="0"/>
      <w:divBdr>
        <w:top w:val="none" w:sz="0" w:space="0" w:color="auto"/>
        <w:left w:val="none" w:sz="0" w:space="0" w:color="auto"/>
        <w:bottom w:val="none" w:sz="0" w:space="0" w:color="auto"/>
        <w:right w:val="none" w:sz="0" w:space="0" w:color="auto"/>
      </w:divBdr>
    </w:div>
    <w:div w:id="1727725695">
      <w:bodyDiv w:val="1"/>
      <w:marLeft w:val="0"/>
      <w:marRight w:val="0"/>
      <w:marTop w:val="0"/>
      <w:marBottom w:val="0"/>
      <w:divBdr>
        <w:top w:val="none" w:sz="0" w:space="0" w:color="auto"/>
        <w:left w:val="none" w:sz="0" w:space="0" w:color="auto"/>
        <w:bottom w:val="none" w:sz="0" w:space="0" w:color="auto"/>
        <w:right w:val="none" w:sz="0" w:space="0" w:color="auto"/>
      </w:divBdr>
    </w:div>
    <w:div w:id="1772706030">
      <w:bodyDiv w:val="1"/>
      <w:marLeft w:val="0"/>
      <w:marRight w:val="0"/>
      <w:marTop w:val="0"/>
      <w:marBottom w:val="0"/>
      <w:divBdr>
        <w:top w:val="none" w:sz="0" w:space="0" w:color="auto"/>
        <w:left w:val="none" w:sz="0" w:space="0" w:color="auto"/>
        <w:bottom w:val="none" w:sz="0" w:space="0" w:color="auto"/>
        <w:right w:val="none" w:sz="0" w:space="0" w:color="auto"/>
      </w:divBdr>
    </w:div>
    <w:div w:id="1784419488">
      <w:bodyDiv w:val="1"/>
      <w:marLeft w:val="0"/>
      <w:marRight w:val="0"/>
      <w:marTop w:val="0"/>
      <w:marBottom w:val="0"/>
      <w:divBdr>
        <w:top w:val="none" w:sz="0" w:space="0" w:color="auto"/>
        <w:left w:val="none" w:sz="0" w:space="0" w:color="auto"/>
        <w:bottom w:val="none" w:sz="0" w:space="0" w:color="auto"/>
        <w:right w:val="none" w:sz="0" w:space="0" w:color="auto"/>
      </w:divBdr>
      <w:divsChild>
        <w:div w:id="501313647">
          <w:marLeft w:val="0"/>
          <w:marRight w:val="0"/>
          <w:marTop w:val="0"/>
          <w:marBottom w:val="0"/>
          <w:divBdr>
            <w:top w:val="none" w:sz="0" w:space="0" w:color="auto"/>
            <w:left w:val="none" w:sz="0" w:space="0" w:color="auto"/>
            <w:bottom w:val="none" w:sz="0" w:space="0" w:color="auto"/>
            <w:right w:val="none" w:sz="0" w:space="0" w:color="auto"/>
          </w:divBdr>
          <w:divsChild>
            <w:div w:id="681050863">
              <w:marLeft w:val="0"/>
              <w:marRight w:val="0"/>
              <w:marTop w:val="100"/>
              <w:marBottom w:val="100"/>
              <w:divBdr>
                <w:top w:val="none" w:sz="0" w:space="0" w:color="auto"/>
                <w:left w:val="none" w:sz="0" w:space="0" w:color="auto"/>
                <w:bottom w:val="none" w:sz="0" w:space="0" w:color="auto"/>
                <w:right w:val="none" w:sz="0" w:space="0" w:color="auto"/>
              </w:divBdr>
              <w:divsChild>
                <w:div w:id="1364088746">
                  <w:marLeft w:val="0"/>
                  <w:marRight w:val="0"/>
                  <w:marTop w:val="100"/>
                  <w:marBottom w:val="100"/>
                  <w:divBdr>
                    <w:top w:val="none" w:sz="0" w:space="0" w:color="auto"/>
                    <w:left w:val="none" w:sz="0" w:space="0" w:color="auto"/>
                    <w:bottom w:val="none" w:sz="0" w:space="0" w:color="auto"/>
                    <w:right w:val="none" w:sz="0" w:space="0" w:color="auto"/>
                  </w:divBdr>
                  <w:divsChild>
                    <w:div w:id="7213636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54300211">
      <w:bodyDiv w:val="1"/>
      <w:marLeft w:val="0"/>
      <w:marRight w:val="0"/>
      <w:marTop w:val="0"/>
      <w:marBottom w:val="0"/>
      <w:divBdr>
        <w:top w:val="none" w:sz="0" w:space="0" w:color="auto"/>
        <w:left w:val="none" w:sz="0" w:space="0" w:color="auto"/>
        <w:bottom w:val="none" w:sz="0" w:space="0" w:color="auto"/>
        <w:right w:val="none" w:sz="0" w:space="0" w:color="auto"/>
      </w:divBdr>
    </w:div>
    <w:div w:id="1857497059">
      <w:bodyDiv w:val="1"/>
      <w:marLeft w:val="0"/>
      <w:marRight w:val="0"/>
      <w:marTop w:val="0"/>
      <w:marBottom w:val="0"/>
      <w:divBdr>
        <w:top w:val="none" w:sz="0" w:space="0" w:color="auto"/>
        <w:left w:val="none" w:sz="0" w:space="0" w:color="auto"/>
        <w:bottom w:val="none" w:sz="0" w:space="0" w:color="auto"/>
        <w:right w:val="none" w:sz="0" w:space="0" w:color="auto"/>
      </w:divBdr>
    </w:div>
    <w:div w:id="1878538988">
      <w:bodyDiv w:val="1"/>
      <w:marLeft w:val="0"/>
      <w:marRight w:val="0"/>
      <w:marTop w:val="0"/>
      <w:marBottom w:val="0"/>
      <w:divBdr>
        <w:top w:val="none" w:sz="0" w:space="0" w:color="auto"/>
        <w:left w:val="none" w:sz="0" w:space="0" w:color="auto"/>
        <w:bottom w:val="none" w:sz="0" w:space="0" w:color="auto"/>
        <w:right w:val="none" w:sz="0" w:space="0" w:color="auto"/>
      </w:divBdr>
    </w:div>
    <w:div w:id="1977099032">
      <w:bodyDiv w:val="1"/>
      <w:marLeft w:val="0"/>
      <w:marRight w:val="0"/>
      <w:marTop w:val="0"/>
      <w:marBottom w:val="0"/>
      <w:divBdr>
        <w:top w:val="none" w:sz="0" w:space="0" w:color="auto"/>
        <w:left w:val="none" w:sz="0" w:space="0" w:color="auto"/>
        <w:bottom w:val="none" w:sz="0" w:space="0" w:color="auto"/>
        <w:right w:val="none" w:sz="0" w:space="0" w:color="auto"/>
      </w:divBdr>
      <w:divsChild>
        <w:div w:id="1436097761">
          <w:marLeft w:val="0"/>
          <w:marRight w:val="0"/>
          <w:marTop w:val="100"/>
          <w:marBottom w:val="100"/>
          <w:divBdr>
            <w:top w:val="none" w:sz="0" w:space="0" w:color="auto"/>
            <w:left w:val="none" w:sz="0" w:space="0" w:color="auto"/>
            <w:bottom w:val="none" w:sz="0" w:space="0" w:color="auto"/>
            <w:right w:val="none" w:sz="0" w:space="0" w:color="auto"/>
          </w:divBdr>
          <w:divsChild>
            <w:div w:id="560673321">
              <w:marLeft w:val="0"/>
              <w:marRight w:val="0"/>
              <w:marTop w:val="0"/>
              <w:marBottom w:val="0"/>
              <w:divBdr>
                <w:top w:val="none" w:sz="0" w:space="0" w:color="auto"/>
                <w:left w:val="none" w:sz="0" w:space="0" w:color="auto"/>
                <w:bottom w:val="none" w:sz="0" w:space="0" w:color="auto"/>
                <w:right w:val="none" w:sz="0" w:space="0" w:color="auto"/>
              </w:divBdr>
              <w:divsChild>
                <w:div w:id="2041514923">
                  <w:marLeft w:val="0"/>
                  <w:marRight w:val="0"/>
                  <w:marTop w:val="0"/>
                  <w:marBottom w:val="0"/>
                  <w:divBdr>
                    <w:top w:val="none" w:sz="0" w:space="0" w:color="auto"/>
                    <w:left w:val="none" w:sz="0" w:space="0" w:color="auto"/>
                    <w:bottom w:val="none" w:sz="0" w:space="0" w:color="auto"/>
                    <w:right w:val="none" w:sz="0" w:space="0" w:color="auto"/>
                  </w:divBdr>
                  <w:divsChild>
                    <w:div w:id="1873684359">
                      <w:marLeft w:val="0"/>
                      <w:marRight w:val="0"/>
                      <w:marTop w:val="0"/>
                      <w:marBottom w:val="0"/>
                      <w:divBdr>
                        <w:top w:val="none" w:sz="0" w:space="0" w:color="auto"/>
                        <w:left w:val="none" w:sz="0" w:space="0" w:color="auto"/>
                        <w:bottom w:val="none" w:sz="0" w:space="0" w:color="auto"/>
                        <w:right w:val="none" w:sz="0" w:space="0" w:color="auto"/>
                      </w:divBdr>
                      <w:divsChild>
                        <w:div w:id="10338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447038">
      <w:bodyDiv w:val="1"/>
      <w:marLeft w:val="0"/>
      <w:marRight w:val="0"/>
      <w:marTop w:val="0"/>
      <w:marBottom w:val="0"/>
      <w:divBdr>
        <w:top w:val="none" w:sz="0" w:space="0" w:color="auto"/>
        <w:left w:val="none" w:sz="0" w:space="0" w:color="auto"/>
        <w:bottom w:val="none" w:sz="0" w:space="0" w:color="auto"/>
        <w:right w:val="none" w:sz="0" w:space="0" w:color="auto"/>
      </w:divBdr>
    </w:div>
    <w:div w:id="2025203545">
      <w:bodyDiv w:val="1"/>
      <w:marLeft w:val="0"/>
      <w:marRight w:val="0"/>
      <w:marTop w:val="0"/>
      <w:marBottom w:val="0"/>
      <w:divBdr>
        <w:top w:val="none" w:sz="0" w:space="0" w:color="auto"/>
        <w:left w:val="none" w:sz="0" w:space="0" w:color="auto"/>
        <w:bottom w:val="none" w:sz="0" w:space="0" w:color="auto"/>
        <w:right w:val="none" w:sz="0" w:space="0" w:color="auto"/>
      </w:divBdr>
    </w:div>
    <w:div w:id="206551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tw/TC/siteContent.aspx?sid=9888" TargetMode="Externa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yperlink" Target="http://www.fda.gov.tw/TC/siteContent.aspx?sid=9888"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fda.gov.tw/TC/siteContent.aspx?sid=9888"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75F93-50DC-40AD-9C94-5EA620DC5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2898</Words>
  <Characters>16519</Characters>
  <Application>Microsoft Office Word</Application>
  <DocSecurity>0</DocSecurity>
  <Lines>137</Lines>
  <Paragraphs>38</Paragraphs>
  <ScaleCrop>false</ScaleCrop>
  <Company>行政院衛生署</Company>
  <LinksUpToDate>false</LinksUpToDate>
  <CharactersWithSpaces>19379</CharactersWithSpaces>
  <SharedDoc>false</SharedDoc>
  <HLinks>
    <vt:vector size="4764" baseType="variant">
      <vt:variant>
        <vt:i4>-1976912119</vt:i4>
      </vt:variant>
      <vt:variant>
        <vt:i4>2535</vt:i4>
      </vt:variant>
      <vt:variant>
        <vt:i4>0</vt:i4>
      </vt:variant>
      <vt:variant>
        <vt:i4>5</vt:i4>
      </vt:variant>
      <vt:variant>
        <vt:lpwstr/>
      </vt:variant>
      <vt:variant>
        <vt:lpwstr>申請資料份數</vt:lpwstr>
      </vt:variant>
      <vt:variant>
        <vt:i4>-1033255675</vt:i4>
      </vt:variant>
      <vt:variant>
        <vt:i4>2532</vt:i4>
      </vt:variant>
      <vt:variant>
        <vt:i4>0</vt:i4>
      </vt:variant>
      <vt:variant>
        <vt:i4>5</vt:i4>
      </vt:variant>
      <vt:variant>
        <vt:lpwstr/>
      </vt:variant>
      <vt:variant>
        <vt:lpwstr>附錄十六</vt:lpwstr>
      </vt:variant>
      <vt:variant>
        <vt:i4>1042482170</vt:i4>
      </vt:variant>
      <vt:variant>
        <vt:i4>2529</vt:i4>
      </vt:variant>
      <vt:variant>
        <vt:i4>0</vt:i4>
      </vt:variant>
      <vt:variant>
        <vt:i4>5</vt:i4>
      </vt:variant>
      <vt:variant>
        <vt:lpwstr/>
      </vt:variant>
      <vt:variant>
        <vt:lpwstr>_(四)_光碟電子檔目錄</vt:lpwstr>
      </vt:variant>
      <vt:variant>
        <vt:i4>-577714939</vt:i4>
      </vt:variant>
      <vt:variant>
        <vt:i4>2526</vt:i4>
      </vt:variant>
      <vt:variant>
        <vt:i4>0</vt:i4>
      </vt:variant>
      <vt:variant>
        <vt:i4>5</vt:i4>
      </vt:variant>
      <vt:variant>
        <vt:lpwstr/>
      </vt:variant>
      <vt:variant>
        <vt:lpwstr>附錄十五</vt:lpwstr>
      </vt:variant>
      <vt:variant>
        <vt:i4>370804003</vt:i4>
      </vt:variant>
      <vt:variant>
        <vt:i4>2523</vt:i4>
      </vt:variant>
      <vt:variant>
        <vt:i4>0</vt:i4>
      </vt:variant>
      <vt:variant>
        <vt:i4>5</vt:i4>
      </vt:variant>
      <vt:variant>
        <vt:lpwstr/>
      </vt:variant>
      <vt:variant>
        <vt:lpwstr>_(十四)_藥品臨床試驗受試者同意書檢核表</vt:lpwstr>
      </vt:variant>
      <vt:variant>
        <vt:i4>1484813127</vt:i4>
      </vt:variant>
      <vt:variant>
        <vt:i4>2520</vt:i4>
      </vt:variant>
      <vt:variant>
        <vt:i4>0</vt:i4>
      </vt:variant>
      <vt:variant>
        <vt:i4>5</vt:i4>
      </vt:variant>
      <vt:variant>
        <vt:lpwstr/>
      </vt:variant>
      <vt:variant>
        <vt:lpwstr>_(十三)_藥品臨床試驗受試者同意書送審資料表</vt:lpwstr>
      </vt:variant>
      <vt:variant>
        <vt:i4>-586300155</vt:i4>
      </vt:variant>
      <vt:variant>
        <vt:i4>2517</vt:i4>
      </vt:variant>
      <vt:variant>
        <vt:i4>0</vt:i4>
      </vt:variant>
      <vt:variant>
        <vt:i4>5</vt:i4>
      </vt:variant>
      <vt:variant>
        <vt:lpwstr/>
      </vt:variant>
      <vt:variant>
        <vt:lpwstr>附錄十三</vt:lpwstr>
      </vt:variant>
      <vt:variant>
        <vt:i4>-1976912119</vt:i4>
      </vt:variant>
      <vt:variant>
        <vt:i4>2514</vt:i4>
      </vt:variant>
      <vt:variant>
        <vt:i4>0</vt:i4>
      </vt:variant>
      <vt:variant>
        <vt:i4>5</vt:i4>
      </vt:variant>
      <vt:variant>
        <vt:lpwstr/>
      </vt:variant>
      <vt:variant>
        <vt:lpwstr>申請資料份數</vt:lpwstr>
      </vt:variant>
      <vt:variant>
        <vt:i4>-1828415932</vt:i4>
      </vt:variant>
      <vt:variant>
        <vt:i4>2511</vt:i4>
      </vt:variant>
      <vt:variant>
        <vt:i4>0</vt:i4>
      </vt:variant>
      <vt:variant>
        <vt:i4>5</vt:i4>
      </vt:variant>
      <vt:variant>
        <vt:lpwstr/>
      </vt:variant>
      <vt:variant>
        <vt:lpwstr>附錄五</vt:lpwstr>
      </vt:variant>
      <vt:variant>
        <vt:i4>6553661</vt:i4>
      </vt:variant>
      <vt:variant>
        <vt:i4>2508</vt:i4>
      </vt:variant>
      <vt:variant>
        <vt:i4>0</vt:i4>
      </vt:variant>
      <vt:variant>
        <vt:i4>5</vt:i4>
      </vt:variant>
      <vt:variant>
        <vt:lpwstr>http://www.fda.gov.tw/TC/siteContent.aspx?sid=9888</vt:lpwstr>
      </vt:variant>
      <vt:variant>
        <vt:lpwstr/>
      </vt:variant>
      <vt:variant>
        <vt:i4>6553661</vt:i4>
      </vt:variant>
      <vt:variant>
        <vt:i4>2505</vt:i4>
      </vt:variant>
      <vt:variant>
        <vt:i4>0</vt:i4>
      </vt:variant>
      <vt:variant>
        <vt:i4>5</vt:i4>
      </vt:variant>
      <vt:variant>
        <vt:lpwstr>http://www.fda.gov.tw/TC/siteContent.aspx?sid=9888</vt:lpwstr>
      </vt:variant>
      <vt:variant>
        <vt:lpwstr/>
      </vt:variant>
      <vt:variant>
        <vt:i4>-586889979</vt:i4>
      </vt:variant>
      <vt:variant>
        <vt:i4>2502</vt:i4>
      </vt:variant>
      <vt:variant>
        <vt:i4>0</vt:i4>
      </vt:variant>
      <vt:variant>
        <vt:i4>5</vt:i4>
      </vt:variant>
      <vt:variant>
        <vt:lpwstr/>
      </vt:variant>
      <vt:variant>
        <vt:lpwstr>附錄十一</vt:lpwstr>
      </vt:variant>
      <vt:variant>
        <vt:i4>-1828415932</vt:i4>
      </vt:variant>
      <vt:variant>
        <vt:i4>2499</vt:i4>
      </vt:variant>
      <vt:variant>
        <vt:i4>0</vt:i4>
      </vt:variant>
      <vt:variant>
        <vt:i4>5</vt:i4>
      </vt:variant>
      <vt:variant>
        <vt:lpwstr/>
      </vt:variant>
      <vt:variant>
        <vt:lpwstr>附錄十</vt:lpwstr>
      </vt:variant>
      <vt:variant>
        <vt:i4>-1828415932</vt:i4>
      </vt:variant>
      <vt:variant>
        <vt:i4>2496</vt:i4>
      </vt:variant>
      <vt:variant>
        <vt:i4>0</vt:i4>
      </vt:variant>
      <vt:variant>
        <vt:i4>5</vt:i4>
      </vt:variant>
      <vt:variant>
        <vt:lpwstr/>
      </vt:variant>
      <vt:variant>
        <vt:lpwstr>附錄九</vt:lpwstr>
      </vt:variant>
      <vt:variant>
        <vt:i4>-1828415932</vt:i4>
      </vt:variant>
      <vt:variant>
        <vt:i4>2493</vt:i4>
      </vt:variant>
      <vt:variant>
        <vt:i4>0</vt:i4>
      </vt:variant>
      <vt:variant>
        <vt:i4>5</vt:i4>
      </vt:variant>
      <vt:variant>
        <vt:lpwstr/>
      </vt:variant>
      <vt:variant>
        <vt:lpwstr>附錄八</vt:lpwstr>
      </vt:variant>
      <vt:variant>
        <vt:i4>1042482170</vt:i4>
      </vt:variant>
      <vt:variant>
        <vt:i4>2490</vt:i4>
      </vt:variant>
      <vt:variant>
        <vt:i4>0</vt:i4>
      </vt:variant>
      <vt:variant>
        <vt:i4>5</vt:i4>
      </vt:variant>
      <vt:variant>
        <vt:lpwstr/>
      </vt:variant>
      <vt:variant>
        <vt:lpwstr>_(四)_光碟電子檔目錄</vt:lpwstr>
      </vt:variant>
      <vt:variant>
        <vt:i4>6553661</vt:i4>
      </vt:variant>
      <vt:variant>
        <vt:i4>2487</vt:i4>
      </vt:variant>
      <vt:variant>
        <vt:i4>0</vt:i4>
      </vt:variant>
      <vt:variant>
        <vt:i4>5</vt:i4>
      </vt:variant>
      <vt:variant>
        <vt:lpwstr>http://www.fda.gov.tw/TC/siteContent.aspx?sid=9888</vt:lpwstr>
      </vt:variant>
      <vt:variant>
        <vt:lpwstr/>
      </vt:variant>
      <vt:variant>
        <vt:i4>6684716</vt:i4>
      </vt:variant>
      <vt:variant>
        <vt:i4>2484</vt:i4>
      </vt:variant>
      <vt:variant>
        <vt:i4>0</vt:i4>
      </vt:variant>
      <vt:variant>
        <vt:i4>5</vt:i4>
      </vt:variant>
      <vt:variant>
        <vt:lpwstr>http://www.fda.gov.tw/</vt:lpwstr>
      </vt:variant>
      <vt:variant>
        <vt:lpwstr/>
      </vt:variant>
      <vt:variant>
        <vt:i4>6684716</vt:i4>
      </vt:variant>
      <vt:variant>
        <vt:i4>2481</vt:i4>
      </vt:variant>
      <vt:variant>
        <vt:i4>0</vt:i4>
      </vt:variant>
      <vt:variant>
        <vt:i4>5</vt:i4>
      </vt:variant>
      <vt:variant>
        <vt:lpwstr>http://www.fda.gov.tw/</vt:lpwstr>
      </vt:variant>
      <vt:variant>
        <vt:lpwstr/>
      </vt:variant>
      <vt:variant>
        <vt:i4>3014759</vt:i4>
      </vt:variant>
      <vt:variant>
        <vt:i4>2478</vt:i4>
      </vt:variant>
      <vt:variant>
        <vt:i4>0</vt:i4>
      </vt:variant>
      <vt:variant>
        <vt:i4>5</vt:i4>
      </vt:variant>
      <vt:variant>
        <vt:lpwstr>http://adr.fda.gov.tw/Manager/WebLogin.aspx</vt:lpwstr>
      </vt:variant>
      <vt:variant>
        <vt:lpwstr/>
      </vt:variant>
      <vt:variant>
        <vt:i4>-586889979</vt:i4>
      </vt:variant>
      <vt:variant>
        <vt:i4>2475</vt:i4>
      </vt:variant>
      <vt:variant>
        <vt:i4>0</vt:i4>
      </vt:variant>
      <vt:variant>
        <vt:i4>5</vt:i4>
      </vt:variant>
      <vt:variant>
        <vt:lpwstr/>
      </vt:variant>
      <vt:variant>
        <vt:lpwstr>附錄十一</vt:lpwstr>
      </vt:variant>
      <vt:variant>
        <vt:i4>6684716</vt:i4>
      </vt:variant>
      <vt:variant>
        <vt:i4>2472</vt:i4>
      </vt:variant>
      <vt:variant>
        <vt:i4>0</vt:i4>
      </vt:variant>
      <vt:variant>
        <vt:i4>5</vt:i4>
      </vt:variant>
      <vt:variant>
        <vt:lpwstr>http://www.fda.gov.tw/</vt:lpwstr>
      </vt:variant>
      <vt:variant>
        <vt:lpwstr/>
      </vt:variant>
      <vt:variant>
        <vt:i4>2752558</vt:i4>
      </vt:variant>
      <vt:variant>
        <vt:i4>2469</vt:i4>
      </vt:variant>
      <vt:variant>
        <vt:i4>0</vt:i4>
      </vt:variant>
      <vt:variant>
        <vt:i4>5</vt:i4>
      </vt:variant>
      <vt:variant>
        <vt:lpwstr>http://www.fda.gov.tw/TC/siteList.aspx?sid=1248</vt:lpwstr>
      </vt:variant>
      <vt:variant>
        <vt:lpwstr/>
      </vt:variant>
      <vt:variant>
        <vt:i4>6684716</vt:i4>
      </vt:variant>
      <vt:variant>
        <vt:i4>2466</vt:i4>
      </vt:variant>
      <vt:variant>
        <vt:i4>0</vt:i4>
      </vt:variant>
      <vt:variant>
        <vt:i4>5</vt:i4>
      </vt:variant>
      <vt:variant>
        <vt:lpwstr>http://www.fda.gov.tw/</vt:lpwstr>
      </vt:variant>
      <vt:variant>
        <vt:lpwstr/>
      </vt:variant>
      <vt:variant>
        <vt:i4>-975190779</vt:i4>
      </vt:variant>
      <vt:variant>
        <vt:i4>2463</vt:i4>
      </vt:variant>
      <vt:variant>
        <vt:i4>0</vt:i4>
      </vt:variant>
      <vt:variant>
        <vt:i4>5</vt:i4>
      </vt:variant>
      <vt:variant>
        <vt:lpwstr/>
      </vt:variant>
      <vt:variant>
        <vt:lpwstr>附錄十四</vt:lpwstr>
      </vt:variant>
      <vt:variant>
        <vt:i4>6684716</vt:i4>
      </vt:variant>
      <vt:variant>
        <vt:i4>2460</vt:i4>
      </vt:variant>
      <vt:variant>
        <vt:i4>0</vt:i4>
      </vt:variant>
      <vt:variant>
        <vt:i4>5</vt:i4>
      </vt:variant>
      <vt:variant>
        <vt:lpwstr>http://www.fda.gov.tw/</vt:lpwstr>
      </vt:variant>
      <vt:variant>
        <vt:lpwstr/>
      </vt:variant>
      <vt:variant>
        <vt:i4>-1828415932</vt:i4>
      </vt:variant>
      <vt:variant>
        <vt:i4>2457</vt:i4>
      </vt:variant>
      <vt:variant>
        <vt:i4>0</vt:i4>
      </vt:variant>
      <vt:variant>
        <vt:i4>5</vt:i4>
      </vt:variant>
      <vt:variant>
        <vt:lpwstr/>
      </vt:variant>
      <vt:variant>
        <vt:lpwstr>附錄六</vt:lpwstr>
      </vt:variant>
      <vt:variant>
        <vt:i4>-1828415932</vt:i4>
      </vt:variant>
      <vt:variant>
        <vt:i4>2454</vt:i4>
      </vt:variant>
      <vt:variant>
        <vt:i4>0</vt:i4>
      </vt:variant>
      <vt:variant>
        <vt:i4>5</vt:i4>
      </vt:variant>
      <vt:variant>
        <vt:lpwstr/>
      </vt:variant>
      <vt:variant>
        <vt:lpwstr>附錄四</vt:lpwstr>
      </vt:variant>
      <vt:variant>
        <vt:i4>-1828415932</vt:i4>
      </vt:variant>
      <vt:variant>
        <vt:i4>2451</vt:i4>
      </vt:variant>
      <vt:variant>
        <vt:i4>0</vt:i4>
      </vt:variant>
      <vt:variant>
        <vt:i4>5</vt:i4>
      </vt:variant>
      <vt:variant>
        <vt:lpwstr/>
      </vt:variant>
      <vt:variant>
        <vt:lpwstr>附錄五</vt:lpwstr>
      </vt:variant>
      <vt:variant>
        <vt:i4>2097170</vt:i4>
      </vt:variant>
      <vt:variant>
        <vt:i4>2448</vt:i4>
      </vt:variant>
      <vt:variant>
        <vt:i4>0</vt:i4>
      </vt:variant>
      <vt:variant>
        <vt:i4>5</vt:i4>
      </vt:variant>
      <vt:variant>
        <vt:lpwstr>http://www1.cde.org.tw/ct_taiwan/</vt:lpwstr>
      </vt:variant>
      <vt:variant>
        <vt:lpwstr/>
      </vt:variant>
      <vt:variant>
        <vt:i4>7143538</vt:i4>
      </vt:variant>
      <vt:variant>
        <vt:i4>2445</vt:i4>
      </vt:variant>
      <vt:variant>
        <vt:i4>0</vt:i4>
      </vt:variant>
      <vt:variant>
        <vt:i4>5</vt:i4>
      </vt:variant>
      <vt:variant>
        <vt:lpwstr>https://clinicaltrials.gov/</vt:lpwstr>
      </vt:variant>
      <vt:variant>
        <vt:lpwstr/>
      </vt:variant>
      <vt:variant>
        <vt:i4>1966103</vt:i4>
      </vt:variant>
      <vt:variant>
        <vt:i4>2442</vt:i4>
      </vt:variant>
      <vt:variant>
        <vt:i4>0</vt:i4>
      </vt:variant>
      <vt:variant>
        <vt:i4>5</vt:i4>
      </vt:variant>
      <vt:variant>
        <vt:lpwstr>http://dohlaw.doh.gov.tw/Chi/FLAW/FLAWDOC01.asp?lsid=FL033516&amp;lno=73</vt:lpwstr>
      </vt:variant>
      <vt:variant>
        <vt:lpwstr/>
      </vt:variant>
      <vt:variant>
        <vt:i4>1966103</vt:i4>
      </vt:variant>
      <vt:variant>
        <vt:i4>2439</vt:i4>
      </vt:variant>
      <vt:variant>
        <vt:i4>0</vt:i4>
      </vt:variant>
      <vt:variant>
        <vt:i4>5</vt:i4>
      </vt:variant>
      <vt:variant>
        <vt:lpwstr>http://dohlaw.doh.gov.tw/Chi/FLAW/FLAWDOC01.asp?lsid=FL033516&amp;lno=73</vt:lpwstr>
      </vt:variant>
      <vt:variant>
        <vt:lpwstr/>
      </vt:variant>
      <vt:variant>
        <vt:i4>1966103</vt:i4>
      </vt:variant>
      <vt:variant>
        <vt:i4>2436</vt:i4>
      </vt:variant>
      <vt:variant>
        <vt:i4>0</vt:i4>
      </vt:variant>
      <vt:variant>
        <vt:i4>5</vt:i4>
      </vt:variant>
      <vt:variant>
        <vt:lpwstr>http://dohlaw.doh.gov.tw/Chi/FLAW/FLAWDOC01.asp?lsid=FL033516&amp;lno=73</vt:lpwstr>
      </vt:variant>
      <vt:variant>
        <vt:lpwstr/>
      </vt:variant>
      <vt:variant>
        <vt:i4>1966103</vt:i4>
      </vt:variant>
      <vt:variant>
        <vt:i4>2433</vt:i4>
      </vt:variant>
      <vt:variant>
        <vt:i4>0</vt:i4>
      </vt:variant>
      <vt:variant>
        <vt:i4>5</vt:i4>
      </vt:variant>
      <vt:variant>
        <vt:lpwstr>http://dohlaw.doh.gov.tw/Chi/FLAW/FLAWDOC01.asp?lsid=FL033516&amp;lno=73</vt:lpwstr>
      </vt:variant>
      <vt:variant>
        <vt:lpwstr/>
      </vt:variant>
      <vt:variant>
        <vt:i4>1310739</vt:i4>
      </vt:variant>
      <vt:variant>
        <vt:i4>2430</vt:i4>
      </vt:variant>
      <vt:variant>
        <vt:i4>0</vt:i4>
      </vt:variant>
      <vt:variant>
        <vt:i4>5</vt:i4>
      </vt:variant>
      <vt:variant>
        <vt:lpwstr>http://dohlaw.doh.gov.tw/Chi/FLAW/FLAWDOC01.asp?lsid=FL013787&amp;lno=20</vt:lpwstr>
      </vt:variant>
      <vt:variant>
        <vt:lpwstr/>
      </vt:variant>
      <vt:variant>
        <vt:i4>1900560</vt:i4>
      </vt:variant>
      <vt:variant>
        <vt:i4>2427</vt:i4>
      </vt:variant>
      <vt:variant>
        <vt:i4>0</vt:i4>
      </vt:variant>
      <vt:variant>
        <vt:i4>5</vt:i4>
      </vt:variant>
      <vt:variant>
        <vt:lpwstr>http://dohlaw.doh.gov.tw/Chi/FLAW/FLAWDOC01.asp?lsid=FL013787&amp;lno=19</vt:lpwstr>
      </vt:variant>
      <vt:variant>
        <vt:lpwstr/>
      </vt:variant>
      <vt:variant>
        <vt:i4>1835024</vt:i4>
      </vt:variant>
      <vt:variant>
        <vt:i4>2424</vt:i4>
      </vt:variant>
      <vt:variant>
        <vt:i4>0</vt:i4>
      </vt:variant>
      <vt:variant>
        <vt:i4>5</vt:i4>
      </vt:variant>
      <vt:variant>
        <vt:lpwstr>http://dohlaw.doh.gov.tw/Chi/FLAW/FLAWDOC01.asp?lsid=FL013787&amp;lno=18</vt:lpwstr>
      </vt:variant>
      <vt:variant>
        <vt:lpwstr/>
      </vt:variant>
      <vt:variant>
        <vt:i4>1245200</vt:i4>
      </vt:variant>
      <vt:variant>
        <vt:i4>2421</vt:i4>
      </vt:variant>
      <vt:variant>
        <vt:i4>0</vt:i4>
      </vt:variant>
      <vt:variant>
        <vt:i4>5</vt:i4>
      </vt:variant>
      <vt:variant>
        <vt:lpwstr>http://dohlaw.doh.gov.tw/Chi/FLAW/FLAWDOC01.asp?lsid=FL013787&amp;lno=17</vt:lpwstr>
      </vt:variant>
      <vt:variant>
        <vt:lpwstr/>
      </vt:variant>
      <vt:variant>
        <vt:i4>1179664</vt:i4>
      </vt:variant>
      <vt:variant>
        <vt:i4>2418</vt:i4>
      </vt:variant>
      <vt:variant>
        <vt:i4>0</vt:i4>
      </vt:variant>
      <vt:variant>
        <vt:i4>5</vt:i4>
      </vt:variant>
      <vt:variant>
        <vt:lpwstr>http://dohlaw.doh.gov.tw/Chi/FLAW/FLAWDOC01.asp?lsid=FL013787&amp;lno=16</vt:lpwstr>
      </vt:variant>
      <vt:variant>
        <vt:lpwstr/>
      </vt:variant>
      <vt:variant>
        <vt:i4>1114128</vt:i4>
      </vt:variant>
      <vt:variant>
        <vt:i4>2415</vt:i4>
      </vt:variant>
      <vt:variant>
        <vt:i4>0</vt:i4>
      </vt:variant>
      <vt:variant>
        <vt:i4>5</vt:i4>
      </vt:variant>
      <vt:variant>
        <vt:lpwstr>http://dohlaw.doh.gov.tw/Chi/FLAW/FLAWDOC01.asp?lsid=FL013787&amp;lno=15</vt:lpwstr>
      </vt:variant>
      <vt:variant>
        <vt:lpwstr/>
      </vt:variant>
      <vt:variant>
        <vt:i4>1048592</vt:i4>
      </vt:variant>
      <vt:variant>
        <vt:i4>2412</vt:i4>
      </vt:variant>
      <vt:variant>
        <vt:i4>0</vt:i4>
      </vt:variant>
      <vt:variant>
        <vt:i4>5</vt:i4>
      </vt:variant>
      <vt:variant>
        <vt:lpwstr>http://dohlaw.doh.gov.tw/Chi/FLAW/FLAWDOC01.asp?lsid=FL013787&amp;lno=14</vt:lpwstr>
      </vt:variant>
      <vt:variant>
        <vt:lpwstr/>
      </vt:variant>
      <vt:variant>
        <vt:i4>1507344</vt:i4>
      </vt:variant>
      <vt:variant>
        <vt:i4>2409</vt:i4>
      </vt:variant>
      <vt:variant>
        <vt:i4>0</vt:i4>
      </vt:variant>
      <vt:variant>
        <vt:i4>5</vt:i4>
      </vt:variant>
      <vt:variant>
        <vt:lpwstr>http://dohlaw.doh.gov.tw/Chi/FLAW/FLAWDOC01.asp?lsid=FL013787&amp;lno=13</vt:lpwstr>
      </vt:variant>
      <vt:variant>
        <vt:lpwstr/>
      </vt:variant>
      <vt:variant>
        <vt:i4>1441808</vt:i4>
      </vt:variant>
      <vt:variant>
        <vt:i4>2406</vt:i4>
      </vt:variant>
      <vt:variant>
        <vt:i4>0</vt:i4>
      </vt:variant>
      <vt:variant>
        <vt:i4>5</vt:i4>
      </vt:variant>
      <vt:variant>
        <vt:lpwstr>http://dohlaw.doh.gov.tw/Chi/FLAW/FLAWDOC01.asp?lsid=FL013787&amp;lno=12</vt:lpwstr>
      </vt:variant>
      <vt:variant>
        <vt:lpwstr/>
      </vt:variant>
      <vt:variant>
        <vt:i4>1376272</vt:i4>
      </vt:variant>
      <vt:variant>
        <vt:i4>2403</vt:i4>
      </vt:variant>
      <vt:variant>
        <vt:i4>0</vt:i4>
      </vt:variant>
      <vt:variant>
        <vt:i4>5</vt:i4>
      </vt:variant>
      <vt:variant>
        <vt:lpwstr>http://dohlaw.doh.gov.tw/Chi/FLAW/FLAWDOC01.asp?lsid=FL013787&amp;lno=11</vt:lpwstr>
      </vt:variant>
      <vt:variant>
        <vt:lpwstr/>
      </vt:variant>
      <vt:variant>
        <vt:i4>1310736</vt:i4>
      </vt:variant>
      <vt:variant>
        <vt:i4>2400</vt:i4>
      </vt:variant>
      <vt:variant>
        <vt:i4>0</vt:i4>
      </vt:variant>
      <vt:variant>
        <vt:i4>5</vt:i4>
      </vt:variant>
      <vt:variant>
        <vt:lpwstr>http://dohlaw.doh.gov.tw/Chi/FLAW/FLAWDOC01.asp?lsid=FL013787&amp;lno=10</vt:lpwstr>
      </vt:variant>
      <vt:variant>
        <vt:lpwstr/>
      </vt:variant>
      <vt:variant>
        <vt:i4>2359329</vt:i4>
      </vt:variant>
      <vt:variant>
        <vt:i4>2397</vt:i4>
      </vt:variant>
      <vt:variant>
        <vt:i4>0</vt:i4>
      </vt:variant>
      <vt:variant>
        <vt:i4>5</vt:i4>
      </vt:variant>
      <vt:variant>
        <vt:lpwstr>http://dohlaw.doh.gov.tw/Chi/FLAW/FLAWDOC01.asp?lsid=FL013787&amp;lno=9</vt:lpwstr>
      </vt:variant>
      <vt:variant>
        <vt:lpwstr/>
      </vt:variant>
      <vt:variant>
        <vt:i4>2359329</vt:i4>
      </vt:variant>
      <vt:variant>
        <vt:i4>2394</vt:i4>
      </vt:variant>
      <vt:variant>
        <vt:i4>0</vt:i4>
      </vt:variant>
      <vt:variant>
        <vt:i4>5</vt:i4>
      </vt:variant>
      <vt:variant>
        <vt:lpwstr>http://dohlaw.doh.gov.tw/Chi/FLAW/FLAWDOC01.asp?lsid=FL013787&amp;lno=8</vt:lpwstr>
      </vt:variant>
      <vt:variant>
        <vt:lpwstr/>
      </vt:variant>
      <vt:variant>
        <vt:i4>2359329</vt:i4>
      </vt:variant>
      <vt:variant>
        <vt:i4>2391</vt:i4>
      </vt:variant>
      <vt:variant>
        <vt:i4>0</vt:i4>
      </vt:variant>
      <vt:variant>
        <vt:i4>5</vt:i4>
      </vt:variant>
      <vt:variant>
        <vt:lpwstr>http://dohlaw.doh.gov.tw/Chi/FLAW/FLAWDOC01.asp?lsid=FL013787&amp;lno=7</vt:lpwstr>
      </vt:variant>
      <vt:variant>
        <vt:lpwstr/>
      </vt:variant>
      <vt:variant>
        <vt:i4>2359329</vt:i4>
      </vt:variant>
      <vt:variant>
        <vt:i4>2388</vt:i4>
      </vt:variant>
      <vt:variant>
        <vt:i4>0</vt:i4>
      </vt:variant>
      <vt:variant>
        <vt:i4>5</vt:i4>
      </vt:variant>
      <vt:variant>
        <vt:lpwstr>http://dohlaw.doh.gov.tw/Chi/FLAW/FLAWDOC01.asp?lsid=FL013787&amp;lno=6</vt:lpwstr>
      </vt:variant>
      <vt:variant>
        <vt:lpwstr/>
      </vt:variant>
      <vt:variant>
        <vt:i4>2359329</vt:i4>
      </vt:variant>
      <vt:variant>
        <vt:i4>2385</vt:i4>
      </vt:variant>
      <vt:variant>
        <vt:i4>0</vt:i4>
      </vt:variant>
      <vt:variant>
        <vt:i4>5</vt:i4>
      </vt:variant>
      <vt:variant>
        <vt:lpwstr>http://dohlaw.doh.gov.tw/Chi/FLAW/FLAWDOC01.asp?lsid=FL013787&amp;lno=5</vt:lpwstr>
      </vt:variant>
      <vt:variant>
        <vt:lpwstr/>
      </vt:variant>
      <vt:variant>
        <vt:i4>2359329</vt:i4>
      </vt:variant>
      <vt:variant>
        <vt:i4>2382</vt:i4>
      </vt:variant>
      <vt:variant>
        <vt:i4>0</vt:i4>
      </vt:variant>
      <vt:variant>
        <vt:i4>5</vt:i4>
      </vt:variant>
      <vt:variant>
        <vt:lpwstr>http://dohlaw.doh.gov.tw/Chi/FLAW/FLAWDOC01.asp?lsid=FL013787&amp;lno=4</vt:lpwstr>
      </vt:variant>
      <vt:variant>
        <vt:lpwstr/>
      </vt:variant>
      <vt:variant>
        <vt:i4>2359329</vt:i4>
      </vt:variant>
      <vt:variant>
        <vt:i4>2379</vt:i4>
      </vt:variant>
      <vt:variant>
        <vt:i4>0</vt:i4>
      </vt:variant>
      <vt:variant>
        <vt:i4>5</vt:i4>
      </vt:variant>
      <vt:variant>
        <vt:lpwstr>http://dohlaw.doh.gov.tw/Chi/FLAW/FLAWDOC01.asp?lsid=FL013787&amp;lno=3</vt:lpwstr>
      </vt:variant>
      <vt:variant>
        <vt:lpwstr/>
      </vt:variant>
      <vt:variant>
        <vt:i4>2359329</vt:i4>
      </vt:variant>
      <vt:variant>
        <vt:i4>2376</vt:i4>
      </vt:variant>
      <vt:variant>
        <vt:i4>0</vt:i4>
      </vt:variant>
      <vt:variant>
        <vt:i4>5</vt:i4>
      </vt:variant>
      <vt:variant>
        <vt:lpwstr>http://dohlaw.doh.gov.tw/Chi/FLAW/FLAWDOC01.asp?lsid=FL013787&amp;lno=2</vt:lpwstr>
      </vt:variant>
      <vt:variant>
        <vt:lpwstr/>
      </vt:variant>
      <vt:variant>
        <vt:i4>2359329</vt:i4>
      </vt:variant>
      <vt:variant>
        <vt:i4>2373</vt:i4>
      </vt:variant>
      <vt:variant>
        <vt:i4>0</vt:i4>
      </vt:variant>
      <vt:variant>
        <vt:i4>5</vt:i4>
      </vt:variant>
      <vt:variant>
        <vt:lpwstr>http://dohlaw.doh.gov.tw/Chi/FLAW/FLAWDOC01.asp?lsid=FL013787&amp;lno=1</vt:lpwstr>
      </vt:variant>
      <vt:variant>
        <vt:lpwstr/>
      </vt:variant>
      <vt:variant>
        <vt:i4>1966103</vt:i4>
      </vt:variant>
      <vt:variant>
        <vt:i4>2370</vt:i4>
      </vt:variant>
      <vt:variant>
        <vt:i4>0</vt:i4>
      </vt:variant>
      <vt:variant>
        <vt:i4>5</vt:i4>
      </vt:variant>
      <vt:variant>
        <vt:lpwstr>http://dohlaw.doh.gov.tw/Chi/FLAW/FLAWDOC01.asp?lsid=FL033516&amp;lno=73</vt:lpwstr>
      </vt:variant>
      <vt:variant>
        <vt:lpwstr/>
      </vt:variant>
      <vt:variant>
        <vt:i4>2031639</vt:i4>
      </vt:variant>
      <vt:variant>
        <vt:i4>2367</vt:i4>
      </vt:variant>
      <vt:variant>
        <vt:i4>0</vt:i4>
      </vt:variant>
      <vt:variant>
        <vt:i4>5</vt:i4>
      </vt:variant>
      <vt:variant>
        <vt:lpwstr>http://dohlaw.doh.gov.tw/Chi/FLAW/FLAWDOC01.asp?lsid=FL033516&amp;lno=72</vt:lpwstr>
      </vt:variant>
      <vt:variant>
        <vt:lpwstr/>
      </vt:variant>
      <vt:variant>
        <vt:i4>1835031</vt:i4>
      </vt:variant>
      <vt:variant>
        <vt:i4>2364</vt:i4>
      </vt:variant>
      <vt:variant>
        <vt:i4>0</vt:i4>
      </vt:variant>
      <vt:variant>
        <vt:i4>5</vt:i4>
      </vt:variant>
      <vt:variant>
        <vt:lpwstr>http://dohlaw.doh.gov.tw/Chi/FLAW/FLAWDOC01.asp?lsid=FL033516&amp;lno=71</vt:lpwstr>
      </vt:variant>
      <vt:variant>
        <vt:lpwstr/>
      </vt:variant>
      <vt:variant>
        <vt:i4>1900567</vt:i4>
      </vt:variant>
      <vt:variant>
        <vt:i4>2361</vt:i4>
      </vt:variant>
      <vt:variant>
        <vt:i4>0</vt:i4>
      </vt:variant>
      <vt:variant>
        <vt:i4>5</vt:i4>
      </vt:variant>
      <vt:variant>
        <vt:lpwstr>http://dohlaw.doh.gov.tw/Chi/FLAW/FLAWDOC01.asp?lsid=FL033516&amp;lno=70</vt:lpwstr>
      </vt:variant>
      <vt:variant>
        <vt:lpwstr/>
      </vt:variant>
      <vt:variant>
        <vt:i4>1310742</vt:i4>
      </vt:variant>
      <vt:variant>
        <vt:i4>2358</vt:i4>
      </vt:variant>
      <vt:variant>
        <vt:i4>0</vt:i4>
      </vt:variant>
      <vt:variant>
        <vt:i4>5</vt:i4>
      </vt:variant>
      <vt:variant>
        <vt:lpwstr>http://dohlaw.doh.gov.tw/Chi/FLAW/FLAWDOC01.asp?lsid=FL033516&amp;lno=69</vt:lpwstr>
      </vt:variant>
      <vt:variant>
        <vt:lpwstr/>
      </vt:variant>
      <vt:variant>
        <vt:i4>1376278</vt:i4>
      </vt:variant>
      <vt:variant>
        <vt:i4>2355</vt:i4>
      </vt:variant>
      <vt:variant>
        <vt:i4>0</vt:i4>
      </vt:variant>
      <vt:variant>
        <vt:i4>5</vt:i4>
      </vt:variant>
      <vt:variant>
        <vt:lpwstr>http://dohlaw.doh.gov.tw/Chi/FLAW/FLAWDOC01.asp?lsid=FL033516&amp;lno=68</vt:lpwstr>
      </vt:variant>
      <vt:variant>
        <vt:lpwstr/>
      </vt:variant>
      <vt:variant>
        <vt:i4>1703958</vt:i4>
      </vt:variant>
      <vt:variant>
        <vt:i4>2352</vt:i4>
      </vt:variant>
      <vt:variant>
        <vt:i4>0</vt:i4>
      </vt:variant>
      <vt:variant>
        <vt:i4>5</vt:i4>
      </vt:variant>
      <vt:variant>
        <vt:lpwstr>http://dohlaw.doh.gov.tw/Chi/FLAW/FLAWDOC01.asp?lsid=FL033516&amp;lno=67</vt:lpwstr>
      </vt:variant>
      <vt:variant>
        <vt:lpwstr/>
      </vt:variant>
      <vt:variant>
        <vt:i4>1769494</vt:i4>
      </vt:variant>
      <vt:variant>
        <vt:i4>2349</vt:i4>
      </vt:variant>
      <vt:variant>
        <vt:i4>0</vt:i4>
      </vt:variant>
      <vt:variant>
        <vt:i4>5</vt:i4>
      </vt:variant>
      <vt:variant>
        <vt:lpwstr>http://dohlaw.doh.gov.tw/Chi/FLAW/FLAWDOC01.asp?lsid=FL033516&amp;lno=66</vt:lpwstr>
      </vt:variant>
      <vt:variant>
        <vt:lpwstr/>
      </vt:variant>
      <vt:variant>
        <vt:i4>1572886</vt:i4>
      </vt:variant>
      <vt:variant>
        <vt:i4>2346</vt:i4>
      </vt:variant>
      <vt:variant>
        <vt:i4>0</vt:i4>
      </vt:variant>
      <vt:variant>
        <vt:i4>5</vt:i4>
      </vt:variant>
      <vt:variant>
        <vt:lpwstr>http://dohlaw.doh.gov.tw/Chi/FLAW/FLAWDOC01.asp?lsid=FL033516&amp;lno=65</vt:lpwstr>
      </vt:variant>
      <vt:variant>
        <vt:lpwstr/>
      </vt:variant>
      <vt:variant>
        <vt:i4>1638422</vt:i4>
      </vt:variant>
      <vt:variant>
        <vt:i4>2343</vt:i4>
      </vt:variant>
      <vt:variant>
        <vt:i4>0</vt:i4>
      </vt:variant>
      <vt:variant>
        <vt:i4>5</vt:i4>
      </vt:variant>
      <vt:variant>
        <vt:lpwstr>http://dohlaw.doh.gov.tw/Chi/FLAW/FLAWDOC01.asp?lsid=FL033516&amp;lno=64</vt:lpwstr>
      </vt:variant>
      <vt:variant>
        <vt:lpwstr/>
      </vt:variant>
      <vt:variant>
        <vt:i4>1966102</vt:i4>
      </vt:variant>
      <vt:variant>
        <vt:i4>2340</vt:i4>
      </vt:variant>
      <vt:variant>
        <vt:i4>0</vt:i4>
      </vt:variant>
      <vt:variant>
        <vt:i4>5</vt:i4>
      </vt:variant>
      <vt:variant>
        <vt:lpwstr>http://dohlaw.doh.gov.tw/Chi/FLAW/FLAWDOC01.asp?lsid=FL033516&amp;lno=63</vt:lpwstr>
      </vt:variant>
      <vt:variant>
        <vt:lpwstr/>
      </vt:variant>
      <vt:variant>
        <vt:i4>2031638</vt:i4>
      </vt:variant>
      <vt:variant>
        <vt:i4>2337</vt:i4>
      </vt:variant>
      <vt:variant>
        <vt:i4>0</vt:i4>
      </vt:variant>
      <vt:variant>
        <vt:i4>5</vt:i4>
      </vt:variant>
      <vt:variant>
        <vt:lpwstr>http://dohlaw.doh.gov.tw/Chi/FLAW/FLAWDOC01.asp?lsid=FL033516&amp;lno=62</vt:lpwstr>
      </vt:variant>
      <vt:variant>
        <vt:lpwstr/>
      </vt:variant>
      <vt:variant>
        <vt:i4>1835030</vt:i4>
      </vt:variant>
      <vt:variant>
        <vt:i4>2334</vt:i4>
      </vt:variant>
      <vt:variant>
        <vt:i4>0</vt:i4>
      </vt:variant>
      <vt:variant>
        <vt:i4>5</vt:i4>
      </vt:variant>
      <vt:variant>
        <vt:lpwstr>http://dohlaw.doh.gov.tw/Chi/FLAW/FLAWDOC01.asp?lsid=FL033516&amp;lno=61</vt:lpwstr>
      </vt:variant>
      <vt:variant>
        <vt:lpwstr/>
      </vt:variant>
      <vt:variant>
        <vt:i4>1900566</vt:i4>
      </vt:variant>
      <vt:variant>
        <vt:i4>2331</vt:i4>
      </vt:variant>
      <vt:variant>
        <vt:i4>0</vt:i4>
      </vt:variant>
      <vt:variant>
        <vt:i4>5</vt:i4>
      </vt:variant>
      <vt:variant>
        <vt:lpwstr>http://dohlaw.doh.gov.tw/Chi/FLAW/FLAWDOC01.asp?lsid=FL033516&amp;lno=60</vt:lpwstr>
      </vt:variant>
      <vt:variant>
        <vt:lpwstr/>
      </vt:variant>
      <vt:variant>
        <vt:i4>1310741</vt:i4>
      </vt:variant>
      <vt:variant>
        <vt:i4>2328</vt:i4>
      </vt:variant>
      <vt:variant>
        <vt:i4>0</vt:i4>
      </vt:variant>
      <vt:variant>
        <vt:i4>5</vt:i4>
      </vt:variant>
      <vt:variant>
        <vt:lpwstr>http://dohlaw.doh.gov.tw/Chi/FLAW/FLAWDOC01.asp?lsid=FL033516&amp;lno=59</vt:lpwstr>
      </vt:variant>
      <vt:variant>
        <vt:lpwstr/>
      </vt:variant>
      <vt:variant>
        <vt:i4>1376277</vt:i4>
      </vt:variant>
      <vt:variant>
        <vt:i4>2325</vt:i4>
      </vt:variant>
      <vt:variant>
        <vt:i4>0</vt:i4>
      </vt:variant>
      <vt:variant>
        <vt:i4>5</vt:i4>
      </vt:variant>
      <vt:variant>
        <vt:lpwstr>http://dohlaw.doh.gov.tw/Chi/FLAW/FLAWDOC01.asp?lsid=FL033516&amp;lno=58</vt:lpwstr>
      </vt:variant>
      <vt:variant>
        <vt:lpwstr/>
      </vt:variant>
      <vt:variant>
        <vt:i4>1703957</vt:i4>
      </vt:variant>
      <vt:variant>
        <vt:i4>2322</vt:i4>
      </vt:variant>
      <vt:variant>
        <vt:i4>0</vt:i4>
      </vt:variant>
      <vt:variant>
        <vt:i4>5</vt:i4>
      </vt:variant>
      <vt:variant>
        <vt:lpwstr>http://dohlaw.doh.gov.tw/Chi/FLAW/FLAWDOC01.asp?lsid=FL033516&amp;lno=57</vt:lpwstr>
      </vt:variant>
      <vt:variant>
        <vt:lpwstr/>
      </vt:variant>
      <vt:variant>
        <vt:i4>1769493</vt:i4>
      </vt:variant>
      <vt:variant>
        <vt:i4>2319</vt:i4>
      </vt:variant>
      <vt:variant>
        <vt:i4>0</vt:i4>
      </vt:variant>
      <vt:variant>
        <vt:i4>5</vt:i4>
      </vt:variant>
      <vt:variant>
        <vt:lpwstr>http://dohlaw.doh.gov.tw/Chi/FLAW/FLAWDOC01.asp?lsid=FL033516&amp;lno=56</vt:lpwstr>
      </vt:variant>
      <vt:variant>
        <vt:lpwstr/>
      </vt:variant>
      <vt:variant>
        <vt:i4>1572885</vt:i4>
      </vt:variant>
      <vt:variant>
        <vt:i4>2316</vt:i4>
      </vt:variant>
      <vt:variant>
        <vt:i4>0</vt:i4>
      </vt:variant>
      <vt:variant>
        <vt:i4>5</vt:i4>
      </vt:variant>
      <vt:variant>
        <vt:lpwstr>http://dohlaw.doh.gov.tw/Chi/FLAW/FLAWDOC01.asp?lsid=FL033516&amp;lno=55</vt:lpwstr>
      </vt:variant>
      <vt:variant>
        <vt:lpwstr/>
      </vt:variant>
      <vt:variant>
        <vt:i4>1638421</vt:i4>
      </vt:variant>
      <vt:variant>
        <vt:i4>2313</vt:i4>
      </vt:variant>
      <vt:variant>
        <vt:i4>0</vt:i4>
      </vt:variant>
      <vt:variant>
        <vt:i4>5</vt:i4>
      </vt:variant>
      <vt:variant>
        <vt:lpwstr>http://dohlaw.doh.gov.tw/Chi/FLAW/FLAWDOC01.asp?lsid=FL033516&amp;lno=54</vt:lpwstr>
      </vt:variant>
      <vt:variant>
        <vt:lpwstr/>
      </vt:variant>
      <vt:variant>
        <vt:i4>1966101</vt:i4>
      </vt:variant>
      <vt:variant>
        <vt:i4>2310</vt:i4>
      </vt:variant>
      <vt:variant>
        <vt:i4>0</vt:i4>
      </vt:variant>
      <vt:variant>
        <vt:i4>5</vt:i4>
      </vt:variant>
      <vt:variant>
        <vt:lpwstr>http://dohlaw.doh.gov.tw/Chi/FLAW/FLAWDOC01.asp?lsid=FL033516&amp;lno=53</vt:lpwstr>
      </vt:variant>
      <vt:variant>
        <vt:lpwstr/>
      </vt:variant>
      <vt:variant>
        <vt:i4>2031637</vt:i4>
      </vt:variant>
      <vt:variant>
        <vt:i4>2307</vt:i4>
      </vt:variant>
      <vt:variant>
        <vt:i4>0</vt:i4>
      </vt:variant>
      <vt:variant>
        <vt:i4>5</vt:i4>
      </vt:variant>
      <vt:variant>
        <vt:lpwstr>http://dohlaw.doh.gov.tw/Chi/FLAW/FLAWDOC01.asp?lsid=FL033516&amp;lno=52</vt:lpwstr>
      </vt:variant>
      <vt:variant>
        <vt:lpwstr/>
      </vt:variant>
      <vt:variant>
        <vt:i4>1835029</vt:i4>
      </vt:variant>
      <vt:variant>
        <vt:i4>2304</vt:i4>
      </vt:variant>
      <vt:variant>
        <vt:i4>0</vt:i4>
      </vt:variant>
      <vt:variant>
        <vt:i4>5</vt:i4>
      </vt:variant>
      <vt:variant>
        <vt:lpwstr>http://dohlaw.doh.gov.tw/Chi/FLAW/FLAWDOC01.asp?lsid=FL033516&amp;lno=51</vt:lpwstr>
      </vt:variant>
      <vt:variant>
        <vt:lpwstr/>
      </vt:variant>
      <vt:variant>
        <vt:i4>1900565</vt:i4>
      </vt:variant>
      <vt:variant>
        <vt:i4>2301</vt:i4>
      </vt:variant>
      <vt:variant>
        <vt:i4>0</vt:i4>
      </vt:variant>
      <vt:variant>
        <vt:i4>5</vt:i4>
      </vt:variant>
      <vt:variant>
        <vt:lpwstr>http://dohlaw.doh.gov.tw/Chi/FLAW/FLAWDOC01.asp?lsid=FL033516&amp;lno=50</vt:lpwstr>
      </vt:variant>
      <vt:variant>
        <vt:lpwstr/>
      </vt:variant>
      <vt:variant>
        <vt:i4>1310740</vt:i4>
      </vt:variant>
      <vt:variant>
        <vt:i4>2298</vt:i4>
      </vt:variant>
      <vt:variant>
        <vt:i4>0</vt:i4>
      </vt:variant>
      <vt:variant>
        <vt:i4>5</vt:i4>
      </vt:variant>
      <vt:variant>
        <vt:lpwstr>http://dohlaw.doh.gov.tw/Chi/FLAW/FLAWDOC01.asp?lsid=FL033516&amp;lno=49</vt:lpwstr>
      </vt:variant>
      <vt:variant>
        <vt:lpwstr/>
      </vt:variant>
      <vt:variant>
        <vt:i4>1310740</vt:i4>
      </vt:variant>
      <vt:variant>
        <vt:i4>2295</vt:i4>
      </vt:variant>
      <vt:variant>
        <vt:i4>0</vt:i4>
      </vt:variant>
      <vt:variant>
        <vt:i4>5</vt:i4>
      </vt:variant>
      <vt:variant>
        <vt:lpwstr>http://dohlaw.doh.gov.tw/Chi/FLAW/FLAWDOC01.asp?lsid=FL033516&amp;lno=49</vt:lpwstr>
      </vt:variant>
      <vt:variant>
        <vt:lpwstr/>
      </vt:variant>
      <vt:variant>
        <vt:i4>1376276</vt:i4>
      </vt:variant>
      <vt:variant>
        <vt:i4>2292</vt:i4>
      </vt:variant>
      <vt:variant>
        <vt:i4>0</vt:i4>
      </vt:variant>
      <vt:variant>
        <vt:i4>5</vt:i4>
      </vt:variant>
      <vt:variant>
        <vt:lpwstr>http://dohlaw.doh.gov.tw/Chi/FLAW/FLAWDOC01.asp?lsid=FL033516&amp;lno=48</vt:lpwstr>
      </vt:variant>
      <vt:variant>
        <vt:lpwstr/>
      </vt:variant>
      <vt:variant>
        <vt:i4>1703956</vt:i4>
      </vt:variant>
      <vt:variant>
        <vt:i4>2289</vt:i4>
      </vt:variant>
      <vt:variant>
        <vt:i4>0</vt:i4>
      </vt:variant>
      <vt:variant>
        <vt:i4>5</vt:i4>
      </vt:variant>
      <vt:variant>
        <vt:lpwstr>http://dohlaw.doh.gov.tw/Chi/FLAW/FLAWDOC01.asp?lsid=FL033516&amp;lno=47</vt:lpwstr>
      </vt:variant>
      <vt:variant>
        <vt:lpwstr/>
      </vt:variant>
      <vt:variant>
        <vt:i4>1769492</vt:i4>
      </vt:variant>
      <vt:variant>
        <vt:i4>2286</vt:i4>
      </vt:variant>
      <vt:variant>
        <vt:i4>0</vt:i4>
      </vt:variant>
      <vt:variant>
        <vt:i4>5</vt:i4>
      </vt:variant>
      <vt:variant>
        <vt:lpwstr>http://dohlaw.doh.gov.tw/Chi/FLAW/FLAWDOC01.asp?lsid=FL033516&amp;lno=46</vt:lpwstr>
      </vt:variant>
      <vt:variant>
        <vt:lpwstr/>
      </vt:variant>
      <vt:variant>
        <vt:i4>1572884</vt:i4>
      </vt:variant>
      <vt:variant>
        <vt:i4>2283</vt:i4>
      </vt:variant>
      <vt:variant>
        <vt:i4>0</vt:i4>
      </vt:variant>
      <vt:variant>
        <vt:i4>5</vt:i4>
      </vt:variant>
      <vt:variant>
        <vt:lpwstr>http://dohlaw.doh.gov.tw/Chi/FLAW/FLAWDOC01.asp?lsid=FL033516&amp;lno=45</vt:lpwstr>
      </vt:variant>
      <vt:variant>
        <vt:lpwstr/>
      </vt:variant>
      <vt:variant>
        <vt:i4>1638420</vt:i4>
      </vt:variant>
      <vt:variant>
        <vt:i4>2280</vt:i4>
      </vt:variant>
      <vt:variant>
        <vt:i4>0</vt:i4>
      </vt:variant>
      <vt:variant>
        <vt:i4>5</vt:i4>
      </vt:variant>
      <vt:variant>
        <vt:lpwstr>http://dohlaw.doh.gov.tw/Chi/FLAW/FLAWDOC01.asp?lsid=FL033516&amp;lno=44</vt:lpwstr>
      </vt:variant>
      <vt:variant>
        <vt:lpwstr/>
      </vt:variant>
      <vt:variant>
        <vt:i4>1966100</vt:i4>
      </vt:variant>
      <vt:variant>
        <vt:i4>2277</vt:i4>
      </vt:variant>
      <vt:variant>
        <vt:i4>0</vt:i4>
      </vt:variant>
      <vt:variant>
        <vt:i4>5</vt:i4>
      </vt:variant>
      <vt:variant>
        <vt:lpwstr>http://dohlaw.doh.gov.tw/Chi/FLAW/FLAWDOC01.asp?lsid=FL033516&amp;lno=43</vt:lpwstr>
      </vt:variant>
      <vt:variant>
        <vt:lpwstr/>
      </vt:variant>
      <vt:variant>
        <vt:i4>2031636</vt:i4>
      </vt:variant>
      <vt:variant>
        <vt:i4>2274</vt:i4>
      </vt:variant>
      <vt:variant>
        <vt:i4>0</vt:i4>
      </vt:variant>
      <vt:variant>
        <vt:i4>5</vt:i4>
      </vt:variant>
      <vt:variant>
        <vt:lpwstr>http://dohlaw.doh.gov.tw/Chi/FLAW/FLAWDOC01.asp?lsid=FL033516&amp;lno=42</vt:lpwstr>
      </vt:variant>
      <vt:variant>
        <vt:lpwstr/>
      </vt:variant>
      <vt:variant>
        <vt:i4>1835028</vt:i4>
      </vt:variant>
      <vt:variant>
        <vt:i4>2271</vt:i4>
      </vt:variant>
      <vt:variant>
        <vt:i4>0</vt:i4>
      </vt:variant>
      <vt:variant>
        <vt:i4>5</vt:i4>
      </vt:variant>
      <vt:variant>
        <vt:lpwstr>http://dohlaw.doh.gov.tw/Chi/FLAW/FLAWDOC01.asp?lsid=FL033516&amp;lno=41</vt:lpwstr>
      </vt:variant>
      <vt:variant>
        <vt:lpwstr/>
      </vt:variant>
      <vt:variant>
        <vt:i4>1900564</vt:i4>
      </vt:variant>
      <vt:variant>
        <vt:i4>2268</vt:i4>
      </vt:variant>
      <vt:variant>
        <vt:i4>0</vt:i4>
      </vt:variant>
      <vt:variant>
        <vt:i4>5</vt:i4>
      </vt:variant>
      <vt:variant>
        <vt:lpwstr>http://dohlaw.doh.gov.tw/Chi/FLAW/FLAWDOC01.asp?lsid=FL033516&amp;lno=40</vt:lpwstr>
      </vt:variant>
      <vt:variant>
        <vt:lpwstr/>
      </vt:variant>
      <vt:variant>
        <vt:i4>1310739</vt:i4>
      </vt:variant>
      <vt:variant>
        <vt:i4>2265</vt:i4>
      </vt:variant>
      <vt:variant>
        <vt:i4>0</vt:i4>
      </vt:variant>
      <vt:variant>
        <vt:i4>5</vt:i4>
      </vt:variant>
      <vt:variant>
        <vt:lpwstr>http://dohlaw.doh.gov.tw/Chi/FLAW/FLAWDOC01.asp?lsid=FL033516&amp;lno=39</vt:lpwstr>
      </vt:variant>
      <vt:variant>
        <vt:lpwstr/>
      </vt:variant>
      <vt:variant>
        <vt:i4>2162750</vt:i4>
      </vt:variant>
      <vt:variant>
        <vt:i4>2262</vt:i4>
      </vt:variant>
      <vt:variant>
        <vt:i4>0</vt:i4>
      </vt:variant>
      <vt:variant>
        <vt:i4>5</vt:i4>
      </vt:variant>
      <vt:variant>
        <vt:lpwstr>http://dohlaw.doh.gov.tw/Chi/FLAW/FLAWDOC01.asp?lsid=FL033516&amp;lno=38-4</vt:lpwstr>
      </vt:variant>
      <vt:variant>
        <vt:lpwstr/>
      </vt:variant>
      <vt:variant>
        <vt:i4>2490430</vt:i4>
      </vt:variant>
      <vt:variant>
        <vt:i4>2259</vt:i4>
      </vt:variant>
      <vt:variant>
        <vt:i4>0</vt:i4>
      </vt:variant>
      <vt:variant>
        <vt:i4>5</vt:i4>
      </vt:variant>
      <vt:variant>
        <vt:lpwstr>http://dohlaw.doh.gov.tw/Chi/FLAW/FLAWDOC01.asp?lsid=FL033516&amp;lno=38-3</vt:lpwstr>
      </vt:variant>
      <vt:variant>
        <vt:lpwstr/>
      </vt:variant>
      <vt:variant>
        <vt:i4>2555966</vt:i4>
      </vt:variant>
      <vt:variant>
        <vt:i4>2256</vt:i4>
      </vt:variant>
      <vt:variant>
        <vt:i4>0</vt:i4>
      </vt:variant>
      <vt:variant>
        <vt:i4>5</vt:i4>
      </vt:variant>
      <vt:variant>
        <vt:lpwstr>http://dohlaw.doh.gov.tw/Chi/FLAW/FLAWDOC01.asp?lsid=FL033516&amp;lno=38-2</vt:lpwstr>
      </vt:variant>
      <vt:variant>
        <vt:lpwstr/>
      </vt:variant>
      <vt:variant>
        <vt:i4>2359358</vt:i4>
      </vt:variant>
      <vt:variant>
        <vt:i4>2253</vt:i4>
      </vt:variant>
      <vt:variant>
        <vt:i4>0</vt:i4>
      </vt:variant>
      <vt:variant>
        <vt:i4>5</vt:i4>
      </vt:variant>
      <vt:variant>
        <vt:lpwstr>http://dohlaw.doh.gov.tw/Chi/FLAW/FLAWDOC01.asp?lsid=FL033516&amp;lno=38-1</vt:lpwstr>
      </vt:variant>
      <vt:variant>
        <vt:lpwstr/>
      </vt:variant>
      <vt:variant>
        <vt:i4>1376275</vt:i4>
      </vt:variant>
      <vt:variant>
        <vt:i4>2250</vt:i4>
      </vt:variant>
      <vt:variant>
        <vt:i4>0</vt:i4>
      </vt:variant>
      <vt:variant>
        <vt:i4>5</vt:i4>
      </vt:variant>
      <vt:variant>
        <vt:lpwstr>http://dohlaw.doh.gov.tw/Chi/FLAW/FLAWDOC01.asp?lsid=FL033516&amp;lno=38</vt:lpwstr>
      </vt:variant>
      <vt:variant>
        <vt:lpwstr/>
      </vt:variant>
      <vt:variant>
        <vt:i4>1703955</vt:i4>
      </vt:variant>
      <vt:variant>
        <vt:i4>2247</vt:i4>
      </vt:variant>
      <vt:variant>
        <vt:i4>0</vt:i4>
      </vt:variant>
      <vt:variant>
        <vt:i4>5</vt:i4>
      </vt:variant>
      <vt:variant>
        <vt:lpwstr>http://dohlaw.doh.gov.tw/Chi/FLAW/FLAWDOC01.asp?lsid=FL033516&amp;lno=37</vt:lpwstr>
      </vt:variant>
      <vt:variant>
        <vt:lpwstr/>
      </vt:variant>
      <vt:variant>
        <vt:i4>1769491</vt:i4>
      </vt:variant>
      <vt:variant>
        <vt:i4>2244</vt:i4>
      </vt:variant>
      <vt:variant>
        <vt:i4>0</vt:i4>
      </vt:variant>
      <vt:variant>
        <vt:i4>5</vt:i4>
      </vt:variant>
      <vt:variant>
        <vt:lpwstr>http://dohlaw.doh.gov.tw/Chi/FLAW/FLAWDOC01.asp?lsid=FL033516&amp;lno=36</vt:lpwstr>
      </vt:variant>
      <vt:variant>
        <vt:lpwstr/>
      </vt:variant>
      <vt:variant>
        <vt:i4>1572883</vt:i4>
      </vt:variant>
      <vt:variant>
        <vt:i4>2241</vt:i4>
      </vt:variant>
      <vt:variant>
        <vt:i4>0</vt:i4>
      </vt:variant>
      <vt:variant>
        <vt:i4>5</vt:i4>
      </vt:variant>
      <vt:variant>
        <vt:lpwstr>http://dohlaw.doh.gov.tw/Chi/FLAW/FLAWDOC01.asp?lsid=FL033516&amp;lno=35</vt:lpwstr>
      </vt:variant>
      <vt:variant>
        <vt:lpwstr/>
      </vt:variant>
      <vt:variant>
        <vt:i4>1638419</vt:i4>
      </vt:variant>
      <vt:variant>
        <vt:i4>2238</vt:i4>
      </vt:variant>
      <vt:variant>
        <vt:i4>0</vt:i4>
      </vt:variant>
      <vt:variant>
        <vt:i4>5</vt:i4>
      </vt:variant>
      <vt:variant>
        <vt:lpwstr>http://dohlaw.doh.gov.tw/Chi/FLAW/FLAWDOC01.asp?lsid=FL033516&amp;lno=34</vt:lpwstr>
      </vt:variant>
      <vt:variant>
        <vt:lpwstr/>
      </vt:variant>
      <vt:variant>
        <vt:i4>1966099</vt:i4>
      </vt:variant>
      <vt:variant>
        <vt:i4>2235</vt:i4>
      </vt:variant>
      <vt:variant>
        <vt:i4>0</vt:i4>
      </vt:variant>
      <vt:variant>
        <vt:i4>5</vt:i4>
      </vt:variant>
      <vt:variant>
        <vt:lpwstr>http://dohlaw.doh.gov.tw/Chi/FLAW/FLAWDOC01.asp?lsid=FL033516&amp;lno=33</vt:lpwstr>
      </vt:variant>
      <vt:variant>
        <vt:lpwstr/>
      </vt:variant>
      <vt:variant>
        <vt:i4>2031635</vt:i4>
      </vt:variant>
      <vt:variant>
        <vt:i4>2232</vt:i4>
      </vt:variant>
      <vt:variant>
        <vt:i4>0</vt:i4>
      </vt:variant>
      <vt:variant>
        <vt:i4>5</vt:i4>
      </vt:variant>
      <vt:variant>
        <vt:lpwstr>http://dohlaw.doh.gov.tw/Chi/FLAW/FLAWDOC01.asp?lsid=FL033516&amp;lno=32</vt:lpwstr>
      </vt:variant>
      <vt:variant>
        <vt:lpwstr/>
      </vt:variant>
      <vt:variant>
        <vt:i4>1835027</vt:i4>
      </vt:variant>
      <vt:variant>
        <vt:i4>2229</vt:i4>
      </vt:variant>
      <vt:variant>
        <vt:i4>0</vt:i4>
      </vt:variant>
      <vt:variant>
        <vt:i4>5</vt:i4>
      </vt:variant>
      <vt:variant>
        <vt:lpwstr>http://dohlaw.doh.gov.tw/Chi/FLAW/FLAWDOC01.asp?lsid=FL033516&amp;lno=31</vt:lpwstr>
      </vt:variant>
      <vt:variant>
        <vt:lpwstr/>
      </vt:variant>
      <vt:variant>
        <vt:i4>1900563</vt:i4>
      </vt:variant>
      <vt:variant>
        <vt:i4>2226</vt:i4>
      </vt:variant>
      <vt:variant>
        <vt:i4>0</vt:i4>
      </vt:variant>
      <vt:variant>
        <vt:i4>5</vt:i4>
      </vt:variant>
      <vt:variant>
        <vt:lpwstr>http://dohlaw.doh.gov.tw/Chi/FLAW/FLAWDOC01.asp?lsid=FL033516&amp;lno=30</vt:lpwstr>
      </vt:variant>
      <vt:variant>
        <vt:lpwstr/>
      </vt:variant>
      <vt:variant>
        <vt:i4>1310738</vt:i4>
      </vt:variant>
      <vt:variant>
        <vt:i4>2223</vt:i4>
      </vt:variant>
      <vt:variant>
        <vt:i4>0</vt:i4>
      </vt:variant>
      <vt:variant>
        <vt:i4>5</vt:i4>
      </vt:variant>
      <vt:variant>
        <vt:lpwstr>http://dohlaw.doh.gov.tw/Chi/FLAW/FLAWDOC01.asp?lsid=FL033516&amp;lno=29</vt:lpwstr>
      </vt:variant>
      <vt:variant>
        <vt:lpwstr/>
      </vt:variant>
      <vt:variant>
        <vt:i4>1376274</vt:i4>
      </vt:variant>
      <vt:variant>
        <vt:i4>2220</vt:i4>
      </vt:variant>
      <vt:variant>
        <vt:i4>0</vt:i4>
      </vt:variant>
      <vt:variant>
        <vt:i4>5</vt:i4>
      </vt:variant>
      <vt:variant>
        <vt:lpwstr>http://dohlaw.doh.gov.tw/Chi/FLAW/FLAWDOC01.asp?lsid=FL033516&amp;lno=28</vt:lpwstr>
      </vt:variant>
      <vt:variant>
        <vt:lpwstr/>
      </vt:variant>
      <vt:variant>
        <vt:i4>1703954</vt:i4>
      </vt:variant>
      <vt:variant>
        <vt:i4>2217</vt:i4>
      </vt:variant>
      <vt:variant>
        <vt:i4>0</vt:i4>
      </vt:variant>
      <vt:variant>
        <vt:i4>5</vt:i4>
      </vt:variant>
      <vt:variant>
        <vt:lpwstr>http://dohlaw.doh.gov.tw/Chi/FLAW/FLAWDOC01.asp?lsid=FL033516&amp;lno=27</vt:lpwstr>
      </vt:variant>
      <vt:variant>
        <vt:lpwstr/>
      </vt:variant>
      <vt:variant>
        <vt:i4>1769490</vt:i4>
      </vt:variant>
      <vt:variant>
        <vt:i4>2214</vt:i4>
      </vt:variant>
      <vt:variant>
        <vt:i4>0</vt:i4>
      </vt:variant>
      <vt:variant>
        <vt:i4>5</vt:i4>
      </vt:variant>
      <vt:variant>
        <vt:lpwstr>http://dohlaw.doh.gov.tw/Chi/FLAW/FLAWDOC01.asp?lsid=FL033516&amp;lno=26</vt:lpwstr>
      </vt:variant>
      <vt:variant>
        <vt:lpwstr/>
      </vt:variant>
      <vt:variant>
        <vt:i4>1572882</vt:i4>
      </vt:variant>
      <vt:variant>
        <vt:i4>2211</vt:i4>
      </vt:variant>
      <vt:variant>
        <vt:i4>0</vt:i4>
      </vt:variant>
      <vt:variant>
        <vt:i4>5</vt:i4>
      </vt:variant>
      <vt:variant>
        <vt:lpwstr>http://dohlaw.doh.gov.tw/Chi/FLAW/FLAWDOC01.asp?lsid=FL033516&amp;lno=25</vt:lpwstr>
      </vt:variant>
      <vt:variant>
        <vt:lpwstr/>
      </vt:variant>
      <vt:variant>
        <vt:i4>1638418</vt:i4>
      </vt:variant>
      <vt:variant>
        <vt:i4>2208</vt:i4>
      </vt:variant>
      <vt:variant>
        <vt:i4>0</vt:i4>
      </vt:variant>
      <vt:variant>
        <vt:i4>5</vt:i4>
      </vt:variant>
      <vt:variant>
        <vt:lpwstr>http://dohlaw.doh.gov.tw/Chi/FLAW/FLAWDOC01.asp?lsid=FL033516&amp;lno=24</vt:lpwstr>
      </vt:variant>
      <vt:variant>
        <vt:lpwstr/>
      </vt:variant>
      <vt:variant>
        <vt:i4>1966098</vt:i4>
      </vt:variant>
      <vt:variant>
        <vt:i4>2205</vt:i4>
      </vt:variant>
      <vt:variant>
        <vt:i4>0</vt:i4>
      </vt:variant>
      <vt:variant>
        <vt:i4>5</vt:i4>
      </vt:variant>
      <vt:variant>
        <vt:lpwstr>http://dohlaw.doh.gov.tw/Chi/FLAW/FLAWDOC01.asp?lsid=FL033516&amp;lno=23</vt:lpwstr>
      </vt:variant>
      <vt:variant>
        <vt:lpwstr/>
      </vt:variant>
      <vt:variant>
        <vt:i4>3014719</vt:i4>
      </vt:variant>
      <vt:variant>
        <vt:i4>2202</vt:i4>
      </vt:variant>
      <vt:variant>
        <vt:i4>0</vt:i4>
      </vt:variant>
      <vt:variant>
        <vt:i4>5</vt:i4>
      </vt:variant>
      <vt:variant>
        <vt:lpwstr>http://dohlaw.doh.gov.tw/Chi/FLAW/FLAWDOC01.asp?lsid=FL033516&amp;lno=22-1</vt:lpwstr>
      </vt:variant>
      <vt:variant>
        <vt:lpwstr/>
      </vt:variant>
      <vt:variant>
        <vt:i4>2031634</vt:i4>
      </vt:variant>
      <vt:variant>
        <vt:i4>2199</vt:i4>
      </vt:variant>
      <vt:variant>
        <vt:i4>0</vt:i4>
      </vt:variant>
      <vt:variant>
        <vt:i4>5</vt:i4>
      </vt:variant>
      <vt:variant>
        <vt:lpwstr>http://dohlaw.doh.gov.tw/Chi/FLAW/FLAWDOC01.asp?lsid=FL033516&amp;lno=22</vt:lpwstr>
      </vt:variant>
      <vt:variant>
        <vt:lpwstr/>
      </vt:variant>
      <vt:variant>
        <vt:i4>1835026</vt:i4>
      </vt:variant>
      <vt:variant>
        <vt:i4>2196</vt:i4>
      </vt:variant>
      <vt:variant>
        <vt:i4>0</vt:i4>
      </vt:variant>
      <vt:variant>
        <vt:i4>5</vt:i4>
      </vt:variant>
      <vt:variant>
        <vt:lpwstr>http://dohlaw.doh.gov.tw/Chi/FLAW/FLAWDOC01.asp?lsid=FL033516&amp;lno=21</vt:lpwstr>
      </vt:variant>
      <vt:variant>
        <vt:lpwstr/>
      </vt:variant>
      <vt:variant>
        <vt:i4>1900562</vt:i4>
      </vt:variant>
      <vt:variant>
        <vt:i4>2193</vt:i4>
      </vt:variant>
      <vt:variant>
        <vt:i4>0</vt:i4>
      </vt:variant>
      <vt:variant>
        <vt:i4>5</vt:i4>
      </vt:variant>
      <vt:variant>
        <vt:lpwstr>http://dohlaw.doh.gov.tw/Chi/FLAW/FLAWDOC01.asp?lsid=FL033516&amp;lno=20</vt:lpwstr>
      </vt:variant>
      <vt:variant>
        <vt:lpwstr/>
      </vt:variant>
      <vt:variant>
        <vt:i4>1310737</vt:i4>
      </vt:variant>
      <vt:variant>
        <vt:i4>2190</vt:i4>
      </vt:variant>
      <vt:variant>
        <vt:i4>0</vt:i4>
      </vt:variant>
      <vt:variant>
        <vt:i4>5</vt:i4>
      </vt:variant>
      <vt:variant>
        <vt:lpwstr>http://dohlaw.doh.gov.tw/Chi/FLAW/FLAWDOC01.asp?lsid=FL033516&amp;lno=19</vt:lpwstr>
      </vt:variant>
      <vt:variant>
        <vt:lpwstr/>
      </vt:variant>
      <vt:variant>
        <vt:i4>1376273</vt:i4>
      </vt:variant>
      <vt:variant>
        <vt:i4>2187</vt:i4>
      </vt:variant>
      <vt:variant>
        <vt:i4>0</vt:i4>
      </vt:variant>
      <vt:variant>
        <vt:i4>5</vt:i4>
      </vt:variant>
      <vt:variant>
        <vt:lpwstr>http://dohlaw.doh.gov.tw/Chi/FLAW/FLAWDOC01.asp?lsid=FL033516&amp;lno=18</vt:lpwstr>
      </vt:variant>
      <vt:variant>
        <vt:lpwstr/>
      </vt:variant>
      <vt:variant>
        <vt:i4>1703953</vt:i4>
      </vt:variant>
      <vt:variant>
        <vt:i4>2184</vt:i4>
      </vt:variant>
      <vt:variant>
        <vt:i4>0</vt:i4>
      </vt:variant>
      <vt:variant>
        <vt:i4>5</vt:i4>
      </vt:variant>
      <vt:variant>
        <vt:lpwstr>http://dohlaw.doh.gov.tw/Chi/FLAW/FLAWDOC01.asp?lsid=FL033516&amp;lno=17</vt:lpwstr>
      </vt:variant>
      <vt:variant>
        <vt:lpwstr/>
      </vt:variant>
      <vt:variant>
        <vt:i4>1769489</vt:i4>
      </vt:variant>
      <vt:variant>
        <vt:i4>2181</vt:i4>
      </vt:variant>
      <vt:variant>
        <vt:i4>0</vt:i4>
      </vt:variant>
      <vt:variant>
        <vt:i4>5</vt:i4>
      </vt:variant>
      <vt:variant>
        <vt:lpwstr>http://dohlaw.doh.gov.tw/Chi/FLAW/FLAWDOC01.asp?lsid=FL033516&amp;lno=16</vt:lpwstr>
      </vt:variant>
      <vt:variant>
        <vt:lpwstr/>
      </vt:variant>
      <vt:variant>
        <vt:i4>1572881</vt:i4>
      </vt:variant>
      <vt:variant>
        <vt:i4>2178</vt:i4>
      </vt:variant>
      <vt:variant>
        <vt:i4>0</vt:i4>
      </vt:variant>
      <vt:variant>
        <vt:i4>5</vt:i4>
      </vt:variant>
      <vt:variant>
        <vt:lpwstr>http://dohlaw.doh.gov.tw/Chi/FLAW/FLAWDOC01.asp?lsid=FL033516&amp;lno=15</vt:lpwstr>
      </vt:variant>
      <vt:variant>
        <vt:lpwstr/>
      </vt:variant>
      <vt:variant>
        <vt:i4>1638417</vt:i4>
      </vt:variant>
      <vt:variant>
        <vt:i4>2175</vt:i4>
      </vt:variant>
      <vt:variant>
        <vt:i4>0</vt:i4>
      </vt:variant>
      <vt:variant>
        <vt:i4>5</vt:i4>
      </vt:variant>
      <vt:variant>
        <vt:lpwstr>http://dohlaw.doh.gov.tw/Chi/FLAW/FLAWDOC01.asp?lsid=FL033516&amp;lno=14</vt:lpwstr>
      </vt:variant>
      <vt:variant>
        <vt:lpwstr/>
      </vt:variant>
      <vt:variant>
        <vt:i4>1966097</vt:i4>
      </vt:variant>
      <vt:variant>
        <vt:i4>2172</vt:i4>
      </vt:variant>
      <vt:variant>
        <vt:i4>0</vt:i4>
      </vt:variant>
      <vt:variant>
        <vt:i4>5</vt:i4>
      </vt:variant>
      <vt:variant>
        <vt:lpwstr>http://dohlaw.doh.gov.tw/Chi/FLAW/FLAWDOC01.asp?lsid=FL033516&amp;lno=13</vt:lpwstr>
      </vt:variant>
      <vt:variant>
        <vt:lpwstr/>
      </vt:variant>
      <vt:variant>
        <vt:i4>2031633</vt:i4>
      </vt:variant>
      <vt:variant>
        <vt:i4>2169</vt:i4>
      </vt:variant>
      <vt:variant>
        <vt:i4>0</vt:i4>
      </vt:variant>
      <vt:variant>
        <vt:i4>5</vt:i4>
      </vt:variant>
      <vt:variant>
        <vt:lpwstr>http://dohlaw.doh.gov.tw/Chi/FLAW/FLAWDOC01.asp?lsid=FL033516&amp;lno=12</vt:lpwstr>
      </vt:variant>
      <vt:variant>
        <vt:lpwstr/>
      </vt:variant>
      <vt:variant>
        <vt:i4>1835025</vt:i4>
      </vt:variant>
      <vt:variant>
        <vt:i4>2166</vt:i4>
      </vt:variant>
      <vt:variant>
        <vt:i4>0</vt:i4>
      </vt:variant>
      <vt:variant>
        <vt:i4>5</vt:i4>
      </vt:variant>
      <vt:variant>
        <vt:lpwstr>http://dohlaw.doh.gov.tw/Chi/FLAW/FLAWDOC01.asp?lsid=FL033516&amp;lno=11</vt:lpwstr>
      </vt:variant>
      <vt:variant>
        <vt:lpwstr/>
      </vt:variant>
      <vt:variant>
        <vt:i4>1900561</vt:i4>
      </vt:variant>
      <vt:variant>
        <vt:i4>2163</vt:i4>
      </vt:variant>
      <vt:variant>
        <vt:i4>0</vt:i4>
      </vt:variant>
      <vt:variant>
        <vt:i4>5</vt:i4>
      </vt:variant>
      <vt:variant>
        <vt:lpwstr>http://dohlaw.doh.gov.tw/Chi/FLAW/FLAWDOC01.asp?lsid=FL033516&amp;lno=10</vt:lpwstr>
      </vt:variant>
      <vt:variant>
        <vt:lpwstr/>
      </vt:variant>
      <vt:variant>
        <vt:i4>2949152</vt:i4>
      </vt:variant>
      <vt:variant>
        <vt:i4>2160</vt:i4>
      </vt:variant>
      <vt:variant>
        <vt:i4>0</vt:i4>
      </vt:variant>
      <vt:variant>
        <vt:i4>5</vt:i4>
      </vt:variant>
      <vt:variant>
        <vt:lpwstr>http://dohlaw.doh.gov.tw/Chi/FLAW/FLAWDOC01.asp?lsid=FL033516&amp;lno=9</vt:lpwstr>
      </vt:variant>
      <vt:variant>
        <vt:lpwstr/>
      </vt:variant>
      <vt:variant>
        <vt:i4>2949152</vt:i4>
      </vt:variant>
      <vt:variant>
        <vt:i4>2157</vt:i4>
      </vt:variant>
      <vt:variant>
        <vt:i4>0</vt:i4>
      </vt:variant>
      <vt:variant>
        <vt:i4>5</vt:i4>
      </vt:variant>
      <vt:variant>
        <vt:lpwstr>http://dohlaw.doh.gov.tw/Chi/FLAW/FLAWDOC01.asp?lsid=FL033516&amp;lno=8</vt:lpwstr>
      </vt:variant>
      <vt:variant>
        <vt:lpwstr/>
      </vt:variant>
      <vt:variant>
        <vt:i4>2949152</vt:i4>
      </vt:variant>
      <vt:variant>
        <vt:i4>2154</vt:i4>
      </vt:variant>
      <vt:variant>
        <vt:i4>0</vt:i4>
      </vt:variant>
      <vt:variant>
        <vt:i4>5</vt:i4>
      </vt:variant>
      <vt:variant>
        <vt:lpwstr>http://dohlaw.doh.gov.tw/Chi/FLAW/FLAWDOC01.asp?lsid=FL033516&amp;lno=7</vt:lpwstr>
      </vt:variant>
      <vt:variant>
        <vt:lpwstr/>
      </vt:variant>
      <vt:variant>
        <vt:i4>2949152</vt:i4>
      </vt:variant>
      <vt:variant>
        <vt:i4>2151</vt:i4>
      </vt:variant>
      <vt:variant>
        <vt:i4>0</vt:i4>
      </vt:variant>
      <vt:variant>
        <vt:i4>5</vt:i4>
      </vt:variant>
      <vt:variant>
        <vt:lpwstr>http://dohlaw.doh.gov.tw/Chi/FLAW/FLAWDOC01.asp?lsid=FL033516&amp;lno=6</vt:lpwstr>
      </vt:variant>
      <vt:variant>
        <vt:lpwstr/>
      </vt:variant>
      <vt:variant>
        <vt:i4>2949152</vt:i4>
      </vt:variant>
      <vt:variant>
        <vt:i4>2148</vt:i4>
      </vt:variant>
      <vt:variant>
        <vt:i4>0</vt:i4>
      </vt:variant>
      <vt:variant>
        <vt:i4>5</vt:i4>
      </vt:variant>
      <vt:variant>
        <vt:lpwstr>http://dohlaw.doh.gov.tw/Chi/FLAW/FLAWDOC01.asp?lsid=FL033516&amp;lno=5</vt:lpwstr>
      </vt:variant>
      <vt:variant>
        <vt:lpwstr/>
      </vt:variant>
      <vt:variant>
        <vt:i4>2949152</vt:i4>
      </vt:variant>
      <vt:variant>
        <vt:i4>2145</vt:i4>
      </vt:variant>
      <vt:variant>
        <vt:i4>0</vt:i4>
      </vt:variant>
      <vt:variant>
        <vt:i4>5</vt:i4>
      </vt:variant>
      <vt:variant>
        <vt:lpwstr>http://dohlaw.doh.gov.tw/Chi/FLAW/FLAWDOC01.asp?lsid=FL033516&amp;lno=4</vt:lpwstr>
      </vt:variant>
      <vt:variant>
        <vt:lpwstr/>
      </vt:variant>
      <vt:variant>
        <vt:i4>2949152</vt:i4>
      </vt:variant>
      <vt:variant>
        <vt:i4>2142</vt:i4>
      </vt:variant>
      <vt:variant>
        <vt:i4>0</vt:i4>
      </vt:variant>
      <vt:variant>
        <vt:i4>5</vt:i4>
      </vt:variant>
      <vt:variant>
        <vt:lpwstr>http://dohlaw.doh.gov.tw/Chi/FLAW/FLAWDOC01.asp?lsid=FL033516&amp;lno=3</vt:lpwstr>
      </vt:variant>
      <vt:variant>
        <vt:lpwstr/>
      </vt:variant>
      <vt:variant>
        <vt:i4>2949152</vt:i4>
      </vt:variant>
      <vt:variant>
        <vt:i4>2139</vt:i4>
      </vt:variant>
      <vt:variant>
        <vt:i4>0</vt:i4>
      </vt:variant>
      <vt:variant>
        <vt:i4>5</vt:i4>
      </vt:variant>
      <vt:variant>
        <vt:lpwstr>http://dohlaw.doh.gov.tw/Chi/FLAW/FLAWDOC01.asp?lsid=FL033516&amp;lno=2</vt:lpwstr>
      </vt:variant>
      <vt:variant>
        <vt:lpwstr/>
      </vt:variant>
      <vt:variant>
        <vt:i4>2949152</vt:i4>
      </vt:variant>
      <vt:variant>
        <vt:i4>2136</vt:i4>
      </vt:variant>
      <vt:variant>
        <vt:i4>0</vt:i4>
      </vt:variant>
      <vt:variant>
        <vt:i4>5</vt:i4>
      </vt:variant>
      <vt:variant>
        <vt:lpwstr>http://dohlaw.doh.gov.tw/Chi/FLAW/FLAWDOC01.asp?lsid=FL033516&amp;lno=1</vt:lpwstr>
      </vt:variant>
      <vt:variant>
        <vt:lpwstr/>
      </vt:variant>
      <vt:variant>
        <vt:i4>1966103</vt:i4>
      </vt:variant>
      <vt:variant>
        <vt:i4>2133</vt:i4>
      </vt:variant>
      <vt:variant>
        <vt:i4>0</vt:i4>
      </vt:variant>
      <vt:variant>
        <vt:i4>5</vt:i4>
      </vt:variant>
      <vt:variant>
        <vt:lpwstr>http://dohlaw.doh.gov.tw/Chi/FLAW/FLAWDOC01.asp?lsid=FL033516&amp;lno=73</vt:lpwstr>
      </vt:variant>
      <vt:variant>
        <vt:lpwstr/>
      </vt:variant>
      <vt:variant>
        <vt:i4>1966103</vt:i4>
      </vt:variant>
      <vt:variant>
        <vt:i4>2130</vt:i4>
      </vt:variant>
      <vt:variant>
        <vt:i4>0</vt:i4>
      </vt:variant>
      <vt:variant>
        <vt:i4>5</vt:i4>
      </vt:variant>
      <vt:variant>
        <vt:lpwstr>http://dohlaw.doh.gov.tw/Chi/FLAW/FLAWDOC01.asp?lsid=FL033516&amp;lno=73</vt:lpwstr>
      </vt:variant>
      <vt:variant>
        <vt:lpwstr/>
      </vt:variant>
      <vt:variant>
        <vt:i4>1966103</vt:i4>
      </vt:variant>
      <vt:variant>
        <vt:i4>2127</vt:i4>
      </vt:variant>
      <vt:variant>
        <vt:i4>0</vt:i4>
      </vt:variant>
      <vt:variant>
        <vt:i4>5</vt:i4>
      </vt:variant>
      <vt:variant>
        <vt:lpwstr>http://dohlaw.doh.gov.tw/Chi/FLAW/FLAWDOC01.asp?lsid=FL033516&amp;lno=73</vt:lpwstr>
      </vt:variant>
      <vt:variant>
        <vt:lpwstr/>
      </vt:variant>
      <vt:variant>
        <vt:i4>1966103</vt:i4>
      </vt:variant>
      <vt:variant>
        <vt:i4>2124</vt:i4>
      </vt:variant>
      <vt:variant>
        <vt:i4>0</vt:i4>
      </vt:variant>
      <vt:variant>
        <vt:i4>5</vt:i4>
      </vt:variant>
      <vt:variant>
        <vt:lpwstr>http://dohlaw.doh.gov.tw/Chi/FLAW/FLAWDOC01.asp?lsid=FL033516&amp;lno=73</vt:lpwstr>
      </vt:variant>
      <vt:variant>
        <vt:lpwstr/>
      </vt:variant>
      <vt:variant>
        <vt:i4>1966103</vt:i4>
      </vt:variant>
      <vt:variant>
        <vt:i4>2121</vt:i4>
      </vt:variant>
      <vt:variant>
        <vt:i4>0</vt:i4>
      </vt:variant>
      <vt:variant>
        <vt:i4>5</vt:i4>
      </vt:variant>
      <vt:variant>
        <vt:lpwstr>http://dohlaw.doh.gov.tw/Chi/FLAW/FLAWDOC01.asp?lsid=FL033516&amp;lno=73</vt:lpwstr>
      </vt:variant>
      <vt:variant>
        <vt:lpwstr/>
      </vt:variant>
      <vt:variant>
        <vt:i4>1966103</vt:i4>
      </vt:variant>
      <vt:variant>
        <vt:i4>2118</vt:i4>
      </vt:variant>
      <vt:variant>
        <vt:i4>0</vt:i4>
      </vt:variant>
      <vt:variant>
        <vt:i4>5</vt:i4>
      </vt:variant>
      <vt:variant>
        <vt:lpwstr>http://dohlaw.doh.gov.tw/Chi/FLAW/FLAWDOC01.asp?lsid=FL033516&amp;lno=73</vt:lpwstr>
      </vt:variant>
      <vt:variant>
        <vt:lpwstr/>
      </vt:variant>
      <vt:variant>
        <vt:i4>1966103</vt:i4>
      </vt:variant>
      <vt:variant>
        <vt:i4>2115</vt:i4>
      </vt:variant>
      <vt:variant>
        <vt:i4>0</vt:i4>
      </vt:variant>
      <vt:variant>
        <vt:i4>5</vt:i4>
      </vt:variant>
      <vt:variant>
        <vt:lpwstr>http://dohlaw.doh.gov.tw/Chi/FLAW/FLAWDOC01.asp?lsid=FL033516&amp;lno=73</vt:lpwstr>
      </vt:variant>
      <vt:variant>
        <vt:lpwstr/>
      </vt:variant>
      <vt:variant>
        <vt:i4>1966103</vt:i4>
      </vt:variant>
      <vt:variant>
        <vt:i4>2112</vt:i4>
      </vt:variant>
      <vt:variant>
        <vt:i4>0</vt:i4>
      </vt:variant>
      <vt:variant>
        <vt:i4>5</vt:i4>
      </vt:variant>
      <vt:variant>
        <vt:lpwstr>http://dohlaw.doh.gov.tw/Chi/FLAW/FLAWDOC01.asp?lsid=FL033516&amp;lno=73</vt:lpwstr>
      </vt:variant>
      <vt:variant>
        <vt:lpwstr/>
      </vt:variant>
      <vt:variant>
        <vt:i4>1966103</vt:i4>
      </vt:variant>
      <vt:variant>
        <vt:i4>2109</vt:i4>
      </vt:variant>
      <vt:variant>
        <vt:i4>0</vt:i4>
      </vt:variant>
      <vt:variant>
        <vt:i4>5</vt:i4>
      </vt:variant>
      <vt:variant>
        <vt:lpwstr>http://dohlaw.doh.gov.tw/Chi/FLAW/FLAWDOC01.asp?lsid=FL033516&amp;lno=73</vt:lpwstr>
      </vt:variant>
      <vt:variant>
        <vt:lpwstr/>
      </vt:variant>
      <vt:variant>
        <vt:i4>1966103</vt:i4>
      </vt:variant>
      <vt:variant>
        <vt:i4>2106</vt:i4>
      </vt:variant>
      <vt:variant>
        <vt:i4>0</vt:i4>
      </vt:variant>
      <vt:variant>
        <vt:i4>5</vt:i4>
      </vt:variant>
      <vt:variant>
        <vt:lpwstr>http://dohlaw.doh.gov.tw/Chi/FLAW/FLAWDOC01.asp?lsid=FL033516&amp;lno=73</vt:lpwstr>
      </vt:variant>
      <vt:variant>
        <vt:lpwstr/>
      </vt:variant>
      <vt:variant>
        <vt:i4>1966103</vt:i4>
      </vt:variant>
      <vt:variant>
        <vt:i4>2103</vt:i4>
      </vt:variant>
      <vt:variant>
        <vt:i4>0</vt:i4>
      </vt:variant>
      <vt:variant>
        <vt:i4>5</vt:i4>
      </vt:variant>
      <vt:variant>
        <vt:lpwstr>http://dohlaw.doh.gov.tw/Chi/FLAW/FLAWDOC01.asp?lsid=FL033516&amp;lno=73</vt:lpwstr>
      </vt:variant>
      <vt:variant>
        <vt:lpwstr/>
      </vt:variant>
      <vt:variant>
        <vt:i4>1966103</vt:i4>
      </vt:variant>
      <vt:variant>
        <vt:i4>2100</vt:i4>
      </vt:variant>
      <vt:variant>
        <vt:i4>0</vt:i4>
      </vt:variant>
      <vt:variant>
        <vt:i4>5</vt:i4>
      </vt:variant>
      <vt:variant>
        <vt:lpwstr>http://dohlaw.doh.gov.tw/Chi/FLAW/FLAWDOC01.asp?lsid=FL033516&amp;lno=73</vt:lpwstr>
      </vt:variant>
      <vt:variant>
        <vt:lpwstr/>
      </vt:variant>
      <vt:variant>
        <vt:i4>1966103</vt:i4>
      </vt:variant>
      <vt:variant>
        <vt:i4>2097</vt:i4>
      </vt:variant>
      <vt:variant>
        <vt:i4>0</vt:i4>
      </vt:variant>
      <vt:variant>
        <vt:i4>5</vt:i4>
      </vt:variant>
      <vt:variant>
        <vt:lpwstr>http://dohlaw.doh.gov.tw/Chi/FLAW/FLAWDOC01.asp?lsid=FL033516&amp;lno=73</vt:lpwstr>
      </vt:variant>
      <vt:variant>
        <vt:lpwstr/>
      </vt:variant>
      <vt:variant>
        <vt:i4>1966103</vt:i4>
      </vt:variant>
      <vt:variant>
        <vt:i4>2094</vt:i4>
      </vt:variant>
      <vt:variant>
        <vt:i4>0</vt:i4>
      </vt:variant>
      <vt:variant>
        <vt:i4>5</vt:i4>
      </vt:variant>
      <vt:variant>
        <vt:lpwstr>http://dohlaw.doh.gov.tw/Chi/FLAW/FLAWDOC01.asp?lsid=FL033516&amp;lno=73</vt:lpwstr>
      </vt:variant>
      <vt:variant>
        <vt:lpwstr/>
      </vt:variant>
      <vt:variant>
        <vt:i4>1966103</vt:i4>
      </vt:variant>
      <vt:variant>
        <vt:i4>2091</vt:i4>
      </vt:variant>
      <vt:variant>
        <vt:i4>0</vt:i4>
      </vt:variant>
      <vt:variant>
        <vt:i4>5</vt:i4>
      </vt:variant>
      <vt:variant>
        <vt:lpwstr>http://dohlaw.doh.gov.tw/Chi/FLAW/FLAWDOC01.asp?lsid=FL033516&amp;lno=73</vt:lpwstr>
      </vt:variant>
      <vt:variant>
        <vt:lpwstr/>
      </vt:variant>
      <vt:variant>
        <vt:i4>1966103</vt:i4>
      </vt:variant>
      <vt:variant>
        <vt:i4>2088</vt:i4>
      </vt:variant>
      <vt:variant>
        <vt:i4>0</vt:i4>
      </vt:variant>
      <vt:variant>
        <vt:i4>5</vt:i4>
      </vt:variant>
      <vt:variant>
        <vt:lpwstr>http://dohlaw.doh.gov.tw/Chi/FLAW/FLAWDOC01.asp?lsid=FL033516&amp;lno=73</vt:lpwstr>
      </vt:variant>
      <vt:variant>
        <vt:lpwstr/>
      </vt:variant>
      <vt:variant>
        <vt:i4>1966103</vt:i4>
      </vt:variant>
      <vt:variant>
        <vt:i4>2085</vt:i4>
      </vt:variant>
      <vt:variant>
        <vt:i4>0</vt:i4>
      </vt:variant>
      <vt:variant>
        <vt:i4>5</vt:i4>
      </vt:variant>
      <vt:variant>
        <vt:lpwstr>http://dohlaw.doh.gov.tw/Chi/FLAW/FLAWDOC01.asp?lsid=FL033516&amp;lno=73</vt:lpwstr>
      </vt:variant>
      <vt:variant>
        <vt:lpwstr/>
      </vt:variant>
      <vt:variant>
        <vt:i4>1966103</vt:i4>
      </vt:variant>
      <vt:variant>
        <vt:i4>2082</vt:i4>
      </vt:variant>
      <vt:variant>
        <vt:i4>0</vt:i4>
      </vt:variant>
      <vt:variant>
        <vt:i4>5</vt:i4>
      </vt:variant>
      <vt:variant>
        <vt:lpwstr>http://dohlaw.doh.gov.tw/Chi/FLAW/FLAWDOC01.asp?lsid=FL033516&amp;lno=73</vt:lpwstr>
      </vt:variant>
      <vt:variant>
        <vt:lpwstr/>
      </vt:variant>
      <vt:variant>
        <vt:i4>1966103</vt:i4>
      </vt:variant>
      <vt:variant>
        <vt:i4>2079</vt:i4>
      </vt:variant>
      <vt:variant>
        <vt:i4>0</vt:i4>
      </vt:variant>
      <vt:variant>
        <vt:i4>5</vt:i4>
      </vt:variant>
      <vt:variant>
        <vt:lpwstr>http://dohlaw.doh.gov.tw/Chi/FLAW/FLAWDOC01.asp?lsid=FL033516&amp;lno=73</vt:lpwstr>
      </vt:variant>
      <vt:variant>
        <vt:lpwstr/>
      </vt:variant>
      <vt:variant>
        <vt:i4>1966103</vt:i4>
      </vt:variant>
      <vt:variant>
        <vt:i4>2076</vt:i4>
      </vt:variant>
      <vt:variant>
        <vt:i4>0</vt:i4>
      </vt:variant>
      <vt:variant>
        <vt:i4>5</vt:i4>
      </vt:variant>
      <vt:variant>
        <vt:lpwstr>http://dohlaw.doh.gov.tw/Chi/FLAW/FLAWDOC01.asp?lsid=FL033516&amp;lno=73</vt:lpwstr>
      </vt:variant>
      <vt:variant>
        <vt:lpwstr/>
      </vt:variant>
      <vt:variant>
        <vt:i4>1966103</vt:i4>
      </vt:variant>
      <vt:variant>
        <vt:i4>2073</vt:i4>
      </vt:variant>
      <vt:variant>
        <vt:i4>0</vt:i4>
      </vt:variant>
      <vt:variant>
        <vt:i4>5</vt:i4>
      </vt:variant>
      <vt:variant>
        <vt:lpwstr>http://dohlaw.doh.gov.tw/Chi/FLAW/FLAWDOC01.asp?lsid=FL033516&amp;lno=73</vt:lpwstr>
      </vt:variant>
      <vt:variant>
        <vt:lpwstr/>
      </vt:variant>
      <vt:variant>
        <vt:i4>1966103</vt:i4>
      </vt:variant>
      <vt:variant>
        <vt:i4>2070</vt:i4>
      </vt:variant>
      <vt:variant>
        <vt:i4>0</vt:i4>
      </vt:variant>
      <vt:variant>
        <vt:i4>5</vt:i4>
      </vt:variant>
      <vt:variant>
        <vt:lpwstr>http://dohlaw.doh.gov.tw/Chi/FLAW/FLAWDOC01.asp?lsid=FL033516&amp;lno=73</vt:lpwstr>
      </vt:variant>
      <vt:variant>
        <vt:lpwstr/>
      </vt:variant>
      <vt:variant>
        <vt:i4>1966103</vt:i4>
      </vt:variant>
      <vt:variant>
        <vt:i4>2067</vt:i4>
      </vt:variant>
      <vt:variant>
        <vt:i4>0</vt:i4>
      </vt:variant>
      <vt:variant>
        <vt:i4>5</vt:i4>
      </vt:variant>
      <vt:variant>
        <vt:lpwstr>http://dohlaw.doh.gov.tw/Chi/FLAW/FLAWDOC01.asp?lsid=FL033516&amp;lno=73</vt:lpwstr>
      </vt:variant>
      <vt:variant>
        <vt:lpwstr/>
      </vt:variant>
      <vt:variant>
        <vt:i4>1966103</vt:i4>
      </vt:variant>
      <vt:variant>
        <vt:i4>2064</vt:i4>
      </vt:variant>
      <vt:variant>
        <vt:i4>0</vt:i4>
      </vt:variant>
      <vt:variant>
        <vt:i4>5</vt:i4>
      </vt:variant>
      <vt:variant>
        <vt:lpwstr>http://dohlaw.doh.gov.tw/Chi/FLAW/FLAWDOC01.asp?lsid=FL033516&amp;lno=73</vt:lpwstr>
      </vt:variant>
      <vt:variant>
        <vt:lpwstr/>
      </vt:variant>
      <vt:variant>
        <vt:i4>1966103</vt:i4>
      </vt:variant>
      <vt:variant>
        <vt:i4>2061</vt:i4>
      </vt:variant>
      <vt:variant>
        <vt:i4>0</vt:i4>
      </vt:variant>
      <vt:variant>
        <vt:i4>5</vt:i4>
      </vt:variant>
      <vt:variant>
        <vt:lpwstr>http://dohlaw.doh.gov.tw/Chi/FLAW/FLAWDOC01.asp?lsid=FL033516&amp;lno=73</vt:lpwstr>
      </vt:variant>
      <vt:variant>
        <vt:lpwstr/>
      </vt:variant>
      <vt:variant>
        <vt:i4>1966103</vt:i4>
      </vt:variant>
      <vt:variant>
        <vt:i4>2058</vt:i4>
      </vt:variant>
      <vt:variant>
        <vt:i4>0</vt:i4>
      </vt:variant>
      <vt:variant>
        <vt:i4>5</vt:i4>
      </vt:variant>
      <vt:variant>
        <vt:lpwstr>http://dohlaw.doh.gov.tw/Chi/FLAW/FLAWDOC01.asp?lsid=FL033516&amp;lno=73</vt:lpwstr>
      </vt:variant>
      <vt:variant>
        <vt:lpwstr/>
      </vt:variant>
      <vt:variant>
        <vt:i4>1966103</vt:i4>
      </vt:variant>
      <vt:variant>
        <vt:i4>2055</vt:i4>
      </vt:variant>
      <vt:variant>
        <vt:i4>0</vt:i4>
      </vt:variant>
      <vt:variant>
        <vt:i4>5</vt:i4>
      </vt:variant>
      <vt:variant>
        <vt:lpwstr>http://dohlaw.doh.gov.tw/Chi/FLAW/FLAWDOC01.asp?lsid=FL033516&amp;lno=73</vt:lpwstr>
      </vt:variant>
      <vt:variant>
        <vt:lpwstr/>
      </vt:variant>
      <vt:variant>
        <vt:i4>1966103</vt:i4>
      </vt:variant>
      <vt:variant>
        <vt:i4>2052</vt:i4>
      </vt:variant>
      <vt:variant>
        <vt:i4>0</vt:i4>
      </vt:variant>
      <vt:variant>
        <vt:i4>5</vt:i4>
      </vt:variant>
      <vt:variant>
        <vt:lpwstr>http://dohlaw.doh.gov.tw/Chi/FLAW/FLAWDOC01.asp?lsid=FL033516&amp;lno=73</vt:lpwstr>
      </vt:variant>
      <vt:variant>
        <vt:lpwstr/>
      </vt:variant>
      <vt:variant>
        <vt:i4>1966103</vt:i4>
      </vt:variant>
      <vt:variant>
        <vt:i4>2049</vt:i4>
      </vt:variant>
      <vt:variant>
        <vt:i4>0</vt:i4>
      </vt:variant>
      <vt:variant>
        <vt:i4>5</vt:i4>
      </vt:variant>
      <vt:variant>
        <vt:lpwstr>http://dohlaw.doh.gov.tw/Chi/FLAW/FLAWDOC01.asp?lsid=FL033516&amp;lno=73</vt:lpwstr>
      </vt:variant>
      <vt:variant>
        <vt:lpwstr/>
      </vt:variant>
      <vt:variant>
        <vt:i4>1966103</vt:i4>
      </vt:variant>
      <vt:variant>
        <vt:i4>2046</vt:i4>
      </vt:variant>
      <vt:variant>
        <vt:i4>0</vt:i4>
      </vt:variant>
      <vt:variant>
        <vt:i4>5</vt:i4>
      </vt:variant>
      <vt:variant>
        <vt:lpwstr>http://dohlaw.doh.gov.tw/Chi/FLAW/FLAWDOC01.asp?lsid=FL033516&amp;lno=73</vt:lpwstr>
      </vt:variant>
      <vt:variant>
        <vt:lpwstr/>
      </vt:variant>
      <vt:variant>
        <vt:i4>1966103</vt:i4>
      </vt:variant>
      <vt:variant>
        <vt:i4>2043</vt:i4>
      </vt:variant>
      <vt:variant>
        <vt:i4>0</vt:i4>
      </vt:variant>
      <vt:variant>
        <vt:i4>5</vt:i4>
      </vt:variant>
      <vt:variant>
        <vt:lpwstr>http://dohlaw.doh.gov.tw/Chi/FLAW/FLAWDOC01.asp?lsid=FL033516&amp;lno=73</vt:lpwstr>
      </vt:variant>
      <vt:variant>
        <vt:lpwstr/>
      </vt:variant>
      <vt:variant>
        <vt:i4>1966103</vt:i4>
      </vt:variant>
      <vt:variant>
        <vt:i4>2040</vt:i4>
      </vt:variant>
      <vt:variant>
        <vt:i4>0</vt:i4>
      </vt:variant>
      <vt:variant>
        <vt:i4>5</vt:i4>
      </vt:variant>
      <vt:variant>
        <vt:lpwstr>http://dohlaw.doh.gov.tw/Chi/FLAW/FLAWDOC01.asp?lsid=FL033516&amp;lno=73</vt:lpwstr>
      </vt:variant>
      <vt:variant>
        <vt:lpwstr/>
      </vt:variant>
      <vt:variant>
        <vt:i4>1966103</vt:i4>
      </vt:variant>
      <vt:variant>
        <vt:i4>2037</vt:i4>
      </vt:variant>
      <vt:variant>
        <vt:i4>0</vt:i4>
      </vt:variant>
      <vt:variant>
        <vt:i4>5</vt:i4>
      </vt:variant>
      <vt:variant>
        <vt:lpwstr>http://dohlaw.doh.gov.tw/Chi/FLAW/FLAWDOC01.asp?lsid=FL033516&amp;lno=73</vt:lpwstr>
      </vt:variant>
      <vt:variant>
        <vt:lpwstr/>
      </vt:variant>
      <vt:variant>
        <vt:i4>1966103</vt:i4>
      </vt:variant>
      <vt:variant>
        <vt:i4>2034</vt:i4>
      </vt:variant>
      <vt:variant>
        <vt:i4>0</vt:i4>
      </vt:variant>
      <vt:variant>
        <vt:i4>5</vt:i4>
      </vt:variant>
      <vt:variant>
        <vt:lpwstr>http://dohlaw.doh.gov.tw/Chi/FLAW/FLAWDOC01.asp?lsid=FL033516&amp;lno=73</vt:lpwstr>
      </vt:variant>
      <vt:variant>
        <vt:lpwstr/>
      </vt:variant>
      <vt:variant>
        <vt:i4>1966103</vt:i4>
      </vt:variant>
      <vt:variant>
        <vt:i4>2031</vt:i4>
      </vt:variant>
      <vt:variant>
        <vt:i4>0</vt:i4>
      </vt:variant>
      <vt:variant>
        <vt:i4>5</vt:i4>
      </vt:variant>
      <vt:variant>
        <vt:lpwstr>http://dohlaw.doh.gov.tw/Chi/FLAW/FLAWDOC01.asp?lsid=FL033516&amp;lno=73</vt:lpwstr>
      </vt:variant>
      <vt:variant>
        <vt:lpwstr/>
      </vt:variant>
      <vt:variant>
        <vt:i4>1966103</vt:i4>
      </vt:variant>
      <vt:variant>
        <vt:i4>2028</vt:i4>
      </vt:variant>
      <vt:variant>
        <vt:i4>0</vt:i4>
      </vt:variant>
      <vt:variant>
        <vt:i4>5</vt:i4>
      </vt:variant>
      <vt:variant>
        <vt:lpwstr>http://dohlaw.doh.gov.tw/Chi/FLAW/FLAWDOC01.asp?lsid=FL033516&amp;lno=73</vt:lpwstr>
      </vt:variant>
      <vt:variant>
        <vt:lpwstr/>
      </vt:variant>
      <vt:variant>
        <vt:i4>1966103</vt:i4>
      </vt:variant>
      <vt:variant>
        <vt:i4>2025</vt:i4>
      </vt:variant>
      <vt:variant>
        <vt:i4>0</vt:i4>
      </vt:variant>
      <vt:variant>
        <vt:i4>5</vt:i4>
      </vt:variant>
      <vt:variant>
        <vt:lpwstr>http://dohlaw.doh.gov.tw/Chi/FLAW/FLAWDOC01.asp?lsid=FL033516&amp;lno=73</vt:lpwstr>
      </vt:variant>
      <vt:variant>
        <vt:lpwstr/>
      </vt:variant>
      <vt:variant>
        <vt:i4>1966103</vt:i4>
      </vt:variant>
      <vt:variant>
        <vt:i4>2022</vt:i4>
      </vt:variant>
      <vt:variant>
        <vt:i4>0</vt:i4>
      </vt:variant>
      <vt:variant>
        <vt:i4>5</vt:i4>
      </vt:variant>
      <vt:variant>
        <vt:lpwstr>http://dohlaw.doh.gov.tw/Chi/FLAW/FLAWDOC01.asp?lsid=FL033516&amp;lno=73</vt:lpwstr>
      </vt:variant>
      <vt:variant>
        <vt:lpwstr/>
      </vt:variant>
      <vt:variant>
        <vt:i4>1966103</vt:i4>
      </vt:variant>
      <vt:variant>
        <vt:i4>2019</vt:i4>
      </vt:variant>
      <vt:variant>
        <vt:i4>0</vt:i4>
      </vt:variant>
      <vt:variant>
        <vt:i4>5</vt:i4>
      </vt:variant>
      <vt:variant>
        <vt:lpwstr>http://dohlaw.doh.gov.tw/Chi/FLAW/FLAWDOC01.asp?lsid=FL033516&amp;lno=73</vt:lpwstr>
      </vt:variant>
      <vt:variant>
        <vt:lpwstr/>
      </vt:variant>
      <vt:variant>
        <vt:i4>1966103</vt:i4>
      </vt:variant>
      <vt:variant>
        <vt:i4>2016</vt:i4>
      </vt:variant>
      <vt:variant>
        <vt:i4>0</vt:i4>
      </vt:variant>
      <vt:variant>
        <vt:i4>5</vt:i4>
      </vt:variant>
      <vt:variant>
        <vt:lpwstr>http://dohlaw.doh.gov.tw/Chi/FLAW/FLAWDOC01.asp?lsid=FL033516&amp;lno=73</vt:lpwstr>
      </vt:variant>
      <vt:variant>
        <vt:lpwstr/>
      </vt:variant>
      <vt:variant>
        <vt:i4>1966103</vt:i4>
      </vt:variant>
      <vt:variant>
        <vt:i4>2013</vt:i4>
      </vt:variant>
      <vt:variant>
        <vt:i4>0</vt:i4>
      </vt:variant>
      <vt:variant>
        <vt:i4>5</vt:i4>
      </vt:variant>
      <vt:variant>
        <vt:lpwstr>http://dohlaw.doh.gov.tw/Chi/FLAW/FLAWDOC01.asp?lsid=FL033516&amp;lno=73</vt:lpwstr>
      </vt:variant>
      <vt:variant>
        <vt:lpwstr/>
      </vt:variant>
      <vt:variant>
        <vt:i4>1966103</vt:i4>
      </vt:variant>
      <vt:variant>
        <vt:i4>2010</vt:i4>
      </vt:variant>
      <vt:variant>
        <vt:i4>0</vt:i4>
      </vt:variant>
      <vt:variant>
        <vt:i4>5</vt:i4>
      </vt:variant>
      <vt:variant>
        <vt:lpwstr>http://dohlaw.doh.gov.tw/Chi/FLAW/FLAWDOC01.asp?lsid=FL033516&amp;lno=73</vt:lpwstr>
      </vt:variant>
      <vt:variant>
        <vt:lpwstr/>
      </vt:variant>
      <vt:variant>
        <vt:i4>1966103</vt:i4>
      </vt:variant>
      <vt:variant>
        <vt:i4>2007</vt:i4>
      </vt:variant>
      <vt:variant>
        <vt:i4>0</vt:i4>
      </vt:variant>
      <vt:variant>
        <vt:i4>5</vt:i4>
      </vt:variant>
      <vt:variant>
        <vt:lpwstr>http://dohlaw.doh.gov.tw/Chi/FLAW/FLAWDOC01.asp?lsid=FL033516&amp;lno=73</vt:lpwstr>
      </vt:variant>
      <vt:variant>
        <vt:lpwstr/>
      </vt:variant>
      <vt:variant>
        <vt:i4>1966103</vt:i4>
      </vt:variant>
      <vt:variant>
        <vt:i4>2004</vt:i4>
      </vt:variant>
      <vt:variant>
        <vt:i4>0</vt:i4>
      </vt:variant>
      <vt:variant>
        <vt:i4>5</vt:i4>
      </vt:variant>
      <vt:variant>
        <vt:lpwstr>http://dohlaw.doh.gov.tw/Chi/FLAW/FLAWDOC01.asp?lsid=FL033516&amp;lno=73</vt:lpwstr>
      </vt:variant>
      <vt:variant>
        <vt:lpwstr/>
      </vt:variant>
      <vt:variant>
        <vt:i4>1966103</vt:i4>
      </vt:variant>
      <vt:variant>
        <vt:i4>2001</vt:i4>
      </vt:variant>
      <vt:variant>
        <vt:i4>0</vt:i4>
      </vt:variant>
      <vt:variant>
        <vt:i4>5</vt:i4>
      </vt:variant>
      <vt:variant>
        <vt:lpwstr>http://dohlaw.doh.gov.tw/Chi/FLAW/FLAWDOC01.asp?lsid=FL033516&amp;lno=73</vt:lpwstr>
      </vt:variant>
      <vt:variant>
        <vt:lpwstr/>
      </vt:variant>
      <vt:variant>
        <vt:i4>1966103</vt:i4>
      </vt:variant>
      <vt:variant>
        <vt:i4>1998</vt:i4>
      </vt:variant>
      <vt:variant>
        <vt:i4>0</vt:i4>
      </vt:variant>
      <vt:variant>
        <vt:i4>5</vt:i4>
      </vt:variant>
      <vt:variant>
        <vt:lpwstr>http://dohlaw.doh.gov.tw/Chi/FLAW/FLAWDOC01.asp?lsid=FL033516&amp;lno=73</vt:lpwstr>
      </vt:variant>
      <vt:variant>
        <vt:lpwstr/>
      </vt:variant>
      <vt:variant>
        <vt:i4>1966103</vt:i4>
      </vt:variant>
      <vt:variant>
        <vt:i4>1995</vt:i4>
      </vt:variant>
      <vt:variant>
        <vt:i4>0</vt:i4>
      </vt:variant>
      <vt:variant>
        <vt:i4>5</vt:i4>
      </vt:variant>
      <vt:variant>
        <vt:lpwstr>http://dohlaw.doh.gov.tw/Chi/FLAW/FLAWDOC01.asp?lsid=FL033516&amp;lno=73</vt:lpwstr>
      </vt:variant>
      <vt:variant>
        <vt:lpwstr/>
      </vt:variant>
      <vt:variant>
        <vt:i4>1966103</vt:i4>
      </vt:variant>
      <vt:variant>
        <vt:i4>1992</vt:i4>
      </vt:variant>
      <vt:variant>
        <vt:i4>0</vt:i4>
      </vt:variant>
      <vt:variant>
        <vt:i4>5</vt:i4>
      </vt:variant>
      <vt:variant>
        <vt:lpwstr>http://dohlaw.doh.gov.tw/Chi/FLAW/FLAWDOC01.asp?lsid=FL033516&amp;lno=73</vt:lpwstr>
      </vt:variant>
      <vt:variant>
        <vt:lpwstr/>
      </vt:variant>
      <vt:variant>
        <vt:i4>1966103</vt:i4>
      </vt:variant>
      <vt:variant>
        <vt:i4>1989</vt:i4>
      </vt:variant>
      <vt:variant>
        <vt:i4>0</vt:i4>
      </vt:variant>
      <vt:variant>
        <vt:i4>5</vt:i4>
      </vt:variant>
      <vt:variant>
        <vt:lpwstr>http://dohlaw.doh.gov.tw/Chi/FLAW/FLAWDOC01.asp?lsid=FL033516&amp;lno=73</vt:lpwstr>
      </vt:variant>
      <vt:variant>
        <vt:lpwstr/>
      </vt:variant>
      <vt:variant>
        <vt:i4>1966103</vt:i4>
      </vt:variant>
      <vt:variant>
        <vt:i4>1986</vt:i4>
      </vt:variant>
      <vt:variant>
        <vt:i4>0</vt:i4>
      </vt:variant>
      <vt:variant>
        <vt:i4>5</vt:i4>
      </vt:variant>
      <vt:variant>
        <vt:lpwstr>http://dohlaw.doh.gov.tw/Chi/FLAW/FLAWDOC01.asp?lsid=FL033516&amp;lno=73</vt:lpwstr>
      </vt:variant>
      <vt:variant>
        <vt:lpwstr/>
      </vt:variant>
      <vt:variant>
        <vt:i4>1966103</vt:i4>
      </vt:variant>
      <vt:variant>
        <vt:i4>1983</vt:i4>
      </vt:variant>
      <vt:variant>
        <vt:i4>0</vt:i4>
      </vt:variant>
      <vt:variant>
        <vt:i4>5</vt:i4>
      </vt:variant>
      <vt:variant>
        <vt:lpwstr>http://dohlaw.doh.gov.tw/Chi/FLAW/FLAWDOC01.asp?lsid=FL033516&amp;lno=73</vt:lpwstr>
      </vt:variant>
      <vt:variant>
        <vt:lpwstr/>
      </vt:variant>
      <vt:variant>
        <vt:i4>1966103</vt:i4>
      </vt:variant>
      <vt:variant>
        <vt:i4>1980</vt:i4>
      </vt:variant>
      <vt:variant>
        <vt:i4>0</vt:i4>
      </vt:variant>
      <vt:variant>
        <vt:i4>5</vt:i4>
      </vt:variant>
      <vt:variant>
        <vt:lpwstr>http://dohlaw.doh.gov.tw/Chi/FLAW/FLAWDOC01.asp?lsid=FL033516&amp;lno=73</vt:lpwstr>
      </vt:variant>
      <vt:variant>
        <vt:lpwstr/>
      </vt:variant>
      <vt:variant>
        <vt:i4>1966103</vt:i4>
      </vt:variant>
      <vt:variant>
        <vt:i4>1977</vt:i4>
      </vt:variant>
      <vt:variant>
        <vt:i4>0</vt:i4>
      </vt:variant>
      <vt:variant>
        <vt:i4>5</vt:i4>
      </vt:variant>
      <vt:variant>
        <vt:lpwstr>http://dohlaw.doh.gov.tw/Chi/FLAW/FLAWDOC01.asp?lsid=FL033516&amp;lno=73</vt:lpwstr>
      </vt:variant>
      <vt:variant>
        <vt:lpwstr/>
      </vt:variant>
      <vt:variant>
        <vt:i4>1966103</vt:i4>
      </vt:variant>
      <vt:variant>
        <vt:i4>1974</vt:i4>
      </vt:variant>
      <vt:variant>
        <vt:i4>0</vt:i4>
      </vt:variant>
      <vt:variant>
        <vt:i4>5</vt:i4>
      </vt:variant>
      <vt:variant>
        <vt:lpwstr>http://dohlaw.doh.gov.tw/Chi/FLAW/FLAWDOC01.asp?lsid=FL033516&amp;lno=73</vt:lpwstr>
      </vt:variant>
      <vt:variant>
        <vt:lpwstr/>
      </vt:variant>
      <vt:variant>
        <vt:i4>1966103</vt:i4>
      </vt:variant>
      <vt:variant>
        <vt:i4>1971</vt:i4>
      </vt:variant>
      <vt:variant>
        <vt:i4>0</vt:i4>
      </vt:variant>
      <vt:variant>
        <vt:i4>5</vt:i4>
      </vt:variant>
      <vt:variant>
        <vt:lpwstr>http://dohlaw.doh.gov.tw/Chi/FLAW/FLAWDOC01.asp?lsid=FL033516&amp;lno=73</vt:lpwstr>
      </vt:variant>
      <vt:variant>
        <vt:lpwstr/>
      </vt:variant>
      <vt:variant>
        <vt:i4>1966103</vt:i4>
      </vt:variant>
      <vt:variant>
        <vt:i4>1968</vt:i4>
      </vt:variant>
      <vt:variant>
        <vt:i4>0</vt:i4>
      </vt:variant>
      <vt:variant>
        <vt:i4>5</vt:i4>
      </vt:variant>
      <vt:variant>
        <vt:lpwstr>http://dohlaw.doh.gov.tw/Chi/FLAW/FLAWDOC01.asp?lsid=FL033516&amp;lno=73</vt:lpwstr>
      </vt:variant>
      <vt:variant>
        <vt:lpwstr/>
      </vt:variant>
      <vt:variant>
        <vt:i4>1966103</vt:i4>
      </vt:variant>
      <vt:variant>
        <vt:i4>1965</vt:i4>
      </vt:variant>
      <vt:variant>
        <vt:i4>0</vt:i4>
      </vt:variant>
      <vt:variant>
        <vt:i4>5</vt:i4>
      </vt:variant>
      <vt:variant>
        <vt:lpwstr>http://dohlaw.doh.gov.tw/Chi/FLAW/FLAWDOC01.asp?lsid=FL033516&amp;lno=73</vt:lpwstr>
      </vt:variant>
      <vt:variant>
        <vt:lpwstr/>
      </vt:variant>
      <vt:variant>
        <vt:i4>1966103</vt:i4>
      </vt:variant>
      <vt:variant>
        <vt:i4>1962</vt:i4>
      </vt:variant>
      <vt:variant>
        <vt:i4>0</vt:i4>
      </vt:variant>
      <vt:variant>
        <vt:i4>5</vt:i4>
      </vt:variant>
      <vt:variant>
        <vt:lpwstr>http://dohlaw.doh.gov.tw/Chi/FLAW/FLAWDOC01.asp?lsid=FL033516&amp;lno=73</vt:lpwstr>
      </vt:variant>
      <vt:variant>
        <vt:lpwstr/>
      </vt:variant>
      <vt:variant>
        <vt:i4>1966103</vt:i4>
      </vt:variant>
      <vt:variant>
        <vt:i4>1959</vt:i4>
      </vt:variant>
      <vt:variant>
        <vt:i4>0</vt:i4>
      </vt:variant>
      <vt:variant>
        <vt:i4>5</vt:i4>
      </vt:variant>
      <vt:variant>
        <vt:lpwstr>http://dohlaw.doh.gov.tw/Chi/FLAW/FLAWDOC01.asp?lsid=FL033516&amp;lno=73</vt:lpwstr>
      </vt:variant>
      <vt:variant>
        <vt:lpwstr/>
      </vt:variant>
      <vt:variant>
        <vt:i4>1966103</vt:i4>
      </vt:variant>
      <vt:variant>
        <vt:i4>1956</vt:i4>
      </vt:variant>
      <vt:variant>
        <vt:i4>0</vt:i4>
      </vt:variant>
      <vt:variant>
        <vt:i4>5</vt:i4>
      </vt:variant>
      <vt:variant>
        <vt:lpwstr>http://dohlaw.doh.gov.tw/Chi/FLAW/FLAWDOC01.asp?lsid=FL033516&amp;lno=73</vt:lpwstr>
      </vt:variant>
      <vt:variant>
        <vt:lpwstr/>
      </vt:variant>
      <vt:variant>
        <vt:i4>1966103</vt:i4>
      </vt:variant>
      <vt:variant>
        <vt:i4>1953</vt:i4>
      </vt:variant>
      <vt:variant>
        <vt:i4>0</vt:i4>
      </vt:variant>
      <vt:variant>
        <vt:i4>5</vt:i4>
      </vt:variant>
      <vt:variant>
        <vt:lpwstr>http://dohlaw.doh.gov.tw/Chi/FLAW/FLAWDOC01.asp?lsid=FL033516&amp;lno=73</vt:lpwstr>
      </vt:variant>
      <vt:variant>
        <vt:lpwstr/>
      </vt:variant>
      <vt:variant>
        <vt:i4>1966103</vt:i4>
      </vt:variant>
      <vt:variant>
        <vt:i4>1950</vt:i4>
      </vt:variant>
      <vt:variant>
        <vt:i4>0</vt:i4>
      </vt:variant>
      <vt:variant>
        <vt:i4>5</vt:i4>
      </vt:variant>
      <vt:variant>
        <vt:lpwstr>http://dohlaw.doh.gov.tw/Chi/FLAW/FLAWDOC01.asp?lsid=FL033516&amp;lno=73</vt:lpwstr>
      </vt:variant>
      <vt:variant>
        <vt:lpwstr/>
      </vt:variant>
      <vt:variant>
        <vt:i4>1966103</vt:i4>
      </vt:variant>
      <vt:variant>
        <vt:i4>1947</vt:i4>
      </vt:variant>
      <vt:variant>
        <vt:i4>0</vt:i4>
      </vt:variant>
      <vt:variant>
        <vt:i4>5</vt:i4>
      </vt:variant>
      <vt:variant>
        <vt:lpwstr>http://dohlaw.doh.gov.tw/Chi/FLAW/FLAWDOC01.asp?lsid=FL033516&amp;lno=73</vt:lpwstr>
      </vt:variant>
      <vt:variant>
        <vt:lpwstr/>
      </vt:variant>
      <vt:variant>
        <vt:i4>1966103</vt:i4>
      </vt:variant>
      <vt:variant>
        <vt:i4>1944</vt:i4>
      </vt:variant>
      <vt:variant>
        <vt:i4>0</vt:i4>
      </vt:variant>
      <vt:variant>
        <vt:i4>5</vt:i4>
      </vt:variant>
      <vt:variant>
        <vt:lpwstr>http://dohlaw.doh.gov.tw/Chi/FLAW/FLAWDOC01.asp?lsid=FL033516&amp;lno=73</vt:lpwstr>
      </vt:variant>
      <vt:variant>
        <vt:lpwstr/>
      </vt:variant>
      <vt:variant>
        <vt:i4>1966103</vt:i4>
      </vt:variant>
      <vt:variant>
        <vt:i4>1941</vt:i4>
      </vt:variant>
      <vt:variant>
        <vt:i4>0</vt:i4>
      </vt:variant>
      <vt:variant>
        <vt:i4>5</vt:i4>
      </vt:variant>
      <vt:variant>
        <vt:lpwstr>http://dohlaw.doh.gov.tw/Chi/FLAW/FLAWDOC01.asp?lsid=FL033516&amp;lno=73</vt:lpwstr>
      </vt:variant>
      <vt:variant>
        <vt:lpwstr/>
      </vt:variant>
      <vt:variant>
        <vt:i4>1966103</vt:i4>
      </vt:variant>
      <vt:variant>
        <vt:i4>1938</vt:i4>
      </vt:variant>
      <vt:variant>
        <vt:i4>0</vt:i4>
      </vt:variant>
      <vt:variant>
        <vt:i4>5</vt:i4>
      </vt:variant>
      <vt:variant>
        <vt:lpwstr>http://dohlaw.doh.gov.tw/Chi/FLAW/FLAWDOC01.asp?lsid=FL033516&amp;lno=73</vt:lpwstr>
      </vt:variant>
      <vt:variant>
        <vt:lpwstr/>
      </vt:variant>
      <vt:variant>
        <vt:i4>1966103</vt:i4>
      </vt:variant>
      <vt:variant>
        <vt:i4>1935</vt:i4>
      </vt:variant>
      <vt:variant>
        <vt:i4>0</vt:i4>
      </vt:variant>
      <vt:variant>
        <vt:i4>5</vt:i4>
      </vt:variant>
      <vt:variant>
        <vt:lpwstr>http://dohlaw.doh.gov.tw/Chi/FLAW/FLAWDOC01.asp?lsid=FL033516&amp;lno=73</vt:lpwstr>
      </vt:variant>
      <vt:variant>
        <vt:lpwstr/>
      </vt:variant>
      <vt:variant>
        <vt:i4>1966103</vt:i4>
      </vt:variant>
      <vt:variant>
        <vt:i4>1932</vt:i4>
      </vt:variant>
      <vt:variant>
        <vt:i4>0</vt:i4>
      </vt:variant>
      <vt:variant>
        <vt:i4>5</vt:i4>
      </vt:variant>
      <vt:variant>
        <vt:lpwstr>http://dohlaw.doh.gov.tw/Chi/FLAW/FLAWDOC01.asp?lsid=FL033516&amp;lno=73</vt:lpwstr>
      </vt:variant>
      <vt:variant>
        <vt:lpwstr/>
      </vt:variant>
      <vt:variant>
        <vt:i4>1966103</vt:i4>
      </vt:variant>
      <vt:variant>
        <vt:i4>1929</vt:i4>
      </vt:variant>
      <vt:variant>
        <vt:i4>0</vt:i4>
      </vt:variant>
      <vt:variant>
        <vt:i4>5</vt:i4>
      </vt:variant>
      <vt:variant>
        <vt:lpwstr>http://dohlaw.doh.gov.tw/Chi/FLAW/FLAWDOC01.asp?lsid=FL033516&amp;lno=73</vt:lpwstr>
      </vt:variant>
      <vt:variant>
        <vt:lpwstr/>
      </vt:variant>
      <vt:variant>
        <vt:i4>1966103</vt:i4>
      </vt:variant>
      <vt:variant>
        <vt:i4>1926</vt:i4>
      </vt:variant>
      <vt:variant>
        <vt:i4>0</vt:i4>
      </vt:variant>
      <vt:variant>
        <vt:i4>5</vt:i4>
      </vt:variant>
      <vt:variant>
        <vt:lpwstr>http://dohlaw.doh.gov.tw/Chi/FLAW/FLAWDOC01.asp?lsid=FL033516&amp;lno=73</vt:lpwstr>
      </vt:variant>
      <vt:variant>
        <vt:lpwstr/>
      </vt:variant>
      <vt:variant>
        <vt:i4>1966103</vt:i4>
      </vt:variant>
      <vt:variant>
        <vt:i4>1923</vt:i4>
      </vt:variant>
      <vt:variant>
        <vt:i4>0</vt:i4>
      </vt:variant>
      <vt:variant>
        <vt:i4>5</vt:i4>
      </vt:variant>
      <vt:variant>
        <vt:lpwstr>http://dohlaw.doh.gov.tw/Chi/FLAW/FLAWDOC01.asp?lsid=FL033516&amp;lno=73</vt:lpwstr>
      </vt:variant>
      <vt:variant>
        <vt:lpwstr/>
      </vt:variant>
      <vt:variant>
        <vt:i4>1966103</vt:i4>
      </vt:variant>
      <vt:variant>
        <vt:i4>1920</vt:i4>
      </vt:variant>
      <vt:variant>
        <vt:i4>0</vt:i4>
      </vt:variant>
      <vt:variant>
        <vt:i4>5</vt:i4>
      </vt:variant>
      <vt:variant>
        <vt:lpwstr>http://dohlaw.doh.gov.tw/Chi/FLAW/FLAWDOC01.asp?lsid=FL033516&amp;lno=73</vt:lpwstr>
      </vt:variant>
      <vt:variant>
        <vt:lpwstr/>
      </vt:variant>
      <vt:variant>
        <vt:i4>1966103</vt:i4>
      </vt:variant>
      <vt:variant>
        <vt:i4>1917</vt:i4>
      </vt:variant>
      <vt:variant>
        <vt:i4>0</vt:i4>
      </vt:variant>
      <vt:variant>
        <vt:i4>5</vt:i4>
      </vt:variant>
      <vt:variant>
        <vt:lpwstr>http://dohlaw.doh.gov.tw/Chi/FLAW/FLAWDOC01.asp?lsid=FL033516&amp;lno=73</vt:lpwstr>
      </vt:variant>
      <vt:variant>
        <vt:lpwstr/>
      </vt:variant>
      <vt:variant>
        <vt:i4>1966103</vt:i4>
      </vt:variant>
      <vt:variant>
        <vt:i4>1914</vt:i4>
      </vt:variant>
      <vt:variant>
        <vt:i4>0</vt:i4>
      </vt:variant>
      <vt:variant>
        <vt:i4>5</vt:i4>
      </vt:variant>
      <vt:variant>
        <vt:lpwstr>http://dohlaw.doh.gov.tw/Chi/FLAW/FLAWDOC01.asp?lsid=FL033516&amp;lno=73</vt:lpwstr>
      </vt:variant>
      <vt:variant>
        <vt:lpwstr/>
      </vt:variant>
      <vt:variant>
        <vt:i4>1966103</vt:i4>
      </vt:variant>
      <vt:variant>
        <vt:i4>1911</vt:i4>
      </vt:variant>
      <vt:variant>
        <vt:i4>0</vt:i4>
      </vt:variant>
      <vt:variant>
        <vt:i4>5</vt:i4>
      </vt:variant>
      <vt:variant>
        <vt:lpwstr>http://dohlaw.doh.gov.tw/Chi/FLAW/FLAWDOC01.asp?lsid=FL033516&amp;lno=73</vt:lpwstr>
      </vt:variant>
      <vt:variant>
        <vt:lpwstr/>
      </vt:variant>
      <vt:variant>
        <vt:i4>1966103</vt:i4>
      </vt:variant>
      <vt:variant>
        <vt:i4>1908</vt:i4>
      </vt:variant>
      <vt:variant>
        <vt:i4>0</vt:i4>
      </vt:variant>
      <vt:variant>
        <vt:i4>5</vt:i4>
      </vt:variant>
      <vt:variant>
        <vt:lpwstr>http://dohlaw.doh.gov.tw/Chi/FLAW/FLAWDOC01.asp?lsid=FL033516&amp;lno=73</vt:lpwstr>
      </vt:variant>
      <vt:variant>
        <vt:lpwstr/>
      </vt:variant>
      <vt:variant>
        <vt:i4>1966103</vt:i4>
      </vt:variant>
      <vt:variant>
        <vt:i4>1905</vt:i4>
      </vt:variant>
      <vt:variant>
        <vt:i4>0</vt:i4>
      </vt:variant>
      <vt:variant>
        <vt:i4>5</vt:i4>
      </vt:variant>
      <vt:variant>
        <vt:lpwstr>http://dohlaw.doh.gov.tw/Chi/FLAW/FLAWDOC01.asp?lsid=FL033516&amp;lno=73</vt:lpwstr>
      </vt:variant>
      <vt:variant>
        <vt:lpwstr/>
      </vt:variant>
      <vt:variant>
        <vt:i4>1966103</vt:i4>
      </vt:variant>
      <vt:variant>
        <vt:i4>1902</vt:i4>
      </vt:variant>
      <vt:variant>
        <vt:i4>0</vt:i4>
      </vt:variant>
      <vt:variant>
        <vt:i4>5</vt:i4>
      </vt:variant>
      <vt:variant>
        <vt:lpwstr>http://dohlaw.doh.gov.tw/Chi/FLAW/FLAWDOC01.asp?lsid=FL033516&amp;lno=73</vt:lpwstr>
      </vt:variant>
      <vt:variant>
        <vt:lpwstr/>
      </vt:variant>
      <vt:variant>
        <vt:i4>1966103</vt:i4>
      </vt:variant>
      <vt:variant>
        <vt:i4>1899</vt:i4>
      </vt:variant>
      <vt:variant>
        <vt:i4>0</vt:i4>
      </vt:variant>
      <vt:variant>
        <vt:i4>5</vt:i4>
      </vt:variant>
      <vt:variant>
        <vt:lpwstr>http://dohlaw.doh.gov.tw/Chi/FLAW/FLAWDOC01.asp?lsid=FL033516&amp;lno=73</vt:lpwstr>
      </vt:variant>
      <vt:variant>
        <vt:lpwstr/>
      </vt:variant>
      <vt:variant>
        <vt:i4>1966103</vt:i4>
      </vt:variant>
      <vt:variant>
        <vt:i4>1896</vt:i4>
      </vt:variant>
      <vt:variant>
        <vt:i4>0</vt:i4>
      </vt:variant>
      <vt:variant>
        <vt:i4>5</vt:i4>
      </vt:variant>
      <vt:variant>
        <vt:lpwstr>http://dohlaw.doh.gov.tw/Chi/FLAW/FLAWDOC01.asp?lsid=FL033516&amp;lno=73</vt:lpwstr>
      </vt:variant>
      <vt:variant>
        <vt:lpwstr/>
      </vt:variant>
      <vt:variant>
        <vt:i4>1966103</vt:i4>
      </vt:variant>
      <vt:variant>
        <vt:i4>1893</vt:i4>
      </vt:variant>
      <vt:variant>
        <vt:i4>0</vt:i4>
      </vt:variant>
      <vt:variant>
        <vt:i4>5</vt:i4>
      </vt:variant>
      <vt:variant>
        <vt:lpwstr>http://dohlaw.doh.gov.tw/Chi/FLAW/FLAWDOC01.asp?lsid=FL033516&amp;lno=73</vt:lpwstr>
      </vt:variant>
      <vt:variant>
        <vt:lpwstr/>
      </vt:variant>
      <vt:variant>
        <vt:i4>1966103</vt:i4>
      </vt:variant>
      <vt:variant>
        <vt:i4>1890</vt:i4>
      </vt:variant>
      <vt:variant>
        <vt:i4>0</vt:i4>
      </vt:variant>
      <vt:variant>
        <vt:i4>5</vt:i4>
      </vt:variant>
      <vt:variant>
        <vt:lpwstr>http://dohlaw.doh.gov.tw/Chi/FLAW/FLAWDOC01.asp?lsid=FL033516&amp;lno=73</vt:lpwstr>
      </vt:variant>
      <vt:variant>
        <vt:lpwstr/>
      </vt:variant>
      <vt:variant>
        <vt:i4>1966103</vt:i4>
      </vt:variant>
      <vt:variant>
        <vt:i4>1887</vt:i4>
      </vt:variant>
      <vt:variant>
        <vt:i4>0</vt:i4>
      </vt:variant>
      <vt:variant>
        <vt:i4>5</vt:i4>
      </vt:variant>
      <vt:variant>
        <vt:lpwstr>http://dohlaw.doh.gov.tw/Chi/FLAW/FLAWDOC01.asp?lsid=FL033516&amp;lno=73</vt:lpwstr>
      </vt:variant>
      <vt:variant>
        <vt:lpwstr/>
      </vt:variant>
      <vt:variant>
        <vt:i4>1966103</vt:i4>
      </vt:variant>
      <vt:variant>
        <vt:i4>1884</vt:i4>
      </vt:variant>
      <vt:variant>
        <vt:i4>0</vt:i4>
      </vt:variant>
      <vt:variant>
        <vt:i4>5</vt:i4>
      </vt:variant>
      <vt:variant>
        <vt:lpwstr>http://dohlaw.doh.gov.tw/Chi/FLAW/FLAWDOC01.asp?lsid=FL033516&amp;lno=73</vt:lpwstr>
      </vt:variant>
      <vt:variant>
        <vt:lpwstr/>
      </vt:variant>
      <vt:variant>
        <vt:i4>1966103</vt:i4>
      </vt:variant>
      <vt:variant>
        <vt:i4>1881</vt:i4>
      </vt:variant>
      <vt:variant>
        <vt:i4>0</vt:i4>
      </vt:variant>
      <vt:variant>
        <vt:i4>5</vt:i4>
      </vt:variant>
      <vt:variant>
        <vt:lpwstr>http://dohlaw.doh.gov.tw/Chi/FLAW/FLAWDOC01.asp?lsid=FL033516&amp;lno=73</vt:lpwstr>
      </vt:variant>
      <vt:variant>
        <vt:lpwstr/>
      </vt:variant>
      <vt:variant>
        <vt:i4>1966103</vt:i4>
      </vt:variant>
      <vt:variant>
        <vt:i4>1878</vt:i4>
      </vt:variant>
      <vt:variant>
        <vt:i4>0</vt:i4>
      </vt:variant>
      <vt:variant>
        <vt:i4>5</vt:i4>
      </vt:variant>
      <vt:variant>
        <vt:lpwstr>http://dohlaw.doh.gov.tw/Chi/FLAW/FLAWDOC01.asp?lsid=FL033516&amp;lno=73</vt:lpwstr>
      </vt:variant>
      <vt:variant>
        <vt:lpwstr/>
      </vt:variant>
      <vt:variant>
        <vt:i4>1966103</vt:i4>
      </vt:variant>
      <vt:variant>
        <vt:i4>1875</vt:i4>
      </vt:variant>
      <vt:variant>
        <vt:i4>0</vt:i4>
      </vt:variant>
      <vt:variant>
        <vt:i4>5</vt:i4>
      </vt:variant>
      <vt:variant>
        <vt:lpwstr>http://dohlaw.doh.gov.tw/Chi/FLAW/FLAWDOC01.asp?lsid=FL033516&amp;lno=73</vt:lpwstr>
      </vt:variant>
      <vt:variant>
        <vt:lpwstr/>
      </vt:variant>
      <vt:variant>
        <vt:i4>1966103</vt:i4>
      </vt:variant>
      <vt:variant>
        <vt:i4>1872</vt:i4>
      </vt:variant>
      <vt:variant>
        <vt:i4>0</vt:i4>
      </vt:variant>
      <vt:variant>
        <vt:i4>5</vt:i4>
      </vt:variant>
      <vt:variant>
        <vt:lpwstr>http://dohlaw.doh.gov.tw/Chi/FLAW/FLAWDOC01.asp?lsid=FL033516&amp;lno=73</vt:lpwstr>
      </vt:variant>
      <vt:variant>
        <vt:lpwstr/>
      </vt:variant>
      <vt:variant>
        <vt:i4>1966103</vt:i4>
      </vt:variant>
      <vt:variant>
        <vt:i4>1869</vt:i4>
      </vt:variant>
      <vt:variant>
        <vt:i4>0</vt:i4>
      </vt:variant>
      <vt:variant>
        <vt:i4>5</vt:i4>
      </vt:variant>
      <vt:variant>
        <vt:lpwstr>http://dohlaw.doh.gov.tw/Chi/FLAW/FLAWDOC01.asp?lsid=FL033516&amp;lno=73</vt:lpwstr>
      </vt:variant>
      <vt:variant>
        <vt:lpwstr/>
      </vt:variant>
      <vt:variant>
        <vt:i4>1966103</vt:i4>
      </vt:variant>
      <vt:variant>
        <vt:i4>1866</vt:i4>
      </vt:variant>
      <vt:variant>
        <vt:i4>0</vt:i4>
      </vt:variant>
      <vt:variant>
        <vt:i4>5</vt:i4>
      </vt:variant>
      <vt:variant>
        <vt:lpwstr>http://dohlaw.doh.gov.tw/Chi/FLAW/FLAWDOC01.asp?lsid=FL033516&amp;lno=73</vt:lpwstr>
      </vt:variant>
      <vt:variant>
        <vt:lpwstr/>
      </vt:variant>
      <vt:variant>
        <vt:i4>1966103</vt:i4>
      </vt:variant>
      <vt:variant>
        <vt:i4>1863</vt:i4>
      </vt:variant>
      <vt:variant>
        <vt:i4>0</vt:i4>
      </vt:variant>
      <vt:variant>
        <vt:i4>5</vt:i4>
      </vt:variant>
      <vt:variant>
        <vt:lpwstr>http://dohlaw.doh.gov.tw/Chi/FLAW/FLAWDOC01.asp?lsid=FL033516&amp;lno=73</vt:lpwstr>
      </vt:variant>
      <vt:variant>
        <vt:lpwstr/>
      </vt:variant>
      <vt:variant>
        <vt:i4>1966103</vt:i4>
      </vt:variant>
      <vt:variant>
        <vt:i4>1860</vt:i4>
      </vt:variant>
      <vt:variant>
        <vt:i4>0</vt:i4>
      </vt:variant>
      <vt:variant>
        <vt:i4>5</vt:i4>
      </vt:variant>
      <vt:variant>
        <vt:lpwstr>http://dohlaw.doh.gov.tw/Chi/FLAW/FLAWDOC01.asp?lsid=FL033516&amp;lno=73</vt:lpwstr>
      </vt:variant>
      <vt:variant>
        <vt:lpwstr/>
      </vt:variant>
      <vt:variant>
        <vt:i4>1966103</vt:i4>
      </vt:variant>
      <vt:variant>
        <vt:i4>1857</vt:i4>
      </vt:variant>
      <vt:variant>
        <vt:i4>0</vt:i4>
      </vt:variant>
      <vt:variant>
        <vt:i4>5</vt:i4>
      </vt:variant>
      <vt:variant>
        <vt:lpwstr>http://dohlaw.doh.gov.tw/Chi/FLAW/FLAWDOC01.asp?lsid=FL033516&amp;lno=73</vt:lpwstr>
      </vt:variant>
      <vt:variant>
        <vt:lpwstr/>
      </vt:variant>
      <vt:variant>
        <vt:i4>1966103</vt:i4>
      </vt:variant>
      <vt:variant>
        <vt:i4>1854</vt:i4>
      </vt:variant>
      <vt:variant>
        <vt:i4>0</vt:i4>
      </vt:variant>
      <vt:variant>
        <vt:i4>5</vt:i4>
      </vt:variant>
      <vt:variant>
        <vt:lpwstr>http://dohlaw.doh.gov.tw/Chi/FLAW/FLAWDOC01.asp?lsid=FL033516&amp;lno=73</vt:lpwstr>
      </vt:variant>
      <vt:variant>
        <vt:lpwstr/>
      </vt:variant>
      <vt:variant>
        <vt:i4>1966103</vt:i4>
      </vt:variant>
      <vt:variant>
        <vt:i4>1851</vt:i4>
      </vt:variant>
      <vt:variant>
        <vt:i4>0</vt:i4>
      </vt:variant>
      <vt:variant>
        <vt:i4>5</vt:i4>
      </vt:variant>
      <vt:variant>
        <vt:lpwstr>http://dohlaw.doh.gov.tw/Chi/FLAW/FLAWDOC01.asp?lsid=FL033516&amp;lno=73</vt:lpwstr>
      </vt:variant>
      <vt:variant>
        <vt:lpwstr/>
      </vt:variant>
      <vt:variant>
        <vt:i4>1966103</vt:i4>
      </vt:variant>
      <vt:variant>
        <vt:i4>1848</vt:i4>
      </vt:variant>
      <vt:variant>
        <vt:i4>0</vt:i4>
      </vt:variant>
      <vt:variant>
        <vt:i4>5</vt:i4>
      </vt:variant>
      <vt:variant>
        <vt:lpwstr>http://dohlaw.doh.gov.tw/Chi/FLAW/FLAWDOC01.asp?lsid=FL033516&amp;lno=73</vt:lpwstr>
      </vt:variant>
      <vt:variant>
        <vt:lpwstr/>
      </vt:variant>
      <vt:variant>
        <vt:i4>1966103</vt:i4>
      </vt:variant>
      <vt:variant>
        <vt:i4>1845</vt:i4>
      </vt:variant>
      <vt:variant>
        <vt:i4>0</vt:i4>
      </vt:variant>
      <vt:variant>
        <vt:i4>5</vt:i4>
      </vt:variant>
      <vt:variant>
        <vt:lpwstr>http://dohlaw.doh.gov.tw/Chi/FLAW/FLAWDOC01.asp?lsid=FL033516&amp;lno=73</vt:lpwstr>
      </vt:variant>
      <vt:variant>
        <vt:lpwstr/>
      </vt:variant>
      <vt:variant>
        <vt:i4>1966103</vt:i4>
      </vt:variant>
      <vt:variant>
        <vt:i4>1842</vt:i4>
      </vt:variant>
      <vt:variant>
        <vt:i4>0</vt:i4>
      </vt:variant>
      <vt:variant>
        <vt:i4>5</vt:i4>
      </vt:variant>
      <vt:variant>
        <vt:lpwstr>http://dohlaw.doh.gov.tw/Chi/FLAW/FLAWDOC01.asp?lsid=FL033516&amp;lno=73</vt:lpwstr>
      </vt:variant>
      <vt:variant>
        <vt:lpwstr/>
      </vt:variant>
      <vt:variant>
        <vt:i4>1966103</vt:i4>
      </vt:variant>
      <vt:variant>
        <vt:i4>1839</vt:i4>
      </vt:variant>
      <vt:variant>
        <vt:i4>0</vt:i4>
      </vt:variant>
      <vt:variant>
        <vt:i4>5</vt:i4>
      </vt:variant>
      <vt:variant>
        <vt:lpwstr>http://dohlaw.doh.gov.tw/Chi/FLAW/FLAWDOC01.asp?lsid=FL033516&amp;lno=73</vt:lpwstr>
      </vt:variant>
      <vt:variant>
        <vt:lpwstr/>
      </vt:variant>
      <vt:variant>
        <vt:i4>1966103</vt:i4>
      </vt:variant>
      <vt:variant>
        <vt:i4>1836</vt:i4>
      </vt:variant>
      <vt:variant>
        <vt:i4>0</vt:i4>
      </vt:variant>
      <vt:variant>
        <vt:i4>5</vt:i4>
      </vt:variant>
      <vt:variant>
        <vt:lpwstr>http://dohlaw.doh.gov.tw/Chi/FLAW/FLAWDOC01.asp?lsid=FL033516&amp;lno=73</vt:lpwstr>
      </vt:variant>
      <vt:variant>
        <vt:lpwstr/>
      </vt:variant>
      <vt:variant>
        <vt:i4>1966103</vt:i4>
      </vt:variant>
      <vt:variant>
        <vt:i4>1833</vt:i4>
      </vt:variant>
      <vt:variant>
        <vt:i4>0</vt:i4>
      </vt:variant>
      <vt:variant>
        <vt:i4>5</vt:i4>
      </vt:variant>
      <vt:variant>
        <vt:lpwstr>http://dohlaw.doh.gov.tw/Chi/FLAW/FLAWDOC01.asp?lsid=FL033516&amp;lno=73</vt:lpwstr>
      </vt:variant>
      <vt:variant>
        <vt:lpwstr/>
      </vt:variant>
      <vt:variant>
        <vt:i4>1966103</vt:i4>
      </vt:variant>
      <vt:variant>
        <vt:i4>1830</vt:i4>
      </vt:variant>
      <vt:variant>
        <vt:i4>0</vt:i4>
      </vt:variant>
      <vt:variant>
        <vt:i4>5</vt:i4>
      </vt:variant>
      <vt:variant>
        <vt:lpwstr>http://dohlaw.doh.gov.tw/Chi/FLAW/FLAWDOC01.asp?lsid=FL033516&amp;lno=73</vt:lpwstr>
      </vt:variant>
      <vt:variant>
        <vt:lpwstr/>
      </vt:variant>
      <vt:variant>
        <vt:i4>1966103</vt:i4>
      </vt:variant>
      <vt:variant>
        <vt:i4>1827</vt:i4>
      </vt:variant>
      <vt:variant>
        <vt:i4>0</vt:i4>
      </vt:variant>
      <vt:variant>
        <vt:i4>5</vt:i4>
      </vt:variant>
      <vt:variant>
        <vt:lpwstr>http://dohlaw.doh.gov.tw/Chi/FLAW/FLAWDOC01.asp?lsid=FL033516&amp;lno=73</vt:lpwstr>
      </vt:variant>
      <vt:variant>
        <vt:lpwstr/>
      </vt:variant>
      <vt:variant>
        <vt:i4>1966103</vt:i4>
      </vt:variant>
      <vt:variant>
        <vt:i4>1824</vt:i4>
      </vt:variant>
      <vt:variant>
        <vt:i4>0</vt:i4>
      </vt:variant>
      <vt:variant>
        <vt:i4>5</vt:i4>
      </vt:variant>
      <vt:variant>
        <vt:lpwstr>http://dohlaw.doh.gov.tw/Chi/FLAW/FLAWDOC01.asp?lsid=FL033516&amp;lno=73</vt:lpwstr>
      </vt:variant>
      <vt:variant>
        <vt:lpwstr/>
      </vt:variant>
      <vt:variant>
        <vt:i4>1966103</vt:i4>
      </vt:variant>
      <vt:variant>
        <vt:i4>1821</vt:i4>
      </vt:variant>
      <vt:variant>
        <vt:i4>0</vt:i4>
      </vt:variant>
      <vt:variant>
        <vt:i4>5</vt:i4>
      </vt:variant>
      <vt:variant>
        <vt:lpwstr>http://dohlaw.doh.gov.tw/Chi/FLAW/FLAWDOC01.asp?lsid=FL033516&amp;lno=73</vt:lpwstr>
      </vt:variant>
      <vt:variant>
        <vt:lpwstr/>
      </vt:variant>
      <vt:variant>
        <vt:i4>1966103</vt:i4>
      </vt:variant>
      <vt:variant>
        <vt:i4>1818</vt:i4>
      </vt:variant>
      <vt:variant>
        <vt:i4>0</vt:i4>
      </vt:variant>
      <vt:variant>
        <vt:i4>5</vt:i4>
      </vt:variant>
      <vt:variant>
        <vt:lpwstr>http://dohlaw.doh.gov.tw/Chi/FLAW/FLAWDOC01.asp?lsid=FL033516&amp;lno=73</vt:lpwstr>
      </vt:variant>
      <vt:variant>
        <vt:lpwstr/>
      </vt:variant>
      <vt:variant>
        <vt:i4>1966103</vt:i4>
      </vt:variant>
      <vt:variant>
        <vt:i4>1815</vt:i4>
      </vt:variant>
      <vt:variant>
        <vt:i4>0</vt:i4>
      </vt:variant>
      <vt:variant>
        <vt:i4>5</vt:i4>
      </vt:variant>
      <vt:variant>
        <vt:lpwstr>http://dohlaw.doh.gov.tw/Chi/FLAW/FLAWDOC01.asp?lsid=FL033516&amp;lno=73</vt:lpwstr>
      </vt:variant>
      <vt:variant>
        <vt:lpwstr/>
      </vt:variant>
      <vt:variant>
        <vt:i4>1966103</vt:i4>
      </vt:variant>
      <vt:variant>
        <vt:i4>1812</vt:i4>
      </vt:variant>
      <vt:variant>
        <vt:i4>0</vt:i4>
      </vt:variant>
      <vt:variant>
        <vt:i4>5</vt:i4>
      </vt:variant>
      <vt:variant>
        <vt:lpwstr>http://dohlaw.doh.gov.tw/Chi/FLAW/FLAWDOC01.asp?lsid=FL033516&amp;lno=73</vt:lpwstr>
      </vt:variant>
      <vt:variant>
        <vt:lpwstr/>
      </vt:variant>
      <vt:variant>
        <vt:i4>1966103</vt:i4>
      </vt:variant>
      <vt:variant>
        <vt:i4>1809</vt:i4>
      </vt:variant>
      <vt:variant>
        <vt:i4>0</vt:i4>
      </vt:variant>
      <vt:variant>
        <vt:i4>5</vt:i4>
      </vt:variant>
      <vt:variant>
        <vt:lpwstr>http://dohlaw.doh.gov.tw/Chi/FLAW/FLAWDOC01.asp?lsid=FL033516&amp;lno=73</vt:lpwstr>
      </vt:variant>
      <vt:variant>
        <vt:lpwstr/>
      </vt:variant>
      <vt:variant>
        <vt:i4>1966103</vt:i4>
      </vt:variant>
      <vt:variant>
        <vt:i4>1806</vt:i4>
      </vt:variant>
      <vt:variant>
        <vt:i4>0</vt:i4>
      </vt:variant>
      <vt:variant>
        <vt:i4>5</vt:i4>
      </vt:variant>
      <vt:variant>
        <vt:lpwstr>http://dohlaw.doh.gov.tw/Chi/FLAW/FLAWDOC01.asp?lsid=FL033516&amp;lno=73</vt:lpwstr>
      </vt:variant>
      <vt:variant>
        <vt:lpwstr/>
      </vt:variant>
      <vt:variant>
        <vt:i4>1966103</vt:i4>
      </vt:variant>
      <vt:variant>
        <vt:i4>1803</vt:i4>
      </vt:variant>
      <vt:variant>
        <vt:i4>0</vt:i4>
      </vt:variant>
      <vt:variant>
        <vt:i4>5</vt:i4>
      </vt:variant>
      <vt:variant>
        <vt:lpwstr>http://dohlaw.doh.gov.tw/Chi/FLAW/FLAWDOC01.asp?lsid=FL033516&amp;lno=73</vt:lpwstr>
      </vt:variant>
      <vt:variant>
        <vt:lpwstr/>
      </vt:variant>
      <vt:variant>
        <vt:i4>1966103</vt:i4>
      </vt:variant>
      <vt:variant>
        <vt:i4>1800</vt:i4>
      </vt:variant>
      <vt:variant>
        <vt:i4>0</vt:i4>
      </vt:variant>
      <vt:variant>
        <vt:i4>5</vt:i4>
      </vt:variant>
      <vt:variant>
        <vt:lpwstr>http://dohlaw.doh.gov.tw/Chi/FLAW/FLAWDOC01.asp?lsid=FL033516&amp;lno=73</vt:lpwstr>
      </vt:variant>
      <vt:variant>
        <vt:lpwstr/>
      </vt:variant>
      <vt:variant>
        <vt:i4>1966103</vt:i4>
      </vt:variant>
      <vt:variant>
        <vt:i4>1797</vt:i4>
      </vt:variant>
      <vt:variant>
        <vt:i4>0</vt:i4>
      </vt:variant>
      <vt:variant>
        <vt:i4>5</vt:i4>
      </vt:variant>
      <vt:variant>
        <vt:lpwstr>http://dohlaw.doh.gov.tw/Chi/FLAW/FLAWDOC01.asp?lsid=FL033516&amp;lno=73</vt:lpwstr>
      </vt:variant>
      <vt:variant>
        <vt:lpwstr/>
      </vt:variant>
      <vt:variant>
        <vt:i4>1966103</vt:i4>
      </vt:variant>
      <vt:variant>
        <vt:i4>1794</vt:i4>
      </vt:variant>
      <vt:variant>
        <vt:i4>0</vt:i4>
      </vt:variant>
      <vt:variant>
        <vt:i4>5</vt:i4>
      </vt:variant>
      <vt:variant>
        <vt:lpwstr>http://dohlaw.doh.gov.tw/Chi/FLAW/FLAWDOC01.asp?lsid=FL033516&amp;lno=73</vt:lpwstr>
      </vt:variant>
      <vt:variant>
        <vt:lpwstr/>
      </vt:variant>
      <vt:variant>
        <vt:i4>1966103</vt:i4>
      </vt:variant>
      <vt:variant>
        <vt:i4>1791</vt:i4>
      </vt:variant>
      <vt:variant>
        <vt:i4>0</vt:i4>
      </vt:variant>
      <vt:variant>
        <vt:i4>5</vt:i4>
      </vt:variant>
      <vt:variant>
        <vt:lpwstr>http://dohlaw.doh.gov.tw/Chi/FLAW/FLAWDOC01.asp?lsid=FL033516&amp;lno=73</vt:lpwstr>
      </vt:variant>
      <vt:variant>
        <vt:lpwstr/>
      </vt:variant>
      <vt:variant>
        <vt:i4>1966103</vt:i4>
      </vt:variant>
      <vt:variant>
        <vt:i4>1788</vt:i4>
      </vt:variant>
      <vt:variant>
        <vt:i4>0</vt:i4>
      </vt:variant>
      <vt:variant>
        <vt:i4>5</vt:i4>
      </vt:variant>
      <vt:variant>
        <vt:lpwstr>http://dohlaw.doh.gov.tw/Chi/FLAW/FLAWDOC01.asp?lsid=FL033516&amp;lno=73</vt:lpwstr>
      </vt:variant>
      <vt:variant>
        <vt:lpwstr/>
      </vt:variant>
      <vt:variant>
        <vt:i4>1966103</vt:i4>
      </vt:variant>
      <vt:variant>
        <vt:i4>1785</vt:i4>
      </vt:variant>
      <vt:variant>
        <vt:i4>0</vt:i4>
      </vt:variant>
      <vt:variant>
        <vt:i4>5</vt:i4>
      </vt:variant>
      <vt:variant>
        <vt:lpwstr>http://dohlaw.doh.gov.tw/Chi/FLAW/FLAWDOC01.asp?lsid=FL033516&amp;lno=73</vt:lpwstr>
      </vt:variant>
      <vt:variant>
        <vt:lpwstr/>
      </vt:variant>
      <vt:variant>
        <vt:i4>1966103</vt:i4>
      </vt:variant>
      <vt:variant>
        <vt:i4>1782</vt:i4>
      </vt:variant>
      <vt:variant>
        <vt:i4>0</vt:i4>
      </vt:variant>
      <vt:variant>
        <vt:i4>5</vt:i4>
      </vt:variant>
      <vt:variant>
        <vt:lpwstr>http://dohlaw.doh.gov.tw/Chi/FLAW/FLAWDOC01.asp?lsid=FL033516&amp;lno=73</vt:lpwstr>
      </vt:variant>
      <vt:variant>
        <vt:lpwstr/>
      </vt:variant>
      <vt:variant>
        <vt:i4>1966103</vt:i4>
      </vt:variant>
      <vt:variant>
        <vt:i4>1779</vt:i4>
      </vt:variant>
      <vt:variant>
        <vt:i4>0</vt:i4>
      </vt:variant>
      <vt:variant>
        <vt:i4>5</vt:i4>
      </vt:variant>
      <vt:variant>
        <vt:lpwstr>http://dohlaw.doh.gov.tw/Chi/FLAW/FLAWDOC01.asp?lsid=FL033516&amp;lno=73</vt:lpwstr>
      </vt:variant>
      <vt:variant>
        <vt:lpwstr/>
      </vt:variant>
      <vt:variant>
        <vt:i4>1966103</vt:i4>
      </vt:variant>
      <vt:variant>
        <vt:i4>1776</vt:i4>
      </vt:variant>
      <vt:variant>
        <vt:i4>0</vt:i4>
      </vt:variant>
      <vt:variant>
        <vt:i4>5</vt:i4>
      </vt:variant>
      <vt:variant>
        <vt:lpwstr>http://dohlaw.doh.gov.tw/Chi/FLAW/FLAWDOC01.asp?lsid=FL033516&amp;lno=73</vt:lpwstr>
      </vt:variant>
      <vt:variant>
        <vt:lpwstr/>
      </vt:variant>
      <vt:variant>
        <vt:i4>1966103</vt:i4>
      </vt:variant>
      <vt:variant>
        <vt:i4>1773</vt:i4>
      </vt:variant>
      <vt:variant>
        <vt:i4>0</vt:i4>
      </vt:variant>
      <vt:variant>
        <vt:i4>5</vt:i4>
      </vt:variant>
      <vt:variant>
        <vt:lpwstr>http://dohlaw.doh.gov.tw/Chi/FLAW/FLAWDOC01.asp?lsid=FL033516&amp;lno=73</vt:lpwstr>
      </vt:variant>
      <vt:variant>
        <vt:lpwstr/>
      </vt:variant>
      <vt:variant>
        <vt:i4>1966103</vt:i4>
      </vt:variant>
      <vt:variant>
        <vt:i4>1770</vt:i4>
      </vt:variant>
      <vt:variant>
        <vt:i4>0</vt:i4>
      </vt:variant>
      <vt:variant>
        <vt:i4>5</vt:i4>
      </vt:variant>
      <vt:variant>
        <vt:lpwstr>http://dohlaw.doh.gov.tw/Chi/FLAW/FLAWDOC01.asp?lsid=FL033516&amp;lno=73</vt:lpwstr>
      </vt:variant>
      <vt:variant>
        <vt:lpwstr/>
      </vt:variant>
      <vt:variant>
        <vt:i4>1966103</vt:i4>
      </vt:variant>
      <vt:variant>
        <vt:i4>1767</vt:i4>
      </vt:variant>
      <vt:variant>
        <vt:i4>0</vt:i4>
      </vt:variant>
      <vt:variant>
        <vt:i4>5</vt:i4>
      </vt:variant>
      <vt:variant>
        <vt:lpwstr>http://dohlaw.doh.gov.tw/Chi/FLAW/FLAWDOC01.asp?lsid=FL033516&amp;lno=73</vt:lpwstr>
      </vt:variant>
      <vt:variant>
        <vt:lpwstr/>
      </vt:variant>
      <vt:variant>
        <vt:i4>1048599</vt:i4>
      </vt:variant>
      <vt:variant>
        <vt:i4>1764</vt:i4>
      </vt:variant>
      <vt:variant>
        <vt:i4>0</vt:i4>
      </vt:variant>
      <vt:variant>
        <vt:i4>5</vt:i4>
      </vt:variant>
      <vt:variant>
        <vt:lpwstr>http://dohlaw.doh.gov.tw/Chi/FLAW/FLAWDOC01.asp?lsid=FL013784&amp;lno=54</vt:lpwstr>
      </vt:variant>
      <vt:variant>
        <vt:lpwstr/>
      </vt:variant>
      <vt:variant>
        <vt:i4>1507351</vt:i4>
      </vt:variant>
      <vt:variant>
        <vt:i4>1761</vt:i4>
      </vt:variant>
      <vt:variant>
        <vt:i4>0</vt:i4>
      </vt:variant>
      <vt:variant>
        <vt:i4>5</vt:i4>
      </vt:variant>
      <vt:variant>
        <vt:lpwstr>http://dohlaw.doh.gov.tw/Chi/FLAW/FLAWDOC01.asp?lsid=FL013784&amp;lno=53</vt:lpwstr>
      </vt:variant>
      <vt:variant>
        <vt:lpwstr/>
      </vt:variant>
      <vt:variant>
        <vt:i4>1441815</vt:i4>
      </vt:variant>
      <vt:variant>
        <vt:i4>1758</vt:i4>
      </vt:variant>
      <vt:variant>
        <vt:i4>0</vt:i4>
      </vt:variant>
      <vt:variant>
        <vt:i4>5</vt:i4>
      </vt:variant>
      <vt:variant>
        <vt:lpwstr>http://dohlaw.doh.gov.tw/Chi/FLAW/FLAWDOC01.asp?lsid=FL013784&amp;lno=52</vt:lpwstr>
      </vt:variant>
      <vt:variant>
        <vt:lpwstr/>
      </vt:variant>
      <vt:variant>
        <vt:i4>1376279</vt:i4>
      </vt:variant>
      <vt:variant>
        <vt:i4>1755</vt:i4>
      </vt:variant>
      <vt:variant>
        <vt:i4>0</vt:i4>
      </vt:variant>
      <vt:variant>
        <vt:i4>5</vt:i4>
      </vt:variant>
      <vt:variant>
        <vt:lpwstr>http://dohlaw.doh.gov.tw/Chi/FLAW/FLAWDOC01.asp?lsid=FL013784&amp;lno=51</vt:lpwstr>
      </vt:variant>
      <vt:variant>
        <vt:lpwstr/>
      </vt:variant>
      <vt:variant>
        <vt:i4>1310743</vt:i4>
      </vt:variant>
      <vt:variant>
        <vt:i4>1752</vt:i4>
      </vt:variant>
      <vt:variant>
        <vt:i4>0</vt:i4>
      </vt:variant>
      <vt:variant>
        <vt:i4>5</vt:i4>
      </vt:variant>
      <vt:variant>
        <vt:lpwstr>http://dohlaw.doh.gov.tw/Chi/FLAW/FLAWDOC01.asp?lsid=FL013784&amp;lno=50</vt:lpwstr>
      </vt:variant>
      <vt:variant>
        <vt:lpwstr/>
      </vt:variant>
      <vt:variant>
        <vt:i4>1900566</vt:i4>
      </vt:variant>
      <vt:variant>
        <vt:i4>1749</vt:i4>
      </vt:variant>
      <vt:variant>
        <vt:i4>0</vt:i4>
      </vt:variant>
      <vt:variant>
        <vt:i4>5</vt:i4>
      </vt:variant>
      <vt:variant>
        <vt:lpwstr>http://dohlaw.doh.gov.tw/Chi/FLAW/FLAWDOC01.asp?lsid=FL013784&amp;lno=49</vt:lpwstr>
      </vt:variant>
      <vt:variant>
        <vt:lpwstr/>
      </vt:variant>
      <vt:variant>
        <vt:i4>1835030</vt:i4>
      </vt:variant>
      <vt:variant>
        <vt:i4>1746</vt:i4>
      </vt:variant>
      <vt:variant>
        <vt:i4>0</vt:i4>
      </vt:variant>
      <vt:variant>
        <vt:i4>5</vt:i4>
      </vt:variant>
      <vt:variant>
        <vt:lpwstr>http://dohlaw.doh.gov.tw/Chi/FLAW/FLAWDOC01.asp?lsid=FL013784&amp;lno=48</vt:lpwstr>
      </vt:variant>
      <vt:variant>
        <vt:lpwstr/>
      </vt:variant>
      <vt:variant>
        <vt:i4>1245206</vt:i4>
      </vt:variant>
      <vt:variant>
        <vt:i4>1743</vt:i4>
      </vt:variant>
      <vt:variant>
        <vt:i4>0</vt:i4>
      </vt:variant>
      <vt:variant>
        <vt:i4>5</vt:i4>
      </vt:variant>
      <vt:variant>
        <vt:lpwstr>http://dohlaw.doh.gov.tw/Chi/FLAW/FLAWDOC01.asp?lsid=FL013784&amp;lno=47</vt:lpwstr>
      </vt:variant>
      <vt:variant>
        <vt:lpwstr/>
      </vt:variant>
      <vt:variant>
        <vt:i4>1179670</vt:i4>
      </vt:variant>
      <vt:variant>
        <vt:i4>1740</vt:i4>
      </vt:variant>
      <vt:variant>
        <vt:i4>0</vt:i4>
      </vt:variant>
      <vt:variant>
        <vt:i4>5</vt:i4>
      </vt:variant>
      <vt:variant>
        <vt:lpwstr>http://dohlaw.doh.gov.tw/Chi/FLAW/FLAWDOC01.asp?lsid=FL013784&amp;lno=46</vt:lpwstr>
      </vt:variant>
      <vt:variant>
        <vt:lpwstr/>
      </vt:variant>
      <vt:variant>
        <vt:i4>1114134</vt:i4>
      </vt:variant>
      <vt:variant>
        <vt:i4>1737</vt:i4>
      </vt:variant>
      <vt:variant>
        <vt:i4>0</vt:i4>
      </vt:variant>
      <vt:variant>
        <vt:i4>5</vt:i4>
      </vt:variant>
      <vt:variant>
        <vt:lpwstr>http://dohlaw.doh.gov.tw/Chi/FLAW/FLAWDOC01.asp?lsid=FL013784&amp;lno=45</vt:lpwstr>
      </vt:variant>
      <vt:variant>
        <vt:lpwstr/>
      </vt:variant>
      <vt:variant>
        <vt:i4>1048598</vt:i4>
      </vt:variant>
      <vt:variant>
        <vt:i4>1734</vt:i4>
      </vt:variant>
      <vt:variant>
        <vt:i4>0</vt:i4>
      </vt:variant>
      <vt:variant>
        <vt:i4>5</vt:i4>
      </vt:variant>
      <vt:variant>
        <vt:lpwstr>http://dohlaw.doh.gov.tw/Chi/FLAW/FLAWDOC01.asp?lsid=FL013784&amp;lno=44</vt:lpwstr>
      </vt:variant>
      <vt:variant>
        <vt:lpwstr/>
      </vt:variant>
      <vt:variant>
        <vt:i4>1507350</vt:i4>
      </vt:variant>
      <vt:variant>
        <vt:i4>1731</vt:i4>
      </vt:variant>
      <vt:variant>
        <vt:i4>0</vt:i4>
      </vt:variant>
      <vt:variant>
        <vt:i4>5</vt:i4>
      </vt:variant>
      <vt:variant>
        <vt:lpwstr>http://dohlaw.doh.gov.tw/Chi/FLAW/FLAWDOC01.asp?lsid=FL013784&amp;lno=43</vt:lpwstr>
      </vt:variant>
      <vt:variant>
        <vt:lpwstr/>
      </vt:variant>
      <vt:variant>
        <vt:i4>1441814</vt:i4>
      </vt:variant>
      <vt:variant>
        <vt:i4>1728</vt:i4>
      </vt:variant>
      <vt:variant>
        <vt:i4>0</vt:i4>
      </vt:variant>
      <vt:variant>
        <vt:i4>5</vt:i4>
      </vt:variant>
      <vt:variant>
        <vt:lpwstr>http://dohlaw.doh.gov.tw/Chi/FLAW/FLAWDOC01.asp?lsid=FL013784&amp;lno=42</vt:lpwstr>
      </vt:variant>
      <vt:variant>
        <vt:lpwstr/>
      </vt:variant>
      <vt:variant>
        <vt:i4>1376278</vt:i4>
      </vt:variant>
      <vt:variant>
        <vt:i4>1725</vt:i4>
      </vt:variant>
      <vt:variant>
        <vt:i4>0</vt:i4>
      </vt:variant>
      <vt:variant>
        <vt:i4>5</vt:i4>
      </vt:variant>
      <vt:variant>
        <vt:lpwstr>http://dohlaw.doh.gov.tw/Chi/FLAW/FLAWDOC01.asp?lsid=FL013784&amp;lno=41</vt:lpwstr>
      </vt:variant>
      <vt:variant>
        <vt:lpwstr/>
      </vt:variant>
      <vt:variant>
        <vt:i4>1310742</vt:i4>
      </vt:variant>
      <vt:variant>
        <vt:i4>1722</vt:i4>
      </vt:variant>
      <vt:variant>
        <vt:i4>0</vt:i4>
      </vt:variant>
      <vt:variant>
        <vt:i4>5</vt:i4>
      </vt:variant>
      <vt:variant>
        <vt:lpwstr>http://dohlaw.doh.gov.tw/Chi/FLAW/FLAWDOC01.asp?lsid=FL013784&amp;lno=40</vt:lpwstr>
      </vt:variant>
      <vt:variant>
        <vt:lpwstr/>
      </vt:variant>
      <vt:variant>
        <vt:i4>1900561</vt:i4>
      </vt:variant>
      <vt:variant>
        <vt:i4>1719</vt:i4>
      </vt:variant>
      <vt:variant>
        <vt:i4>0</vt:i4>
      </vt:variant>
      <vt:variant>
        <vt:i4>5</vt:i4>
      </vt:variant>
      <vt:variant>
        <vt:lpwstr>http://dohlaw.doh.gov.tw/Chi/FLAW/FLAWDOC01.asp?lsid=FL013784&amp;lno=39</vt:lpwstr>
      </vt:variant>
      <vt:variant>
        <vt:lpwstr/>
      </vt:variant>
      <vt:variant>
        <vt:i4>1835025</vt:i4>
      </vt:variant>
      <vt:variant>
        <vt:i4>1716</vt:i4>
      </vt:variant>
      <vt:variant>
        <vt:i4>0</vt:i4>
      </vt:variant>
      <vt:variant>
        <vt:i4>5</vt:i4>
      </vt:variant>
      <vt:variant>
        <vt:lpwstr>http://dohlaw.doh.gov.tw/Chi/FLAW/FLAWDOC01.asp?lsid=FL013784&amp;lno=38</vt:lpwstr>
      </vt:variant>
      <vt:variant>
        <vt:lpwstr/>
      </vt:variant>
      <vt:variant>
        <vt:i4>1245201</vt:i4>
      </vt:variant>
      <vt:variant>
        <vt:i4>1713</vt:i4>
      </vt:variant>
      <vt:variant>
        <vt:i4>0</vt:i4>
      </vt:variant>
      <vt:variant>
        <vt:i4>5</vt:i4>
      </vt:variant>
      <vt:variant>
        <vt:lpwstr>http://dohlaw.doh.gov.tw/Chi/FLAW/FLAWDOC01.asp?lsid=FL013784&amp;lno=37</vt:lpwstr>
      </vt:variant>
      <vt:variant>
        <vt:lpwstr/>
      </vt:variant>
      <vt:variant>
        <vt:i4>1179665</vt:i4>
      </vt:variant>
      <vt:variant>
        <vt:i4>1710</vt:i4>
      </vt:variant>
      <vt:variant>
        <vt:i4>0</vt:i4>
      </vt:variant>
      <vt:variant>
        <vt:i4>5</vt:i4>
      </vt:variant>
      <vt:variant>
        <vt:lpwstr>http://dohlaw.doh.gov.tw/Chi/FLAW/FLAWDOC01.asp?lsid=FL013784&amp;lno=36</vt:lpwstr>
      </vt:variant>
      <vt:variant>
        <vt:lpwstr/>
      </vt:variant>
      <vt:variant>
        <vt:i4>1114129</vt:i4>
      </vt:variant>
      <vt:variant>
        <vt:i4>1707</vt:i4>
      </vt:variant>
      <vt:variant>
        <vt:i4>0</vt:i4>
      </vt:variant>
      <vt:variant>
        <vt:i4>5</vt:i4>
      </vt:variant>
      <vt:variant>
        <vt:lpwstr>http://dohlaw.doh.gov.tw/Chi/FLAW/FLAWDOC01.asp?lsid=FL013784&amp;lno=35</vt:lpwstr>
      </vt:variant>
      <vt:variant>
        <vt:lpwstr/>
      </vt:variant>
      <vt:variant>
        <vt:i4>1048593</vt:i4>
      </vt:variant>
      <vt:variant>
        <vt:i4>1704</vt:i4>
      </vt:variant>
      <vt:variant>
        <vt:i4>0</vt:i4>
      </vt:variant>
      <vt:variant>
        <vt:i4>5</vt:i4>
      </vt:variant>
      <vt:variant>
        <vt:lpwstr>http://dohlaw.doh.gov.tw/Chi/FLAW/FLAWDOC01.asp?lsid=FL013784&amp;lno=34</vt:lpwstr>
      </vt:variant>
      <vt:variant>
        <vt:lpwstr/>
      </vt:variant>
      <vt:variant>
        <vt:i4>1507345</vt:i4>
      </vt:variant>
      <vt:variant>
        <vt:i4>1701</vt:i4>
      </vt:variant>
      <vt:variant>
        <vt:i4>0</vt:i4>
      </vt:variant>
      <vt:variant>
        <vt:i4>5</vt:i4>
      </vt:variant>
      <vt:variant>
        <vt:lpwstr>http://dohlaw.doh.gov.tw/Chi/FLAW/FLAWDOC01.asp?lsid=FL013784&amp;lno=33</vt:lpwstr>
      </vt:variant>
      <vt:variant>
        <vt:lpwstr/>
      </vt:variant>
      <vt:variant>
        <vt:i4>1441809</vt:i4>
      </vt:variant>
      <vt:variant>
        <vt:i4>1698</vt:i4>
      </vt:variant>
      <vt:variant>
        <vt:i4>0</vt:i4>
      </vt:variant>
      <vt:variant>
        <vt:i4>5</vt:i4>
      </vt:variant>
      <vt:variant>
        <vt:lpwstr>http://dohlaw.doh.gov.tw/Chi/FLAW/FLAWDOC01.asp?lsid=FL013784&amp;lno=32</vt:lpwstr>
      </vt:variant>
      <vt:variant>
        <vt:lpwstr/>
      </vt:variant>
      <vt:variant>
        <vt:i4>1376273</vt:i4>
      </vt:variant>
      <vt:variant>
        <vt:i4>1695</vt:i4>
      </vt:variant>
      <vt:variant>
        <vt:i4>0</vt:i4>
      </vt:variant>
      <vt:variant>
        <vt:i4>5</vt:i4>
      </vt:variant>
      <vt:variant>
        <vt:lpwstr>http://dohlaw.doh.gov.tw/Chi/FLAW/FLAWDOC01.asp?lsid=FL013784&amp;lno=31</vt:lpwstr>
      </vt:variant>
      <vt:variant>
        <vt:lpwstr/>
      </vt:variant>
      <vt:variant>
        <vt:i4>1310737</vt:i4>
      </vt:variant>
      <vt:variant>
        <vt:i4>1692</vt:i4>
      </vt:variant>
      <vt:variant>
        <vt:i4>0</vt:i4>
      </vt:variant>
      <vt:variant>
        <vt:i4>5</vt:i4>
      </vt:variant>
      <vt:variant>
        <vt:lpwstr>http://dohlaw.doh.gov.tw/Chi/FLAW/FLAWDOC01.asp?lsid=FL013784&amp;lno=30</vt:lpwstr>
      </vt:variant>
      <vt:variant>
        <vt:lpwstr/>
      </vt:variant>
      <vt:variant>
        <vt:i4>1900560</vt:i4>
      </vt:variant>
      <vt:variant>
        <vt:i4>1689</vt:i4>
      </vt:variant>
      <vt:variant>
        <vt:i4>0</vt:i4>
      </vt:variant>
      <vt:variant>
        <vt:i4>5</vt:i4>
      </vt:variant>
      <vt:variant>
        <vt:lpwstr>http://dohlaw.doh.gov.tw/Chi/FLAW/FLAWDOC01.asp?lsid=FL013784&amp;lno=29</vt:lpwstr>
      </vt:variant>
      <vt:variant>
        <vt:lpwstr/>
      </vt:variant>
      <vt:variant>
        <vt:i4>1835024</vt:i4>
      </vt:variant>
      <vt:variant>
        <vt:i4>1686</vt:i4>
      </vt:variant>
      <vt:variant>
        <vt:i4>0</vt:i4>
      </vt:variant>
      <vt:variant>
        <vt:i4>5</vt:i4>
      </vt:variant>
      <vt:variant>
        <vt:lpwstr>http://dohlaw.doh.gov.tw/Chi/FLAW/FLAWDOC01.asp?lsid=FL013784&amp;lno=28</vt:lpwstr>
      </vt:variant>
      <vt:variant>
        <vt:lpwstr/>
      </vt:variant>
      <vt:variant>
        <vt:i4>1245200</vt:i4>
      </vt:variant>
      <vt:variant>
        <vt:i4>1683</vt:i4>
      </vt:variant>
      <vt:variant>
        <vt:i4>0</vt:i4>
      </vt:variant>
      <vt:variant>
        <vt:i4>5</vt:i4>
      </vt:variant>
      <vt:variant>
        <vt:lpwstr>http://dohlaw.doh.gov.tw/Chi/FLAW/FLAWDOC01.asp?lsid=FL013784&amp;lno=27</vt:lpwstr>
      </vt:variant>
      <vt:variant>
        <vt:lpwstr/>
      </vt:variant>
      <vt:variant>
        <vt:i4>1179664</vt:i4>
      </vt:variant>
      <vt:variant>
        <vt:i4>1680</vt:i4>
      </vt:variant>
      <vt:variant>
        <vt:i4>0</vt:i4>
      </vt:variant>
      <vt:variant>
        <vt:i4>5</vt:i4>
      </vt:variant>
      <vt:variant>
        <vt:lpwstr>http://dohlaw.doh.gov.tw/Chi/FLAW/FLAWDOC01.asp?lsid=FL013784&amp;lno=26</vt:lpwstr>
      </vt:variant>
      <vt:variant>
        <vt:lpwstr/>
      </vt:variant>
      <vt:variant>
        <vt:i4>1114128</vt:i4>
      </vt:variant>
      <vt:variant>
        <vt:i4>1677</vt:i4>
      </vt:variant>
      <vt:variant>
        <vt:i4>0</vt:i4>
      </vt:variant>
      <vt:variant>
        <vt:i4>5</vt:i4>
      </vt:variant>
      <vt:variant>
        <vt:lpwstr>http://dohlaw.doh.gov.tw/Chi/FLAW/FLAWDOC01.asp?lsid=FL013784&amp;lno=25</vt:lpwstr>
      </vt:variant>
      <vt:variant>
        <vt:lpwstr/>
      </vt:variant>
      <vt:variant>
        <vt:i4>1048592</vt:i4>
      </vt:variant>
      <vt:variant>
        <vt:i4>1674</vt:i4>
      </vt:variant>
      <vt:variant>
        <vt:i4>0</vt:i4>
      </vt:variant>
      <vt:variant>
        <vt:i4>5</vt:i4>
      </vt:variant>
      <vt:variant>
        <vt:lpwstr>http://dohlaw.doh.gov.tw/Chi/FLAW/FLAWDOC01.asp?lsid=FL013784&amp;lno=24</vt:lpwstr>
      </vt:variant>
      <vt:variant>
        <vt:lpwstr/>
      </vt:variant>
      <vt:variant>
        <vt:i4>2490429</vt:i4>
      </vt:variant>
      <vt:variant>
        <vt:i4>1671</vt:i4>
      </vt:variant>
      <vt:variant>
        <vt:i4>0</vt:i4>
      </vt:variant>
      <vt:variant>
        <vt:i4>5</vt:i4>
      </vt:variant>
      <vt:variant>
        <vt:lpwstr>http://dohlaw.doh.gov.tw/Chi/FLAW/FLAWDOC01.asp?lsid=FL013784&amp;lno=23-1</vt:lpwstr>
      </vt:variant>
      <vt:variant>
        <vt:lpwstr/>
      </vt:variant>
      <vt:variant>
        <vt:i4>1507344</vt:i4>
      </vt:variant>
      <vt:variant>
        <vt:i4>1668</vt:i4>
      </vt:variant>
      <vt:variant>
        <vt:i4>0</vt:i4>
      </vt:variant>
      <vt:variant>
        <vt:i4>5</vt:i4>
      </vt:variant>
      <vt:variant>
        <vt:lpwstr>http://dohlaw.doh.gov.tw/Chi/FLAW/FLAWDOC01.asp?lsid=FL013784&amp;lno=23</vt:lpwstr>
      </vt:variant>
      <vt:variant>
        <vt:lpwstr/>
      </vt:variant>
      <vt:variant>
        <vt:i4>2555965</vt:i4>
      </vt:variant>
      <vt:variant>
        <vt:i4>1665</vt:i4>
      </vt:variant>
      <vt:variant>
        <vt:i4>0</vt:i4>
      </vt:variant>
      <vt:variant>
        <vt:i4>5</vt:i4>
      </vt:variant>
      <vt:variant>
        <vt:lpwstr>http://dohlaw.doh.gov.tw/Chi/FLAW/FLAWDOC01.asp?lsid=FL013784&amp;lno=22-1</vt:lpwstr>
      </vt:variant>
      <vt:variant>
        <vt:lpwstr/>
      </vt:variant>
      <vt:variant>
        <vt:i4>1441808</vt:i4>
      </vt:variant>
      <vt:variant>
        <vt:i4>1662</vt:i4>
      </vt:variant>
      <vt:variant>
        <vt:i4>0</vt:i4>
      </vt:variant>
      <vt:variant>
        <vt:i4>5</vt:i4>
      </vt:variant>
      <vt:variant>
        <vt:lpwstr>http://dohlaw.doh.gov.tw/Chi/FLAW/FLAWDOC01.asp?lsid=FL013784&amp;lno=22</vt:lpwstr>
      </vt:variant>
      <vt:variant>
        <vt:lpwstr/>
      </vt:variant>
      <vt:variant>
        <vt:i4>1376272</vt:i4>
      </vt:variant>
      <vt:variant>
        <vt:i4>1659</vt:i4>
      </vt:variant>
      <vt:variant>
        <vt:i4>0</vt:i4>
      </vt:variant>
      <vt:variant>
        <vt:i4>5</vt:i4>
      </vt:variant>
      <vt:variant>
        <vt:lpwstr>http://dohlaw.doh.gov.tw/Chi/FLAW/FLAWDOC01.asp?lsid=FL013784&amp;lno=21</vt:lpwstr>
      </vt:variant>
      <vt:variant>
        <vt:lpwstr/>
      </vt:variant>
      <vt:variant>
        <vt:i4>1310736</vt:i4>
      </vt:variant>
      <vt:variant>
        <vt:i4>1656</vt:i4>
      </vt:variant>
      <vt:variant>
        <vt:i4>0</vt:i4>
      </vt:variant>
      <vt:variant>
        <vt:i4>5</vt:i4>
      </vt:variant>
      <vt:variant>
        <vt:lpwstr>http://dohlaw.doh.gov.tw/Chi/FLAW/FLAWDOC01.asp?lsid=FL013784&amp;lno=20</vt:lpwstr>
      </vt:variant>
      <vt:variant>
        <vt:lpwstr/>
      </vt:variant>
      <vt:variant>
        <vt:i4>1900563</vt:i4>
      </vt:variant>
      <vt:variant>
        <vt:i4>1653</vt:i4>
      </vt:variant>
      <vt:variant>
        <vt:i4>0</vt:i4>
      </vt:variant>
      <vt:variant>
        <vt:i4>5</vt:i4>
      </vt:variant>
      <vt:variant>
        <vt:lpwstr>http://dohlaw.doh.gov.tw/Chi/FLAW/FLAWDOC01.asp?lsid=FL013784&amp;lno=19</vt:lpwstr>
      </vt:variant>
      <vt:variant>
        <vt:lpwstr/>
      </vt:variant>
      <vt:variant>
        <vt:i4>1835027</vt:i4>
      </vt:variant>
      <vt:variant>
        <vt:i4>1650</vt:i4>
      </vt:variant>
      <vt:variant>
        <vt:i4>0</vt:i4>
      </vt:variant>
      <vt:variant>
        <vt:i4>5</vt:i4>
      </vt:variant>
      <vt:variant>
        <vt:lpwstr>http://dohlaw.doh.gov.tw/Chi/FLAW/FLAWDOC01.asp?lsid=FL013784&amp;lno=18</vt:lpwstr>
      </vt:variant>
      <vt:variant>
        <vt:lpwstr/>
      </vt:variant>
      <vt:variant>
        <vt:i4>1245203</vt:i4>
      </vt:variant>
      <vt:variant>
        <vt:i4>1647</vt:i4>
      </vt:variant>
      <vt:variant>
        <vt:i4>0</vt:i4>
      </vt:variant>
      <vt:variant>
        <vt:i4>5</vt:i4>
      </vt:variant>
      <vt:variant>
        <vt:lpwstr>http://dohlaw.doh.gov.tw/Chi/FLAW/FLAWDOC01.asp?lsid=FL013784&amp;lno=17</vt:lpwstr>
      </vt:variant>
      <vt:variant>
        <vt:lpwstr/>
      </vt:variant>
      <vt:variant>
        <vt:i4>1179667</vt:i4>
      </vt:variant>
      <vt:variant>
        <vt:i4>1644</vt:i4>
      </vt:variant>
      <vt:variant>
        <vt:i4>0</vt:i4>
      </vt:variant>
      <vt:variant>
        <vt:i4>5</vt:i4>
      </vt:variant>
      <vt:variant>
        <vt:lpwstr>http://dohlaw.doh.gov.tw/Chi/FLAW/FLAWDOC01.asp?lsid=FL013784&amp;lno=16</vt:lpwstr>
      </vt:variant>
      <vt:variant>
        <vt:lpwstr/>
      </vt:variant>
      <vt:variant>
        <vt:i4>1114131</vt:i4>
      </vt:variant>
      <vt:variant>
        <vt:i4>1641</vt:i4>
      </vt:variant>
      <vt:variant>
        <vt:i4>0</vt:i4>
      </vt:variant>
      <vt:variant>
        <vt:i4>5</vt:i4>
      </vt:variant>
      <vt:variant>
        <vt:lpwstr>http://dohlaw.doh.gov.tw/Chi/FLAW/FLAWDOC01.asp?lsid=FL013784&amp;lno=15</vt:lpwstr>
      </vt:variant>
      <vt:variant>
        <vt:lpwstr/>
      </vt:variant>
      <vt:variant>
        <vt:i4>1048595</vt:i4>
      </vt:variant>
      <vt:variant>
        <vt:i4>1638</vt:i4>
      </vt:variant>
      <vt:variant>
        <vt:i4>0</vt:i4>
      </vt:variant>
      <vt:variant>
        <vt:i4>5</vt:i4>
      </vt:variant>
      <vt:variant>
        <vt:lpwstr>http://dohlaw.doh.gov.tw/Chi/FLAW/FLAWDOC01.asp?lsid=FL013784&amp;lno=14</vt:lpwstr>
      </vt:variant>
      <vt:variant>
        <vt:lpwstr/>
      </vt:variant>
      <vt:variant>
        <vt:i4>1507347</vt:i4>
      </vt:variant>
      <vt:variant>
        <vt:i4>1635</vt:i4>
      </vt:variant>
      <vt:variant>
        <vt:i4>0</vt:i4>
      </vt:variant>
      <vt:variant>
        <vt:i4>5</vt:i4>
      </vt:variant>
      <vt:variant>
        <vt:lpwstr>http://dohlaw.doh.gov.tw/Chi/FLAW/FLAWDOC01.asp?lsid=FL013784&amp;lno=13</vt:lpwstr>
      </vt:variant>
      <vt:variant>
        <vt:lpwstr/>
      </vt:variant>
      <vt:variant>
        <vt:i4>1441811</vt:i4>
      </vt:variant>
      <vt:variant>
        <vt:i4>1632</vt:i4>
      </vt:variant>
      <vt:variant>
        <vt:i4>0</vt:i4>
      </vt:variant>
      <vt:variant>
        <vt:i4>5</vt:i4>
      </vt:variant>
      <vt:variant>
        <vt:lpwstr>http://dohlaw.doh.gov.tw/Chi/FLAW/FLAWDOC01.asp?lsid=FL013784&amp;lno=12</vt:lpwstr>
      </vt:variant>
      <vt:variant>
        <vt:lpwstr/>
      </vt:variant>
      <vt:variant>
        <vt:i4>1376275</vt:i4>
      </vt:variant>
      <vt:variant>
        <vt:i4>1629</vt:i4>
      </vt:variant>
      <vt:variant>
        <vt:i4>0</vt:i4>
      </vt:variant>
      <vt:variant>
        <vt:i4>5</vt:i4>
      </vt:variant>
      <vt:variant>
        <vt:lpwstr>http://dohlaw.doh.gov.tw/Chi/FLAW/FLAWDOC01.asp?lsid=FL013784&amp;lno=11</vt:lpwstr>
      </vt:variant>
      <vt:variant>
        <vt:lpwstr/>
      </vt:variant>
      <vt:variant>
        <vt:i4>1310739</vt:i4>
      </vt:variant>
      <vt:variant>
        <vt:i4>1626</vt:i4>
      </vt:variant>
      <vt:variant>
        <vt:i4>0</vt:i4>
      </vt:variant>
      <vt:variant>
        <vt:i4>5</vt:i4>
      </vt:variant>
      <vt:variant>
        <vt:lpwstr>http://dohlaw.doh.gov.tw/Chi/FLAW/FLAWDOC01.asp?lsid=FL013784&amp;lno=10</vt:lpwstr>
      </vt:variant>
      <vt:variant>
        <vt:lpwstr/>
      </vt:variant>
      <vt:variant>
        <vt:i4>2359330</vt:i4>
      </vt:variant>
      <vt:variant>
        <vt:i4>1623</vt:i4>
      </vt:variant>
      <vt:variant>
        <vt:i4>0</vt:i4>
      </vt:variant>
      <vt:variant>
        <vt:i4>5</vt:i4>
      </vt:variant>
      <vt:variant>
        <vt:lpwstr>http://dohlaw.doh.gov.tw/Chi/FLAW/FLAWDOC01.asp?lsid=FL013784&amp;lno=9</vt:lpwstr>
      </vt:variant>
      <vt:variant>
        <vt:lpwstr/>
      </vt:variant>
      <vt:variant>
        <vt:i4>2359330</vt:i4>
      </vt:variant>
      <vt:variant>
        <vt:i4>1620</vt:i4>
      </vt:variant>
      <vt:variant>
        <vt:i4>0</vt:i4>
      </vt:variant>
      <vt:variant>
        <vt:i4>5</vt:i4>
      </vt:variant>
      <vt:variant>
        <vt:lpwstr>http://dohlaw.doh.gov.tw/Chi/FLAW/FLAWDOC01.asp?lsid=FL013784&amp;lno=8</vt:lpwstr>
      </vt:variant>
      <vt:variant>
        <vt:lpwstr/>
      </vt:variant>
      <vt:variant>
        <vt:i4>2359330</vt:i4>
      </vt:variant>
      <vt:variant>
        <vt:i4>1617</vt:i4>
      </vt:variant>
      <vt:variant>
        <vt:i4>0</vt:i4>
      </vt:variant>
      <vt:variant>
        <vt:i4>5</vt:i4>
      </vt:variant>
      <vt:variant>
        <vt:lpwstr>http://dohlaw.doh.gov.tw/Chi/FLAW/FLAWDOC01.asp?lsid=FL013784&amp;lno=7</vt:lpwstr>
      </vt:variant>
      <vt:variant>
        <vt:lpwstr/>
      </vt:variant>
      <vt:variant>
        <vt:i4>2359330</vt:i4>
      </vt:variant>
      <vt:variant>
        <vt:i4>1614</vt:i4>
      </vt:variant>
      <vt:variant>
        <vt:i4>0</vt:i4>
      </vt:variant>
      <vt:variant>
        <vt:i4>5</vt:i4>
      </vt:variant>
      <vt:variant>
        <vt:lpwstr>http://dohlaw.doh.gov.tw/Chi/FLAW/FLAWDOC01.asp?lsid=FL013784&amp;lno=6</vt:lpwstr>
      </vt:variant>
      <vt:variant>
        <vt:lpwstr/>
      </vt:variant>
      <vt:variant>
        <vt:i4>2359330</vt:i4>
      </vt:variant>
      <vt:variant>
        <vt:i4>1611</vt:i4>
      </vt:variant>
      <vt:variant>
        <vt:i4>0</vt:i4>
      </vt:variant>
      <vt:variant>
        <vt:i4>5</vt:i4>
      </vt:variant>
      <vt:variant>
        <vt:lpwstr>http://dohlaw.doh.gov.tw/Chi/FLAW/FLAWDOC01.asp?lsid=FL013784&amp;lno=5</vt:lpwstr>
      </vt:variant>
      <vt:variant>
        <vt:lpwstr/>
      </vt:variant>
      <vt:variant>
        <vt:i4>2359330</vt:i4>
      </vt:variant>
      <vt:variant>
        <vt:i4>1608</vt:i4>
      </vt:variant>
      <vt:variant>
        <vt:i4>0</vt:i4>
      </vt:variant>
      <vt:variant>
        <vt:i4>5</vt:i4>
      </vt:variant>
      <vt:variant>
        <vt:lpwstr>http://dohlaw.doh.gov.tw/Chi/FLAW/FLAWDOC01.asp?lsid=FL013784&amp;lno=4</vt:lpwstr>
      </vt:variant>
      <vt:variant>
        <vt:lpwstr/>
      </vt:variant>
      <vt:variant>
        <vt:i4>2359330</vt:i4>
      </vt:variant>
      <vt:variant>
        <vt:i4>1605</vt:i4>
      </vt:variant>
      <vt:variant>
        <vt:i4>0</vt:i4>
      </vt:variant>
      <vt:variant>
        <vt:i4>5</vt:i4>
      </vt:variant>
      <vt:variant>
        <vt:lpwstr>http://dohlaw.doh.gov.tw/Chi/FLAW/FLAWDOC01.asp?lsid=FL013784&amp;lno=3</vt:lpwstr>
      </vt:variant>
      <vt:variant>
        <vt:lpwstr/>
      </vt:variant>
      <vt:variant>
        <vt:i4>2359330</vt:i4>
      </vt:variant>
      <vt:variant>
        <vt:i4>1602</vt:i4>
      </vt:variant>
      <vt:variant>
        <vt:i4>0</vt:i4>
      </vt:variant>
      <vt:variant>
        <vt:i4>5</vt:i4>
      </vt:variant>
      <vt:variant>
        <vt:lpwstr>http://dohlaw.doh.gov.tw/Chi/FLAW/FLAWDOC01.asp?lsid=FL013784&amp;lno=2</vt:lpwstr>
      </vt:variant>
      <vt:variant>
        <vt:lpwstr/>
      </vt:variant>
      <vt:variant>
        <vt:i4>2359330</vt:i4>
      </vt:variant>
      <vt:variant>
        <vt:i4>1599</vt:i4>
      </vt:variant>
      <vt:variant>
        <vt:i4>0</vt:i4>
      </vt:variant>
      <vt:variant>
        <vt:i4>5</vt:i4>
      </vt:variant>
      <vt:variant>
        <vt:lpwstr>http://dohlaw.doh.gov.tw/Chi/FLAW/FLAWDOC01.asp?lsid=FL013784&amp;lno=1</vt:lpwstr>
      </vt:variant>
      <vt:variant>
        <vt:lpwstr/>
      </vt:variant>
      <vt:variant>
        <vt:i4>1310740</vt:i4>
      </vt:variant>
      <vt:variant>
        <vt:i4>1596</vt:i4>
      </vt:variant>
      <vt:variant>
        <vt:i4>0</vt:i4>
      </vt:variant>
      <vt:variant>
        <vt:i4>5</vt:i4>
      </vt:variant>
      <vt:variant>
        <vt:lpwstr>http://dohlaw.doh.gov.tw/Chi/FLAW/FLAWDOC01.asp?lsid=FL013783&amp;lno=106</vt:lpwstr>
      </vt:variant>
      <vt:variant>
        <vt:lpwstr/>
      </vt:variant>
      <vt:variant>
        <vt:i4>1310740</vt:i4>
      </vt:variant>
      <vt:variant>
        <vt:i4>1593</vt:i4>
      </vt:variant>
      <vt:variant>
        <vt:i4>0</vt:i4>
      </vt:variant>
      <vt:variant>
        <vt:i4>5</vt:i4>
      </vt:variant>
      <vt:variant>
        <vt:lpwstr>http://dohlaw.doh.gov.tw/Chi/FLAW/FLAWDOC01.asp?lsid=FL013783&amp;lno=105</vt:lpwstr>
      </vt:variant>
      <vt:variant>
        <vt:lpwstr/>
      </vt:variant>
      <vt:variant>
        <vt:i4>3735584</vt:i4>
      </vt:variant>
      <vt:variant>
        <vt:i4>1590</vt:i4>
      </vt:variant>
      <vt:variant>
        <vt:i4>0</vt:i4>
      </vt:variant>
      <vt:variant>
        <vt:i4>5</vt:i4>
      </vt:variant>
      <vt:variant>
        <vt:lpwstr>http://dohlaw.doh.gov.tw/Chi/FLAW/FLAWDOC01.asp?lsid=FL013783&amp;lno=104-4</vt:lpwstr>
      </vt:variant>
      <vt:variant>
        <vt:lpwstr/>
      </vt:variant>
      <vt:variant>
        <vt:i4>3735584</vt:i4>
      </vt:variant>
      <vt:variant>
        <vt:i4>1587</vt:i4>
      </vt:variant>
      <vt:variant>
        <vt:i4>0</vt:i4>
      </vt:variant>
      <vt:variant>
        <vt:i4>5</vt:i4>
      </vt:variant>
      <vt:variant>
        <vt:lpwstr>http://dohlaw.doh.gov.tw/Chi/FLAW/FLAWDOC01.asp?lsid=FL013783&amp;lno=104-3</vt:lpwstr>
      </vt:variant>
      <vt:variant>
        <vt:lpwstr/>
      </vt:variant>
      <vt:variant>
        <vt:i4>3735584</vt:i4>
      </vt:variant>
      <vt:variant>
        <vt:i4>1584</vt:i4>
      </vt:variant>
      <vt:variant>
        <vt:i4>0</vt:i4>
      </vt:variant>
      <vt:variant>
        <vt:i4>5</vt:i4>
      </vt:variant>
      <vt:variant>
        <vt:lpwstr>http://dohlaw.doh.gov.tw/Chi/FLAW/FLAWDOC01.asp?lsid=FL013783&amp;lno=104-2</vt:lpwstr>
      </vt:variant>
      <vt:variant>
        <vt:lpwstr/>
      </vt:variant>
      <vt:variant>
        <vt:i4>3735584</vt:i4>
      </vt:variant>
      <vt:variant>
        <vt:i4>1581</vt:i4>
      </vt:variant>
      <vt:variant>
        <vt:i4>0</vt:i4>
      </vt:variant>
      <vt:variant>
        <vt:i4>5</vt:i4>
      </vt:variant>
      <vt:variant>
        <vt:lpwstr>http://dohlaw.doh.gov.tw/Chi/FLAW/FLAWDOC01.asp?lsid=FL013783&amp;lno=104-1</vt:lpwstr>
      </vt:variant>
      <vt:variant>
        <vt:lpwstr/>
      </vt:variant>
      <vt:variant>
        <vt:i4>1310740</vt:i4>
      </vt:variant>
      <vt:variant>
        <vt:i4>1578</vt:i4>
      </vt:variant>
      <vt:variant>
        <vt:i4>0</vt:i4>
      </vt:variant>
      <vt:variant>
        <vt:i4>5</vt:i4>
      </vt:variant>
      <vt:variant>
        <vt:lpwstr>http://dohlaw.doh.gov.tw/Chi/FLAW/FLAWDOC01.asp?lsid=FL013783&amp;lno=104</vt:lpwstr>
      </vt:variant>
      <vt:variant>
        <vt:lpwstr/>
      </vt:variant>
      <vt:variant>
        <vt:i4>1310740</vt:i4>
      </vt:variant>
      <vt:variant>
        <vt:i4>1575</vt:i4>
      </vt:variant>
      <vt:variant>
        <vt:i4>0</vt:i4>
      </vt:variant>
      <vt:variant>
        <vt:i4>5</vt:i4>
      </vt:variant>
      <vt:variant>
        <vt:lpwstr>http://dohlaw.doh.gov.tw/Chi/FLAW/FLAWDOC01.asp?lsid=FL013783&amp;lno=103</vt:lpwstr>
      </vt:variant>
      <vt:variant>
        <vt:lpwstr/>
      </vt:variant>
      <vt:variant>
        <vt:i4>1310740</vt:i4>
      </vt:variant>
      <vt:variant>
        <vt:i4>1572</vt:i4>
      </vt:variant>
      <vt:variant>
        <vt:i4>0</vt:i4>
      </vt:variant>
      <vt:variant>
        <vt:i4>5</vt:i4>
      </vt:variant>
      <vt:variant>
        <vt:lpwstr>http://dohlaw.doh.gov.tw/Chi/FLAW/FLAWDOC01.asp?lsid=FL013783&amp;lno=102</vt:lpwstr>
      </vt:variant>
      <vt:variant>
        <vt:lpwstr/>
      </vt:variant>
      <vt:variant>
        <vt:i4>1310740</vt:i4>
      </vt:variant>
      <vt:variant>
        <vt:i4>1569</vt:i4>
      </vt:variant>
      <vt:variant>
        <vt:i4>0</vt:i4>
      </vt:variant>
      <vt:variant>
        <vt:i4>5</vt:i4>
      </vt:variant>
      <vt:variant>
        <vt:lpwstr>http://dohlaw.doh.gov.tw/Chi/FLAW/FLAWDOC01.asp?lsid=FL013783&amp;lno=101</vt:lpwstr>
      </vt:variant>
      <vt:variant>
        <vt:lpwstr/>
      </vt:variant>
      <vt:variant>
        <vt:i4>1310740</vt:i4>
      </vt:variant>
      <vt:variant>
        <vt:i4>1566</vt:i4>
      </vt:variant>
      <vt:variant>
        <vt:i4>0</vt:i4>
      </vt:variant>
      <vt:variant>
        <vt:i4>5</vt:i4>
      </vt:variant>
      <vt:variant>
        <vt:lpwstr>http://dohlaw.doh.gov.tw/Chi/FLAW/FLAWDOC01.asp?lsid=FL013783&amp;lno=100</vt:lpwstr>
      </vt:variant>
      <vt:variant>
        <vt:lpwstr/>
      </vt:variant>
      <vt:variant>
        <vt:i4>2883633</vt:i4>
      </vt:variant>
      <vt:variant>
        <vt:i4>1563</vt:i4>
      </vt:variant>
      <vt:variant>
        <vt:i4>0</vt:i4>
      </vt:variant>
      <vt:variant>
        <vt:i4>5</vt:i4>
      </vt:variant>
      <vt:variant>
        <vt:lpwstr>http://dohlaw.doh.gov.tw/Chi/FLAW/FLAWDOC01.asp?lsid=FL013783&amp;lno=99-1</vt:lpwstr>
      </vt:variant>
      <vt:variant>
        <vt:lpwstr/>
      </vt:variant>
      <vt:variant>
        <vt:i4>1900572</vt:i4>
      </vt:variant>
      <vt:variant>
        <vt:i4>1560</vt:i4>
      </vt:variant>
      <vt:variant>
        <vt:i4>0</vt:i4>
      </vt:variant>
      <vt:variant>
        <vt:i4>5</vt:i4>
      </vt:variant>
      <vt:variant>
        <vt:lpwstr>http://dohlaw.doh.gov.tw/Chi/FLAW/FLAWDOC01.asp?lsid=FL013783&amp;lno=99</vt:lpwstr>
      </vt:variant>
      <vt:variant>
        <vt:lpwstr/>
      </vt:variant>
      <vt:variant>
        <vt:i4>1835036</vt:i4>
      </vt:variant>
      <vt:variant>
        <vt:i4>1557</vt:i4>
      </vt:variant>
      <vt:variant>
        <vt:i4>0</vt:i4>
      </vt:variant>
      <vt:variant>
        <vt:i4>5</vt:i4>
      </vt:variant>
      <vt:variant>
        <vt:lpwstr>http://dohlaw.doh.gov.tw/Chi/FLAW/FLAWDOC01.asp?lsid=FL013783&amp;lno=98</vt:lpwstr>
      </vt:variant>
      <vt:variant>
        <vt:lpwstr/>
      </vt:variant>
      <vt:variant>
        <vt:i4>2228273</vt:i4>
      </vt:variant>
      <vt:variant>
        <vt:i4>1554</vt:i4>
      </vt:variant>
      <vt:variant>
        <vt:i4>0</vt:i4>
      </vt:variant>
      <vt:variant>
        <vt:i4>5</vt:i4>
      </vt:variant>
      <vt:variant>
        <vt:lpwstr>http://dohlaw.doh.gov.tw/Chi/FLAW/FLAWDOC01.asp?lsid=FL013783&amp;lno=97-1</vt:lpwstr>
      </vt:variant>
      <vt:variant>
        <vt:lpwstr/>
      </vt:variant>
      <vt:variant>
        <vt:i4>1245212</vt:i4>
      </vt:variant>
      <vt:variant>
        <vt:i4>1551</vt:i4>
      </vt:variant>
      <vt:variant>
        <vt:i4>0</vt:i4>
      </vt:variant>
      <vt:variant>
        <vt:i4>5</vt:i4>
      </vt:variant>
      <vt:variant>
        <vt:lpwstr>http://dohlaw.doh.gov.tw/Chi/FLAW/FLAWDOC01.asp?lsid=FL013783&amp;lno=97</vt:lpwstr>
      </vt:variant>
      <vt:variant>
        <vt:lpwstr/>
      </vt:variant>
      <vt:variant>
        <vt:i4>2293809</vt:i4>
      </vt:variant>
      <vt:variant>
        <vt:i4>1548</vt:i4>
      </vt:variant>
      <vt:variant>
        <vt:i4>0</vt:i4>
      </vt:variant>
      <vt:variant>
        <vt:i4>5</vt:i4>
      </vt:variant>
      <vt:variant>
        <vt:lpwstr>http://dohlaw.doh.gov.tw/Chi/FLAW/FLAWDOC01.asp?lsid=FL013783&amp;lno=96-1</vt:lpwstr>
      </vt:variant>
      <vt:variant>
        <vt:lpwstr/>
      </vt:variant>
      <vt:variant>
        <vt:i4>1179676</vt:i4>
      </vt:variant>
      <vt:variant>
        <vt:i4>1545</vt:i4>
      </vt:variant>
      <vt:variant>
        <vt:i4>0</vt:i4>
      </vt:variant>
      <vt:variant>
        <vt:i4>5</vt:i4>
      </vt:variant>
      <vt:variant>
        <vt:lpwstr>http://dohlaw.doh.gov.tw/Chi/FLAW/FLAWDOC01.asp?lsid=FL013783&amp;lno=96</vt:lpwstr>
      </vt:variant>
      <vt:variant>
        <vt:lpwstr/>
      </vt:variant>
      <vt:variant>
        <vt:i4>1114140</vt:i4>
      </vt:variant>
      <vt:variant>
        <vt:i4>1542</vt:i4>
      </vt:variant>
      <vt:variant>
        <vt:i4>0</vt:i4>
      </vt:variant>
      <vt:variant>
        <vt:i4>5</vt:i4>
      </vt:variant>
      <vt:variant>
        <vt:lpwstr>http://dohlaw.doh.gov.tw/Chi/FLAW/FLAWDOC01.asp?lsid=FL013783&amp;lno=95</vt:lpwstr>
      </vt:variant>
      <vt:variant>
        <vt:lpwstr/>
      </vt:variant>
      <vt:variant>
        <vt:i4>1048604</vt:i4>
      </vt:variant>
      <vt:variant>
        <vt:i4>1539</vt:i4>
      </vt:variant>
      <vt:variant>
        <vt:i4>0</vt:i4>
      </vt:variant>
      <vt:variant>
        <vt:i4>5</vt:i4>
      </vt:variant>
      <vt:variant>
        <vt:lpwstr>http://dohlaw.doh.gov.tw/Chi/FLAW/FLAWDOC01.asp?lsid=FL013783&amp;lno=94</vt:lpwstr>
      </vt:variant>
      <vt:variant>
        <vt:lpwstr/>
      </vt:variant>
      <vt:variant>
        <vt:i4>1507356</vt:i4>
      </vt:variant>
      <vt:variant>
        <vt:i4>1536</vt:i4>
      </vt:variant>
      <vt:variant>
        <vt:i4>0</vt:i4>
      </vt:variant>
      <vt:variant>
        <vt:i4>5</vt:i4>
      </vt:variant>
      <vt:variant>
        <vt:lpwstr>http://dohlaw.doh.gov.tw/Chi/FLAW/FLAWDOC01.asp?lsid=FL013783&amp;lno=93</vt:lpwstr>
      </vt:variant>
      <vt:variant>
        <vt:lpwstr/>
      </vt:variant>
      <vt:variant>
        <vt:i4>1441820</vt:i4>
      </vt:variant>
      <vt:variant>
        <vt:i4>1533</vt:i4>
      </vt:variant>
      <vt:variant>
        <vt:i4>0</vt:i4>
      </vt:variant>
      <vt:variant>
        <vt:i4>5</vt:i4>
      </vt:variant>
      <vt:variant>
        <vt:lpwstr>http://dohlaw.doh.gov.tw/Chi/FLAW/FLAWDOC01.asp?lsid=FL013783&amp;lno=92</vt:lpwstr>
      </vt:variant>
      <vt:variant>
        <vt:lpwstr/>
      </vt:variant>
      <vt:variant>
        <vt:i4>1376284</vt:i4>
      </vt:variant>
      <vt:variant>
        <vt:i4>1530</vt:i4>
      </vt:variant>
      <vt:variant>
        <vt:i4>0</vt:i4>
      </vt:variant>
      <vt:variant>
        <vt:i4>5</vt:i4>
      </vt:variant>
      <vt:variant>
        <vt:lpwstr>http://dohlaw.doh.gov.tw/Chi/FLAW/FLAWDOC01.asp?lsid=FL013783&amp;lno=91</vt:lpwstr>
      </vt:variant>
      <vt:variant>
        <vt:lpwstr/>
      </vt:variant>
      <vt:variant>
        <vt:i4>1310748</vt:i4>
      </vt:variant>
      <vt:variant>
        <vt:i4>1527</vt:i4>
      </vt:variant>
      <vt:variant>
        <vt:i4>0</vt:i4>
      </vt:variant>
      <vt:variant>
        <vt:i4>5</vt:i4>
      </vt:variant>
      <vt:variant>
        <vt:lpwstr>http://dohlaw.doh.gov.tw/Chi/FLAW/FLAWDOC01.asp?lsid=FL013783&amp;lno=90</vt:lpwstr>
      </vt:variant>
      <vt:variant>
        <vt:lpwstr/>
      </vt:variant>
      <vt:variant>
        <vt:i4>1900573</vt:i4>
      </vt:variant>
      <vt:variant>
        <vt:i4>1524</vt:i4>
      </vt:variant>
      <vt:variant>
        <vt:i4>0</vt:i4>
      </vt:variant>
      <vt:variant>
        <vt:i4>5</vt:i4>
      </vt:variant>
      <vt:variant>
        <vt:lpwstr>http://dohlaw.doh.gov.tw/Chi/FLAW/FLAWDOC01.asp?lsid=FL013783&amp;lno=89</vt:lpwstr>
      </vt:variant>
      <vt:variant>
        <vt:lpwstr/>
      </vt:variant>
      <vt:variant>
        <vt:i4>1835037</vt:i4>
      </vt:variant>
      <vt:variant>
        <vt:i4>1521</vt:i4>
      </vt:variant>
      <vt:variant>
        <vt:i4>0</vt:i4>
      </vt:variant>
      <vt:variant>
        <vt:i4>5</vt:i4>
      </vt:variant>
      <vt:variant>
        <vt:lpwstr>http://dohlaw.doh.gov.tw/Chi/FLAW/FLAWDOC01.asp?lsid=FL013783&amp;lno=88</vt:lpwstr>
      </vt:variant>
      <vt:variant>
        <vt:lpwstr/>
      </vt:variant>
      <vt:variant>
        <vt:i4>1245213</vt:i4>
      </vt:variant>
      <vt:variant>
        <vt:i4>1518</vt:i4>
      </vt:variant>
      <vt:variant>
        <vt:i4>0</vt:i4>
      </vt:variant>
      <vt:variant>
        <vt:i4>5</vt:i4>
      </vt:variant>
      <vt:variant>
        <vt:lpwstr>http://dohlaw.doh.gov.tw/Chi/FLAW/FLAWDOC01.asp?lsid=FL013783&amp;lno=87</vt:lpwstr>
      </vt:variant>
      <vt:variant>
        <vt:lpwstr/>
      </vt:variant>
      <vt:variant>
        <vt:i4>1179677</vt:i4>
      </vt:variant>
      <vt:variant>
        <vt:i4>1515</vt:i4>
      </vt:variant>
      <vt:variant>
        <vt:i4>0</vt:i4>
      </vt:variant>
      <vt:variant>
        <vt:i4>5</vt:i4>
      </vt:variant>
      <vt:variant>
        <vt:lpwstr>http://dohlaw.doh.gov.tw/Chi/FLAW/FLAWDOC01.asp?lsid=FL013783&amp;lno=86</vt:lpwstr>
      </vt:variant>
      <vt:variant>
        <vt:lpwstr/>
      </vt:variant>
      <vt:variant>
        <vt:i4>1114141</vt:i4>
      </vt:variant>
      <vt:variant>
        <vt:i4>1512</vt:i4>
      </vt:variant>
      <vt:variant>
        <vt:i4>0</vt:i4>
      </vt:variant>
      <vt:variant>
        <vt:i4>5</vt:i4>
      </vt:variant>
      <vt:variant>
        <vt:lpwstr>http://dohlaw.doh.gov.tw/Chi/FLAW/FLAWDOC01.asp?lsid=FL013783&amp;lno=85</vt:lpwstr>
      </vt:variant>
      <vt:variant>
        <vt:lpwstr/>
      </vt:variant>
      <vt:variant>
        <vt:i4>1048605</vt:i4>
      </vt:variant>
      <vt:variant>
        <vt:i4>1509</vt:i4>
      </vt:variant>
      <vt:variant>
        <vt:i4>0</vt:i4>
      </vt:variant>
      <vt:variant>
        <vt:i4>5</vt:i4>
      </vt:variant>
      <vt:variant>
        <vt:lpwstr>http://dohlaw.doh.gov.tw/Chi/FLAW/FLAWDOC01.asp?lsid=FL013783&amp;lno=84</vt:lpwstr>
      </vt:variant>
      <vt:variant>
        <vt:lpwstr/>
      </vt:variant>
      <vt:variant>
        <vt:i4>1507357</vt:i4>
      </vt:variant>
      <vt:variant>
        <vt:i4>1506</vt:i4>
      </vt:variant>
      <vt:variant>
        <vt:i4>0</vt:i4>
      </vt:variant>
      <vt:variant>
        <vt:i4>5</vt:i4>
      </vt:variant>
      <vt:variant>
        <vt:lpwstr>http://dohlaw.doh.gov.tw/Chi/FLAW/FLAWDOC01.asp?lsid=FL013783&amp;lno=83</vt:lpwstr>
      </vt:variant>
      <vt:variant>
        <vt:lpwstr/>
      </vt:variant>
      <vt:variant>
        <vt:i4>1441821</vt:i4>
      </vt:variant>
      <vt:variant>
        <vt:i4>1503</vt:i4>
      </vt:variant>
      <vt:variant>
        <vt:i4>0</vt:i4>
      </vt:variant>
      <vt:variant>
        <vt:i4>5</vt:i4>
      </vt:variant>
      <vt:variant>
        <vt:lpwstr>http://dohlaw.doh.gov.tw/Chi/FLAW/FLAWDOC01.asp?lsid=FL013783&amp;lno=82</vt:lpwstr>
      </vt:variant>
      <vt:variant>
        <vt:lpwstr/>
      </vt:variant>
      <vt:variant>
        <vt:i4>1376285</vt:i4>
      </vt:variant>
      <vt:variant>
        <vt:i4>1500</vt:i4>
      </vt:variant>
      <vt:variant>
        <vt:i4>0</vt:i4>
      </vt:variant>
      <vt:variant>
        <vt:i4>5</vt:i4>
      </vt:variant>
      <vt:variant>
        <vt:lpwstr>http://dohlaw.doh.gov.tw/Chi/FLAW/FLAWDOC01.asp?lsid=FL013783&amp;lno=81</vt:lpwstr>
      </vt:variant>
      <vt:variant>
        <vt:lpwstr/>
      </vt:variant>
      <vt:variant>
        <vt:i4>1310749</vt:i4>
      </vt:variant>
      <vt:variant>
        <vt:i4>1497</vt:i4>
      </vt:variant>
      <vt:variant>
        <vt:i4>0</vt:i4>
      </vt:variant>
      <vt:variant>
        <vt:i4>5</vt:i4>
      </vt:variant>
      <vt:variant>
        <vt:lpwstr>http://dohlaw.doh.gov.tw/Chi/FLAW/FLAWDOC01.asp?lsid=FL013783&amp;lno=80</vt:lpwstr>
      </vt:variant>
      <vt:variant>
        <vt:lpwstr/>
      </vt:variant>
      <vt:variant>
        <vt:i4>1900562</vt:i4>
      </vt:variant>
      <vt:variant>
        <vt:i4>1494</vt:i4>
      </vt:variant>
      <vt:variant>
        <vt:i4>0</vt:i4>
      </vt:variant>
      <vt:variant>
        <vt:i4>5</vt:i4>
      </vt:variant>
      <vt:variant>
        <vt:lpwstr>http://dohlaw.doh.gov.tw/Chi/FLAW/FLAWDOC01.asp?lsid=FL013783&amp;lno=79</vt:lpwstr>
      </vt:variant>
      <vt:variant>
        <vt:lpwstr/>
      </vt:variant>
      <vt:variant>
        <vt:i4>1835026</vt:i4>
      </vt:variant>
      <vt:variant>
        <vt:i4>1491</vt:i4>
      </vt:variant>
      <vt:variant>
        <vt:i4>0</vt:i4>
      </vt:variant>
      <vt:variant>
        <vt:i4>5</vt:i4>
      </vt:variant>
      <vt:variant>
        <vt:lpwstr>http://dohlaw.doh.gov.tw/Chi/FLAW/FLAWDOC01.asp?lsid=FL013783&amp;lno=78</vt:lpwstr>
      </vt:variant>
      <vt:variant>
        <vt:lpwstr/>
      </vt:variant>
      <vt:variant>
        <vt:i4>1245202</vt:i4>
      </vt:variant>
      <vt:variant>
        <vt:i4>1488</vt:i4>
      </vt:variant>
      <vt:variant>
        <vt:i4>0</vt:i4>
      </vt:variant>
      <vt:variant>
        <vt:i4>5</vt:i4>
      </vt:variant>
      <vt:variant>
        <vt:lpwstr>http://dohlaw.doh.gov.tw/Chi/FLAW/FLAWDOC01.asp?lsid=FL013783&amp;lno=77</vt:lpwstr>
      </vt:variant>
      <vt:variant>
        <vt:lpwstr/>
      </vt:variant>
      <vt:variant>
        <vt:i4>1179666</vt:i4>
      </vt:variant>
      <vt:variant>
        <vt:i4>1485</vt:i4>
      </vt:variant>
      <vt:variant>
        <vt:i4>0</vt:i4>
      </vt:variant>
      <vt:variant>
        <vt:i4>5</vt:i4>
      </vt:variant>
      <vt:variant>
        <vt:lpwstr>http://dohlaw.doh.gov.tw/Chi/FLAW/FLAWDOC01.asp?lsid=FL013783&amp;lno=76</vt:lpwstr>
      </vt:variant>
      <vt:variant>
        <vt:lpwstr/>
      </vt:variant>
      <vt:variant>
        <vt:i4>1114130</vt:i4>
      </vt:variant>
      <vt:variant>
        <vt:i4>1482</vt:i4>
      </vt:variant>
      <vt:variant>
        <vt:i4>0</vt:i4>
      </vt:variant>
      <vt:variant>
        <vt:i4>5</vt:i4>
      </vt:variant>
      <vt:variant>
        <vt:lpwstr>http://dohlaw.doh.gov.tw/Chi/FLAW/FLAWDOC01.asp?lsid=FL013783&amp;lno=75</vt:lpwstr>
      </vt:variant>
      <vt:variant>
        <vt:lpwstr/>
      </vt:variant>
      <vt:variant>
        <vt:i4>1048594</vt:i4>
      </vt:variant>
      <vt:variant>
        <vt:i4>1479</vt:i4>
      </vt:variant>
      <vt:variant>
        <vt:i4>0</vt:i4>
      </vt:variant>
      <vt:variant>
        <vt:i4>5</vt:i4>
      </vt:variant>
      <vt:variant>
        <vt:lpwstr>http://dohlaw.doh.gov.tw/Chi/FLAW/FLAWDOC01.asp?lsid=FL013783&amp;lno=74</vt:lpwstr>
      </vt:variant>
      <vt:variant>
        <vt:lpwstr/>
      </vt:variant>
      <vt:variant>
        <vt:i4>1507346</vt:i4>
      </vt:variant>
      <vt:variant>
        <vt:i4>1476</vt:i4>
      </vt:variant>
      <vt:variant>
        <vt:i4>0</vt:i4>
      </vt:variant>
      <vt:variant>
        <vt:i4>5</vt:i4>
      </vt:variant>
      <vt:variant>
        <vt:lpwstr>http://dohlaw.doh.gov.tw/Chi/FLAW/FLAWDOC01.asp?lsid=FL013783&amp;lno=73</vt:lpwstr>
      </vt:variant>
      <vt:variant>
        <vt:lpwstr/>
      </vt:variant>
      <vt:variant>
        <vt:i4>1441810</vt:i4>
      </vt:variant>
      <vt:variant>
        <vt:i4>1473</vt:i4>
      </vt:variant>
      <vt:variant>
        <vt:i4>0</vt:i4>
      </vt:variant>
      <vt:variant>
        <vt:i4>5</vt:i4>
      </vt:variant>
      <vt:variant>
        <vt:lpwstr>http://dohlaw.doh.gov.tw/Chi/FLAW/FLAWDOC01.asp?lsid=FL013783&amp;lno=72</vt:lpwstr>
      </vt:variant>
      <vt:variant>
        <vt:lpwstr/>
      </vt:variant>
      <vt:variant>
        <vt:i4>2359359</vt:i4>
      </vt:variant>
      <vt:variant>
        <vt:i4>1470</vt:i4>
      </vt:variant>
      <vt:variant>
        <vt:i4>0</vt:i4>
      </vt:variant>
      <vt:variant>
        <vt:i4>5</vt:i4>
      </vt:variant>
      <vt:variant>
        <vt:lpwstr>http://dohlaw.doh.gov.tw/Chi/FLAW/FLAWDOC01.asp?lsid=FL013783&amp;lno=71-1</vt:lpwstr>
      </vt:variant>
      <vt:variant>
        <vt:lpwstr/>
      </vt:variant>
      <vt:variant>
        <vt:i4>1376274</vt:i4>
      </vt:variant>
      <vt:variant>
        <vt:i4>1467</vt:i4>
      </vt:variant>
      <vt:variant>
        <vt:i4>0</vt:i4>
      </vt:variant>
      <vt:variant>
        <vt:i4>5</vt:i4>
      </vt:variant>
      <vt:variant>
        <vt:lpwstr>http://dohlaw.doh.gov.tw/Chi/FLAW/FLAWDOC01.asp?lsid=FL013783&amp;lno=71</vt:lpwstr>
      </vt:variant>
      <vt:variant>
        <vt:lpwstr/>
      </vt:variant>
      <vt:variant>
        <vt:i4>1310738</vt:i4>
      </vt:variant>
      <vt:variant>
        <vt:i4>1464</vt:i4>
      </vt:variant>
      <vt:variant>
        <vt:i4>0</vt:i4>
      </vt:variant>
      <vt:variant>
        <vt:i4>5</vt:i4>
      </vt:variant>
      <vt:variant>
        <vt:lpwstr>http://dohlaw.doh.gov.tw/Chi/FLAW/FLAWDOC01.asp?lsid=FL013783&amp;lno=70</vt:lpwstr>
      </vt:variant>
      <vt:variant>
        <vt:lpwstr/>
      </vt:variant>
      <vt:variant>
        <vt:i4>1900563</vt:i4>
      </vt:variant>
      <vt:variant>
        <vt:i4>1461</vt:i4>
      </vt:variant>
      <vt:variant>
        <vt:i4>0</vt:i4>
      </vt:variant>
      <vt:variant>
        <vt:i4>5</vt:i4>
      </vt:variant>
      <vt:variant>
        <vt:lpwstr>http://dohlaw.doh.gov.tw/Chi/FLAW/FLAWDOC01.asp?lsid=FL013783&amp;lno=69</vt:lpwstr>
      </vt:variant>
      <vt:variant>
        <vt:lpwstr/>
      </vt:variant>
      <vt:variant>
        <vt:i4>1835027</vt:i4>
      </vt:variant>
      <vt:variant>
        <vt:i4>1458</vt:i4>
      </vt:variant>
      <vt:variant>
        <vt:i4>0</vt:i4>
      </vt:variant>
      <vt:variant>
        <vt:i4>5</vt:i4>
      </vt:variant>
      <vt:variant>
        <vt:lpwstr>http://dohlaw.doh.gov.tw/Chi/FLAW/FLAWDOC01.asp?lsid=FL013783&amp;lno=68</vt:lpwstr>
      </vt:variant>
      <vt:variant>
        <vt:lpwstr/>
      </vt:variant>
      <vt:variant>
        <vt:i4>1245203</vt:i4>
      </vt:variant>
      <vt:variant>
        <vt:i4>1455</vt:i4>
      </vt:variant>
      <vt:variant>
        <vt:i4>0</vt:i4>
      </vt:variant>
      <vt:variant>
        <vt:i4>5</vt:i4>
      </vt:variant>
      <vt:variant>
        <vt:lpwstr>http://dohlaw.doh.gov.tw/Chi/FLAW/FLAWDOC01.asp?lsid=FL013783&amp;lno=67</vt:lpwstr>
      </vt:variant>
      <vt:variant>
        <vt:lpwstr/>
      </vt:variant>
      <vt:variant>
        <vt:i4>2293822</vt:i4>
      </vt:variant>
      <vt:variant>
        <vt:i4>1452</vt:i4>
      </vt:variant>
      <vt:variant>
        <vt:i4>0</vt:i4>
      </vt:variant>
      <vt:variant>
        <vt:i4>5</vt:i4>
      </vt:variant>
      <vt:variant>
        <vt:lpwstr>http://dohlaw.doh.gov.tw/Chi/FLAW/FLAWDOC01.asp?lsid=FL013783&amp;lno=66-1</vt:lpwstr>
      </vt:variant>
      <vt:variant>
        <vt:lpwstr/>
      </vt:variant>
      <vt:variant>
        <vt:i4>1179667</vt:i4>
      </vt:variant>
      <vt:variant>
        <vt:i4>1449</vt:i4>
      </vt:variant>
      <vt:variant>
        <vt:i4>0</vt:i4>
      </vt:variant>
      <vt:variant>
        <vt:i4>5</vt:i4>
      </vt:variant>
      <vt:variant>
        <vt:lpwstr>http://dohlaw.doh.gov.tw/Chi/FLAW/FLAWDOC01.asp?lsid=FL013783&amp;lno=66</vt:lpwstr>
      </vt:variant>
      <vt:variant>
        <vt:lpwstr/>
      </vt:variant>
      <vt:variant>
        <vt:i4>1114131</vt:i4>
      </vt:variant>
      <vt:variant>
        <vt:i4>1446</vt:i4>
      </vt:variant>
      <vt:variant>
        <vt:i4>0</vt:i4>
      </vt:variant>
      <vt:variant>
        <vt:i4>5</vt:i4>
      </vt:variant>
      <vt:variant>
        <vt:lpwstr>http://dohlaw.doh.gov.tw/Chi/FLAW/FLAWDOC01.asp?lsid=FL013783&amp;lno=65</vt:lpwstr>
      </vt:variant>
      <vt:variant>
        <vt:lpwstr/>
      </vt:variant>
      <vt:variant>
        <vt:i4>1048595</vt:i4>
      </vt:variant>
      <vt:variant>
        <vt:i4>1443</vt:i4>
      </vt:variant>
      <vt:variant>
        <vt:i4>0</vt:i4>
      </vt:variant>
      <vt:variant>
        <vt:i4>5</vt:i4>
      </vt:variant>
      <vt:variant>
        <vt:lpwstr>http://dohlaw.doh.gov.tw/Chi/FLAW/FLAWDOC01.asp?lsid=FL013783&amp;lno=64</vt:lpwstr>
      </vt:variant>
      <vt:variant>
        <vt:lpwstr/>
      </vt:variant>
      <vt:variant>
        <vt:i4>1507347</vt:i4>
      </vt:variant>
      <vt:variant>
        <vt:i4>1440</vt:i4>
      </vt:variant>
      <vt:variant>
        <vt:i4>0</vt:i4>
      </vt:variant>
      <vt:variant>
        <vt:i4>5</vt:i4>
      </vt:variant>
      <vt:variant>
        <vt:lpwstr>http://dohlaw.doh.gov.tw/Chi/FLAW/FLAWDOC01.asp?lsid=FL013783&amp;lno=63</vt:lpwstr>
      </vt:variant>
      <vt:variant>
        <vt:lpwstr/>
      </vt:variant>
      <vt:variant>
        <vt:i4>1441811</vt:i4>
      </vt:variant>
      <vt:variant>
        <vt:i4>1437</vt:i4>
      </vt:variant>
      <vt:variant>
        <vt:i4>0</vt:i4>
      </vt:variant>
      <vt:variant>
        <vt:i4>5</vt:i4>
      </vt:variant>
      <vt:variant>
        <vt:lpwstr>http://dohlaw.doh.gov.tw/Chi/FLAW/FLAWDOC01.asp?lsid=FL013783&amp;lno=62</vt:lpwstr>
      </vt:variant>
      <vt:variant>
        <vt:lpwstr/>
      </vt:variant>
      <vt:variant>
        <vt:i4>1376275</vt:i4>
      </vt:variant>
      <vt:variant>
        <vt:i4>1434</vt:i4>
      </vt:variant>
      <vt:variant>
        <vt:i4>0</vt:i4>
      </vt:variant>
      <vt:variant>
        <vt:i4>5</vt:i4>
      </vt:variant>
      <vt:variant>
        <vt:lpwstr>http://dohlaw.doh.gov.tw/Chi/FLAW/FLAWDOC01.asp?lsid=FL013783&amp;lno=61</vt:lpwstr>
      </vt:variant>
      <vt:variant>
        <vt:lpwstr/>
      </vt:variant>
      <vt:variant>
        <vt:i4>1310739</vt:i4>
      </vt:variant>
      <vt:variant>
        <vt:i4>1431</vt:i4>
      </vt:variant>
      <vt:variant>
        <vt:i4>0</vt:i4>
      </vt:variant>
      <vt:variant>
        <vt:i4>5</vt:i4>
      </vt:variant>
      <vt:variant>
        <vt:lpwstr>http://dohlaw.doh.gov.tw/Chi/FLAW/FLAWDOC01.asp?lsid=FL013783&amp;lno=60</vt:lpwstr>
      </vt:variant>
      <vt:variant>
        <vt:lpwstr/>
      </vt:variant>
      <vt:variant>
        <vt:i4>1900560</vt:i4>
      </vt:variant>
      <vt:variant>
        <vt:i4>1428</vt:i4>
      </vt:variant>
      <vt:variant>
        <vt:i4>0</vt:i4>
      </vt:variant>
      <vt:variant>
        <vt:i4>5</vt:i4>
      </vt:variant>
      <vt:variant>
        <vt:lpwstr>http://dohlaw.doh.gov.tw/Chi/FLAW/FLAWDOC01.asp?lsid=FL013783&amp;lno=59</vt:lpwstr>
      </vt:variant>
      <vt:variant>
        <vt:lpwstr/>
      </vt:variant>
      <vt:variant>
        <vt:i4>1835024</vt:i4>
      </vt:variant>
      <vt:variant>
        <vt:i4>1425</vt:i4>
      </vt:variant>
      <vt:variant>
        <vt:i4>0</vt:i4>
      </vt:variant>
      <vt:variant>
        <vt:i4>5</vt:i4>
      </vt:variant>
      <vt:variant>
        <vt:lpwstr>http://dohlaw.doh.gov.tw/Chi/FLAW/FLAWDOC01.asp?lsid=FL013783&amp;lno=58</vt:lpwstr>
      </vt:variant>
      <vt:variant>
        <vt:lpwstr/>
      </vt:variant>
      <vt:variant>
        <vt:i4>2228285</vt:i4>
      </vt:variant>
      <vt:variant>
        <vt:i4>1422</vt:i4>
      </vt:variant>
      <vt:variant>
        <vt:i4>0</vt:i4>
      </vt:variant>
      <vt:variant>
        <vt:i4>5</vt:i4>
      </vt:variant>
      <vt:variant>
        <vt:lpwstr>http://dohlaw.doh.gov.tw/Chi/FLAW/FLAWDOC01.asp?lsid=FL013783&amp;lno=57-1</vt:lpwstr>
      </vt:variant>
      <vt:variant>
        <vt:lpwstr/>
      </vt:variant>
      <vt:variant>
        <vt:i4>1245200</vt:i4>
      </vt:variant>
      <vt:variant>
        <vt:i4>1419</vt:i4>
      </vt:variant>
      <vt:variant>
        <vt:i4>0</vt:i4>
      </vt:variant>
      <vt:variant>
        <vt:i4>5</vt:i4>
      </vt:variant>
      <vt:variant>
        <vt:lpwstr>http://dohlaw.doh.gov.tw/Chi/FLAW/FLAWDOC01.asp?lsid=FL013783&amp;lno=57</vt:lpwstr>
      </vt:variant>
      <vt:variant>
        <vt:lpwstr/>
      </vt:variant>
      <vt:variant>
        <vt:i4>1179664</vt:i4>
      </vt:variant>
      <vt:variant>
        <vt:i4>1416</vt:i4>
      </vt:variant>
      <vt:variant>
        <vt:i4>0</vt:i4>
      </vt:variant>
      <vt:variant>
        <vt:i4>5</vt:i4>
      </vt:variant>
      <vt:variant>
        <vt:lpwstr>http://dohlaw.doh.gov.tw/Chi/FLAW/FLAWDOC01.asp?lsid=FL013783&amp;lno=56</vt:lpwstr>
      </vt:variant>
      <vt:variant>
        <vt:lpwstr/>
      </vt:variant>
      <vt:variant>
        <vt:i4>1114128</vt:i4>
      </vt:variant>
      <vt:variant>
        <vt:i4>1413</vt:i4>
      </vt:variant>
      <vt:variant>
        <vt:i4>0</vt:i4>
      </vt:variant>
      <vt:variant>
        <vt:i4>5</vt:i4>
      </vt:variant>
      <vt:variant>
        <vt:lpwstr>http://dohlaw.doh.gov.tw/Chi/FLAW/FLAWDOC01.asp?lsid=FL013783&amp;lno=55</vt:lpwstr>
      </vt:variant>
      <vt:variant>
        <vt:lpwstr/>
      </vt:variant>
      <vt:variant>
        <vt:i4>1048592</vt:i4>
      </vt:variant>
      <vt:variant>
        <vt:i4>1410</vt:i4>
      </vt:variant>
      <vt:variant>
        <vt:i4>0</vt:i4>
      </vt:variant>
      <vt:variant>
        <vt:i4>5</vt:i4>
      </vt:variant>
      <vt:variant>
        <vt:lpwstr>http://dohlaw.doh.gov.tw/Chi/FLAW/FLAWDOC01.asp?lsid=FL013783&amp;lno=54</vt:lpwstr>
      </vt:variant>
      <vt:variant>
        <vt:lpwstr/>
      </vt:variant>
      <vt:variant>
        <vt:i4>1507344</vt:i4>
      </vt:variant>
      <vt:variant>
        <vt:i4>1407</vt:i4>
      </vt:variant>
      <vt:variant>
        <vt:i4>0</vt:i4>
      </vt:variant>
      <vt:variant>
        <vt:i4>5</vt:i4>
      </vt:variant>
      <vt:variant>
        <vt:lpwstr>http://dohlaw.doh.gov.tw/Chi/FLAW/FLAWDOC01.asp?lsid=FL013783&amp;lno=53</vt:lpwstr>
      </vt:variant>
      <vt:variant>
        <vt:lpwstr/>
      </vt:variant>
      <vt:variant>
        <vt:i4>1507344</vt:i4>
      </vt:variant>
      <vt:variant>
        <vt:i4>1404</vt:i4>
      </vt:variant>
      <vt:variant>
        <vt:i4>0</vt:i4>
      </vt:variant>
      <vt:variant>
        <vt:i4>5</vt:i4>
      </vt:variant>
      <vt:variant>
        <vt:lpwstr>http://dohlaw.doh.gov.tw/Chi/FLAW/FLAWDOC01.asp?lsid=FL013783&amp;lno=53</vt:lpwstr>
      </vt:variant>
      <vt:variant>
        <vt:lpwstr/>
      </vt:variant>
      <vt:variant>
        <vt:i4>1441808</vt:i4>
      </vt:variant>
      <vt:variant>
        <vt:i4>1401</vt:i4>
      </vt:variant>
      <vt:variant>
        <vt:i4>0</vt:i4>
      </vt:variant>
      <vt:variant>
        <vt:i4>5</vt:i4>
      </vt:variant>
      <vt:variant>
        <vt:lpwstr>http://dohlaw.doh.gov.tw/Chi/FLAW/FLAWDOC01.asp?lsid=FL013783&amp;lno=52</vt:lpwstr>
      </vt:variant>
      <vt:variant>
        <vt:lpwstr/>
      </vt:variant>
      <vt:variant>
        <vt:i4>1376272</vt:i4>
      </vt:variant>
      <vt:variant>
        <vt:i4>1398</vt:i4>
      </vt:variant>
      <vt:variant>
        <vt:i4>0</vt:i4>
      </vt:variant>
      <vt:variant>
        <vt:i4>5</vt:i4>
      </vt:variant>
      <vt:variant>
        <vt:lpwstr>http://dohlaw.doh.gov.tw/Chi/FLAW/FLAWDOC01.asp?lsid=FL013783&amp;lno=51</vt:lpwstr>
      </vt:variant>
      <vt:variant>
        <vt:lpwstr/>
      </vt:variant>
      <vt:variant>
        <vt:i4>1310736</vt:i4>
      </vt:variant>
      <vt:variant>
        <vt:i4>1395</vt:i4>
      </vt:variant>
      <vt:variant>
        <vt:i4>0</vt:i4>
      </vt:variant>
      <vt:variant>
        <vt:i4>5</vt:i4>
      </vt:variant>
      <vt:variant>
        <vt:lpwstr>http://dohlaw.doh.gov.tw/Chi/FLAW/FLAWDOC01.asp?lsid=FL013783&amp;lno=50</vt:lpwstr>
      </vt:variant>
      <vt:variant>
        <vt:lpwstr/>
      </vt:variant>
      <vt:variant>
        <vt:i4>1900561</vt:i4>
      </vt:variant>
      <vt:variant>
        <vt:i4>1392</vt:i4>
      </vt:variant>
      <vt:variant>
        <vt:i4>0</vt:i4>
      </vt:variant>
      <vt:variant>
        <vt:i4>5</vt:i4>
      </vt:variant>
      <vt:variant>
        <vt:lpwstr>http://dohlaw.doh.gov.tw/Chi/FLAW/FLAWDOC01.asp?lsid=FL013783&amp;lno=49</vt:lpwstr>
      </vt:variant>
      <vt:variant>
        <vt:lpwstr/>
      </vt:variant>
      <vt:variant>
        <vt:i4>2949180</vt:i4>
      </vt:variant>
      <vt:variant>
        <vt:i4>1389</vt:i4>
      </vt:variant>
      <vt:variant>
        <vt:i4>0</vt:i4>
      </vt:variant>
      <vt:variant>
        <vt:i4>5</vt:i4>
      </vt:variant>
      <vt:variant>
        <vt:lpwstr>http://dohlaw.doh.gov.tw/Chi/FLAW/FLAWDOC01.asp?lsid=FL013783&amp;lno=48-1</vt:lpwstr>
      </vt:variant>
      <vt:variant>
        <vt:lpwstr/>
      </vt:variant>
      <vt:variant>
        <vt:i4>2949180</vt:i4>
      </vt:variant>
      <vt:variant>
        <vt:i4>1386</vt:i4>
      </vt:variant>
      <vt:variant>
        <vt:i4>0</vt:i4>
      </vt:variant>
      <vt:variant>
        <vt:i4>5</vt:i4>
      </vt:variant>
      <vt:variant>
        <vt:lpwstr>http://dohlaw.doh.gov.tw/Chi/FLAW/FLAWDOC01.asp?lsid=FL013783&amp;lno=48-1</vt:lpwstr>
      </vt:variant>
      <vt:variant>
        <vt:lpwstr/>
      </vt:variant>
      <vt:variant>
        <vt:i4>2949180</vt:i4>
      </vt:variant>
      <vt:variant>
        <vt:i4>1383</vt:i4>
      </vt:variant>
      <vt:variant>
        <vt:i4>0</vt:i4>
      </vt:variant>
      <vt:variant>
        <vt:i4>5</vt:i4>
      </vt:variant>
      <vt:variant>
        <vt:lpwstr>http://dohlaw.doh.gov.tw/Chi/FLAW/FLAWDOC01.asp?lsid=FL013783&amp;lno=48-1</vt:lpwstr>
      </vt:variant>
      <vt:variant>
        <vt:lpwstr/>
      </vt:variant>
      <vt:variant>
        <vt:i4>2949180</vt:i4>
      </vt:variant>
      <vt:variant>
        <vt:i4>1380</vt:i4>
      </vt:variant>
      <vt:variant>
        <vt:i4>0</vt:i4>
      </vt:variant>
      <vt:variant>
        <vt:i4>5</vt:i4>
      </vt:variant>
      <vt:variant>
        <vt:lpwstr>http://dohlaw.doh.gov.tw/Chi/FLAW/FLAWDOC01.asp?lsid=FL013783&amp;lno=48-1</vt:lpwstr>
      </vt:variant>
      <vt:variant>
        <vt:lpwstr/>
      </vt:variant>
      <vt:variant>
        <vt:i4>2949180</vt:i4>
      </vt:variant>
      <vt:variant>
        <vt:i4>1377</vt:i4>
      </vt:variant>
      <vt:variant>
        <vt:i4>0</vt:i4>
      </vt:variant>
      <vt:variant>
        <vt:i4>5</vt:i4>
      </vt:variant>
      <vt:variant>
        <vt:lpwstr>http://dohlaw.doh.gov.tw/Chi/FLAW/FLAWDOC01.asp?lsid=FL013783&amp;lno=48-1</vt:lpwstr>
      </vt:variant>
      <vt:variant>
        <vt:lpwstr/>
      </vt:variant>
      <vt:variant>
        <vt:i4>2949180</vt:i4>
      </vt:variant>
      <vt:variant>
        <vt:i4>1374</vt:i4>
      </vt:variant>
      <vt:variant>
        <vt:i4>0</vt:i4>
      </vt:variant>
      <vt:variant>
        <vt:i4>5</vt:i4>
      </vt:variant>
      <vt:variant>
        <vt:lpwstr>http://dohlaw.doh.gov.tw/Chi/FLAW/FLAWDOC01.asp?lsid=FL013783&amp;lno=48-1</vt:lpwstr>
      </vt:variant>
      <vt:variant>
        <vt:lpwstr/>
      </vt:variant>
      <vt:variant>
        <vt:i4>2949180</vt:i4>
      </vt:variant>
      <vt:variant>
        <vt:i4>1371</vt:i4>
      </vt:variant>
      <vt:variant>
        <vt:i4>0</vt:i4>
      </vt:variant>
      <vt:variant>
        <vt:i4>5</vt:i4>
      </vt:variant>
      <vt:variant>
        <vt:lpwstr>http://dohlaw.doh.gov.tw/Chi/FLAW/FLAWDOC01.asp?lsid=FL013783&amp;lno=48-1</vt:lpwstr>
      </vt:variant>
      <vt:variant>
        <vt:lpwstr/>
      </vt:variant>
      <vt:variant>
        <vt:i4>2949180</vt:i4>
      </vt:variant>
      <vt:variant>
        <vt:i4>1368</vt:i4>
      </vt:variant>
      <vt:variant>
        <vt:i4>0</vt:i4>
      </vt:variant>
      <vt:variant>
        <vt:i4>5</vt:i4>
      </vt:variant>
      <vt:variant>
        <vt:lpwstr>http://dohlaw.doh.gov.tw/Chi/FLAW/FLAWDOC01.asp?lsid=FL013783&amp;lno=48-1</vt:lpwstr>
      </vt:variant>
      <vt:variant>
        <vt:lpwstr/>
      </vt:variant>
      <vt:variant>
        <vt:i4>2949180</vt:i4>
      </vt:variant>
      <vt:variant>
        <vt:i4>1365</vt:i4>
      </vt:variant>
      <vt:variant>
        <vt:i4>0</vt:i4>
      </vt:variant>
      <vt:variant>
        <vt:i4>5</vt:i4>
      </vt:variant>
      <vt:variant>
        <vt:lpwstr>http://dohlaw.doh.gov.tw/Chi/FLAW/FLAWDOC01.asp?lsid=FL013783&amp;lno=48-1</vt:lpwstr>
      </vt:variant>
      <vt:variant>
        <vt:lpwstr/>
      </vt:variant>
      <vt:variant>
        <vt:i4>2949180</vt:i4>
      </vt:variant>
      <vt:variant>
        <vt:i4>1362</vt:i4>
      </vt:variant>
      <vt:variant>
        <vt:i4>0</vt:i4>
      </vt:variant>
      <vt:variant>
        <vt:i4>5</vt:i4>
      </vt:variant>
      <vt:variant>
        <vt:lpwstr>http://dohlaw.doh.gov.tw/Chi/FLAW/FLAWDOC01.asp?lsid=FL013783&amp;lno=48-1</vt:lpwstr>
      </vt:variant>
      <vt:variant>
        <vt:lpwstr/>
      </vt:variant>
      <vt:variant>
        <vt:i4>2949180</vt:i4>
      </vt:variant>
      <vt:variant>
        <vt:i4>1359</vt:i4>
      </vt:variant>
      <vt:variant>
        <vt:i4>0</vt:i4>
      </vt:variant>
      <vt:variant>
        <vt:i4>5</vt:i4>
      </vt:variant>
      <vt:variant>
        <vt:lpwstr>http://dohlaw.doh.gov.tw/Chi/FLAW/FLAWDOC01.asp?lsid=FL013783&amp;lno=48-1</vt:lpwstr>
      </vt:variant>
      <vt:variant>
        <vt:lpwstr/>
      </vt:variant>
      <vt:variant>
        <vt:i4>2949180</vt:i4>
      </vt:variant>
      <vt:variant>
        <vt:i4>1356</vt:i4>
      </vt:variant>
      <vt:variant>
        <vt:i4>0</vt:i4>
      </vt:variant>
      <vt:variant>
        <vt:i4>5</vt:i4>
      </vt:variant>
      <vt:variant>
        <vt:lpwstr>http://dohlaw.doh.gov.tw/Chi/FLAW/FLAWDOC01.asp?lsid=FL013783&amp;lno=48-1</vt:lpwstr>
      </vt:variant>
      <vt:variant>
        <vt:lpwstr/>
      </vt:variant>
      <vt:variant>
        <vt:i4>2949180</vt:i4>
      </vt:variant>
      <vt:variant>
        <vt:i4>1353</vt:i4>
      </vt:variant>
      <vt:variant>
        <vt:i4>0</vt:i4>
      </vt:variant>
      <vt:variant>
        <vt:i4>5</vt:i4>
      </vt:variant>
      <vt:variant>
        <vt:lpwstr>http://dohlaw.doh.gov.tw/Chi/FLAW/FLAWDOC01.asp?lsid=FL013783&amp;lno=48-1</vt:lpwstr>
      </vt:variant>
      <vt:variant>
        <vt:lpwstr/>
      </vt:variant>
      <vt:variant>
        <vt:i4>2949180</vt:i4>
      </vt:variant>
      <vt:variant>
        <vt:i4>1350</vt:i4>
      </vt:variant>
      <vt:variant>
        <vt:i4>0</vt:i4>
      </vt:variant>
      <vt:variant>
        <vt:i4>5</vt:i4>
      </vt:variant>
      <vt:variant>
        <vt:lpwstr>http://dohlaw.doh.gov.tw/Chi/FLAW/FLAWDOC01.asp?lsid=FL013783&amp;lno=48-1</vt:lpwstr>
      </vt:variant>
      <vt:variant>
        <vt:lpwstr/>
      </vt:variant>
      <vt:variant>
        <vt:i4>2949180</vt:i4>
      </vt:variant>
      <vt:variant>
        <vt:i4>1347</vt:i4>
      </vt:variant>
      <vt:variant>
        <vt:i4>0</vt:i4>
      </vt:variant>
      <vt:variant>
        <vt:i4>5</vt:i4>
      </vt:variant>
      <vt:variant>
        <vt:lpwstr>http://dohlaw.doh.gov.tw/Chi/FLAW/FLAWDOC01.asp?lsid=FL013783&amp;lno=48-1</vt:lpwstr>
      </vt:variant>
      <vt:variant>
        <vt:lpwstr/>
      </vt:variant>
      <vt:variant>
        <vt:i4>2949180</vt:i4>
      </vt:variant>
      <vt:variant>
        <vt:i4>1344</vt:i4>
      </vt:variant>
      <vt:variant>
        <vt:i4>0</vt:i4>
      </vt:variant>
      <vt:variant>
        <vt:i4>5</vt:i4>
      </vt:variant>
      <vt:variant>
        <vt:lpwstr>http://dohlaw.doh.gov.tw/Chi/FLAW/FLAWDOC01.asp?lsid=FL013783&amp;lno=48-1</vt:lpwstr>
      </vt:variant>
      <vt:variant>
        <vt:lpwstr/>
      </vt:variant>
      <vt:variant>
        <vt:i4>2949180</vt:i4>
      </vt:variant>
      <vt:variant>
        <vt:i4>1341</vt:i4>
      </vt:variant>
      <vt:variant>
        <vt:i4>0</vt:i4>
      </vt:variant>
      <vt:variant>
        <vt:i4>5</vt:i4>
      </vt:variant>
      <vt:variant>
        <vt:lpwstr>http://dohlaw.doh.gov.tw/Chi/FLAW/FLAWDOC01.asp?lsid=FL013783&amp;lno=48-1</vt:lpwstr>
      </vt:variant>
      <vt:variant>
        <vt:lpwstr/>
      </vt:variant>
      <vt:variant>
        <vt:i4>2949180</vt:i4>
      </vt:variant>
      <vt:variant>
        <vt:i4>1338</vt:i4>
      </vt:variant>
      <vt:variant>
        <vt:i4>0</vt:i4>
      </vt:variant>
      <vt:variant>
        <vt:i4>5</vt:i4>
      </vt:variant>
      <vt:variant>
        <vt:lpwstr>http://dohlaw.doh.gov.tw/Chi/FLAW/FLAWDOC01.asp?lsid=FL013783&amp;lno=48-1</vt:lpwstr>
      </vt:variant>
      <vt:variant>
        <vt:lpwstr/>
      </vt:variant>
      <vt:variant>
        <vt:i4>2949180</vt:i4>
      </vt:variant>
      <vt:variant>
        <vt:i4>1335</vt:i4>
      </vt:variant>
      <vt:variant>
        <vt:i4>0</vt:i4>
      </vt:variant>
      <vt:variant>
        <vt:i4>5</vt:i4>
      </vt:variant>
      <vt:variant>
        <vt:lpwstr>http://dohlaw.doh.gov.tw/Chi/FLAW/FLAWDOC01.asp?lsid=FL013783&amp;lno=48-1</vt:lpwstr>
      </vt:variant>
      <vt:variant>
        <vt:lpwstr/>
      </vt:variant>
      <vt:variant>
        <vt:i4>2949180</vt:i4>
      </vt:variant>
      <vt:variant>
        <vt:i4>1332</vt:i4>
      </vt:variant>
      <vt:variant>
        <vt:i4>0</vt:i4>
      </vt:variant>
      <vt:variant>
        <vt:i4>5</vt:i4>
      </vt:variant>
      <vt:variant>
        <vt:lpwstr>http://dohlaw.doh.gov.tw/Chi/FLAW/FLAWDOC01.asp?lsid=FL013783&amp;lno=48-1</vt:lpwstr>
      </vt:variant>
      <vt:variant>
        <vt:lpwstr/>
      </vt:variant>
      <vt:variant>
        <vt:i4>2949180</vt:i4>
      </vt:variant>
      <vt:variant>
        <vt:i4>1329</vt:i4>
      </vt:variant>
      <vt:variant>
        <vt:i4>0</vt:i4>
      </vt:variant>
      <vt:variant>
        <vt:i4>5</vt:i4>
      </vt:variant>
      <vt:variant>
        <vt:lpwstr>http://dohlaw.doh.gov.tw/Chi/FLAW/FLAWDOC01.asp?lsid=FL013783&amp;lno=48-1</vt:lpwstr>
      </vt:variant>
      <vt:variant>
        <vt:lpwstr/>
      </vt:variant>
      <vt:variant>
        <vt:i4>2949180</vt:i4>
      </vt:variant>
      <vt:variant>
        <vt:i4>1326</vt:i4>
      </vt:variant>
      <vt:variant>
        <vt:i4>0</vt:i4>
      </vt:variant>
      <vt:variant>
        <vt:i4>5</vt:i4>
      </vt:variant>
      <vt:variant>
        <vt:lpwstr>http://dohlaw.doh.gov.tw/Chi/FLAW/FLAWDOC01.asp?lsid=FL013783&amp;lno=48-1</vt:lpwstr>
      </vt:variant>
      <vt:variant>
        <vt:lpwstr/>
      </vt:variant>
      <vt:variant>
        <vt:i4>1835025</vt:i4>
      </vt:variant>
      <vt:variant>
        <vt:i4>1323</vt:i4>
      </vt:variant>
      <vt:variant>
        <vt:i4>0</vt:i4>
      </vt:variant>
      <vt:variant>
        <vt:i4>5</vt:i4>
      </vt:variant>
      <vt:variant>
        <vt:lpwstr>http://dohlaw.doh.gov.tw/Chi/FLAW/FLAWDOC01.asp?lsid=FL013783&amp;lno=48</vt:lpwstr>
      </vt:variant>
      <vt:variant>
        <vt:lpwstr/>
      </vt:variant>
      <vt:variant>
        <vt:i4>1245201</vt:i4>
      </vt:variant>
      <vt:variant>
        <vt:i4>1320</vt:i4>
      </vt:variant>
      <vt:variant>
        <vt:i4>0</vt:i4>
      </vt:variant>
      <vt:variant>
        <vt:i4>5</vt:i4>
      </vt:variant>
      <vt:variant>
        <vt:lpwstr>http://dohlaw.doh.gov.tw/Chi/FLAW/FLAWDOC01.asp?lsid=FL013783&amp;lno=47</vt:lpwstr>
      </vt:variant>
      <vt:variant>
        <vt:lpwstr/>
      </vt:variant>
      <vt:variant>
        <vt:i4>1179665</vt:i4>
      </vt:variant>
      <vt:variant>
        <vt:i4>1317</vt:i4>
      </vt:variant>
      <vt:variant>
        <vt:i4>0</vt:i4>
      </vt:variant>
      <vt:variant>
        <vt:i4>5</vt:i4>
      </vt:variant>
      <vt:variant>
        <vt:lpwstr>http://dohlaw.doh.gov.tw/Chi/FLAW/FLAWDOC01.asp?lsid=FL013783&amp;lno=46</vt:lpwstr>
      </vt:variant>
      <vt:variant>
        <vt:lpwstr/>
      </vt:variant>
      <vt:variant>
        <vt:i4>2097212</vt:i4>
      </vt:variant>
      <vt:variant>
        <vt:i4>1314</vt:i4>
      </vt:variant>
      <vt:variant>
        <vt:i4>0</vt:i4>
      </vt:variant>
      <vt:variant>
        <vt:i4>5</vt:i4>
      </vt:variant>
      <vt:variant>
        <vt:lpwstr>http://dohlaw.doh.gov.tw/Chi/FLAW/FLAWDOC01.asp?lsid=FL013783&amp;lno=45-1</vt:lpwstr>
      </vt:variant>
      <vt:variant>
        <vt:lpwstr/>
      </vt:variant>
      <vt:variant>
        <vt:i4>1114129</vt:i4>
      </vt:variant>
      <vt:variant>
        <vt:i4>1311</vt:i4>
      </vt:variant>
      <vt:variant>
        <vt:i4>0</vt:i4>
      </vt:variant>
      <vt:variant>
        <vt:i4>5</vt:i4>
      </vt:variant>
      <vt:variant>
        <vt:lpwstr>http://dohlaw.doh.gov.tw/Chi/FLAW/FLAWDOC01.asp?lsid=FL013783&amp;lno=45</vt:lpwstr>
      </vt:variant>
      <vt:variant>
        <vt:lpwstr/>
      </vt:variant>
      <vt:variant>
        <vt:i4>1048593</vt:i4>
      </vt:variant>
      <vt:variant>
        <vt:i4>1308</vt:i4>
      </vt:variant>
      <vt:variant>
        <vt:i4>0</vt:i4>
      </vt:variant>
      <vt:variant>
        <vt:i4>5</vt:i4>
      </vt:variant>
      <vt:variant>
        <vt:lpwstr>http://dohlaw.doh.gov.tw/Chi/FLAW/FLAWDOC01.asp?lsid=FL013783&amp;lno=44</vt:lpwstr>
      </vt:variant>
      <vt:variant>
        <vt:lpwstr/>
      </vt:variant>
      <vt:variant>
        <vt:i4>1507345</vt:i4>
      </vt:variant>
      <vt:variant>
        <vt:i4>1305</vt:i4>
      </vt:variant>
      <vt:variant>
        <vt:i4>0</vt:i4>
      </vt:variant>
      <vt:variant>
        <vt:i4>5</vt:i4>
      </vt:variant>
      <vt:variant>
        <vt:lpwstr>http://dohlaw.doh.gov.tw/Chi/FLAW/FLAWDOC01.asp?lsid=FL013783&amp;lno=43</vt:lpwstr>
      </vt:variant>
      <vt:variant>
        <vt:lpwstr/>
      </vt:variant>
      <vt:variant>
        <vt:i4>1441809</vt:i4>
      </vt:variant>
      <vt:variant>
        <vt:i4>1302</vt:i4>
      </vt:variant>
      <vt:variant>
        <vt:i4>0</vt:i4>
      </vt:variant>
      <vt:variant>
        <vt:i4>5</vt:i4>
      </vt:variant>
      <vt:variant>
        <vt:lpwstr>http://dohlaw.doh.gov.tw/Chi/FLAW/FLAWDOC01.asp?lsid=FL013783&amp;lno=42</vt:lpwstr>
      </vt:variant>
      <vt:variant>
        <vt:lpwstr/>
      </vt:variant>
      <vt:variant>
        <vt:i4>1376273</vt:i4>
      </vt:variant>
      <vt:variant>
        <vt:i4>1299</vt:i4>
      </vt:variant>
      <vt:variant>
        <vt:i4>0</vt:i4>
      </vt:variant>
      <vt:variant>
        <vt:i4>5</vt:i4>
      </vt:variant>
      <vt:variant>
        <vt:lpwstr>http://dohlaw.doh.gov.tw/Chi/FLAW/FLAWDOC01.asp?lsid=FL013783&amp;lno=41</vt:lpwstr>
      </vt:variant>
      <vt:variant>
        <vt:lpwstr/>
      </vt:variant>
      <vt:variant>
        <vt:i4>2490428</vt:i4>
      </vt:variant>
      <vt:variant>
        <vt:i4>1296</vt:i4>
      </vt:variant>
      <vt:variant>
        <vt:i4>0</vt:i4>
      </vt:variant>
      <vt:variant>
        <vt:i4>5</vt:i4>
      </vt:variant>
      <vt:variant>
        <vt:lpwstr>http://dohlaw.doh.gov.tw/Chi/FLAW/FLAWDOC01.asp?lsid=FL013783&amp;lno=40-2</vt:lpwstr>
      </vt:variant>
      <vt:variant>
        <vt:lpwstr/>
      </vt:variant>
      <vt:variant>
        <vt:i4>2490428</vt:i4>
      </vt:variant>
      <vt:variant>
        <vt:i4>1293</vt:i4>
      </vt:variant>
      <vt:variant>
        <vt:i4>0</vt:i4>
      </vt:variant>
      <vt:variant>
        <vt:i4>5</vt:i4>
      </vt:variant>
      <vt:variant>
        <vt:lpwstr>http://dohlaw.doh.gov.tw/Chi/FLAW/FLAWDOC01.asp?lsid=FL013783&amp;lno=40-2</vt:lpwstr>
      </vt:variant>
      <vt:variant>
        <vt:lpwstr/>
      </vt:variant>
      <vt:variant>
        <vt:i4>2424892</vt:i4>
      </vt:variant>
      <vt:variant>
        <vt:i4>1290</vt:i4>
      </vt:variant>
      <vt:variant>
        <vt:i4>0</vt:i4>
      </vt:variant>
      <vt:variant>
        <vt:i4>5</vt:i4>
      </vt:variant>
      <vt:variant>
        <vt:lpwstr>http://dohlaw.doh.gov.tw/Chi/FLAW/FLAWDOC01.asp?lsid=FL013783&amp;lno=40-1</vt:lpwstr>
      </vt:variant>
      <vt:variant>
        <vt:lpwstr/>
      </vt:variant>
      <vt:variant>
        <vt:i4>1310737</vt:i4>
      </vt:variant>
      <vt:variant>
        <vt:i4>1287</vt:i4>
      </vt:variant>
      <vt:variant>
        <vt:i4>0</vt:i4>
      </vt:variant>
      <vt:variant>
        <vt:i4>5</vt:i4>
      </vt:variant>
      <vt:variant>
        <vt:lpwstr>http://dohlaw.doh.gov.tw/Chi/FLAW/FLAWDOC01.asp?lsid=FL013783&amp;lno=40</vt:lpwstr>
      </vt:variant>
      <vt:variant>
        <vt:lpwstr/>
      </vt:variant>
      <vt:variant>
        <vt:i4>1900566</vt:i4>
      </vt:variant>
      <vt:variant>
        <vt:i4>1284</vt:i4>
      </vt:variant>
      <vt:variant>
        <vt:i4>0</vt:i4>
      </vt:variant>
      <vt:variant>
        <vt:i4>5</vt:i4>
      </vt:variant>
      <vt:variant>
        <vt:lpwstr>http://dohlaw.doh.gov.tw/Chi/FLAW/FLAWDOC01.asp?lsid=FL013783&amp;lno=39</vt:lpwstr>
      </vt:variant>
      <vt:variant>
        <vt:lpwstr/>
      </vt:variant>
      <vt:variant>
        <vt:i4>1835030</vt:i4>
      </vt:variant>
      <vt:variant>
        <vt:i4>1281</vt:i4>
      </vt:variant>
      <vt:variant>
        <vt:i4>0</vt:i4>
      </vt:variant>
      <vt:variant>
        <vt:i4>5</vt:i4>
      </vt:variant>
      <vt:variant>
        <vt:lpwstr>http://dohlaw.doh.gov.tw/Chi/FLAW/FLAWDOC01.asp?lsid=FL013783&amp;lno=38</vt:lpwstr>
      </vt:variant>
      <vt:variant>
        <vt:lpwstr/>
      </vt:variant>
      <vt:variant>
        <vt:i4>1245206</vt:i4>
      </vt:variant>
      <vt:variant>
        <vt:i4>1278</vt:i4>
      </vt:variant>
      <vt:variant>
        <vt:i4>0</vt:i4>
      </vt:variant>
      <vt:variant>
        <vt:i4>5</vt:i4>
      </vt:variant>
      <vt:variant>
        <vt:lpwstr>http://dohlaw.doh.gov.tw/Chi/FLAW/FLAWDOC01.asp?lsid=FL013783&amp;lno=37</vt:lpwstr>
      </vt:variant>
      <vt:variant>
        <vt:lpwstr/>
      </vt:variant>
      <vt:variant>
        <vt:i4>1179670</vt:i4>
      </vt:variant>
      <vt:variant>
        <vt:i4>1275</vt:i4>
      </vt:variant>
      <vt:variant>
        <vt:i4>0</vt:i4>
      </vt:variant>
      <vt:variant>
        <vt:i4>5</vt:i4>
      </vt:variant>
      <vt:variant>
        <vt:lpwstr>http://dohlaw.doh.gov.tw/Chi/FLAW/FLAWDOC01.asp?lsid=FL013783&amp;lno=36</vt:lpwstr>
      </vt:variant>
      <vt:variant>
        <vt:lpwstr/>
      </vt:variant>
      <vt:variant>
        <vt:i4>1114134</vt:i4>
      </vt:variant>
      <vt:variant>
        <vt:i4>1272</vt:i4>
      </vt:variant>
      <vt:variant>
        <vt:i4>0</vt:i4>
      </vt:variant>
      <vt:variant>
        <vt:i4>5</vt:i4>
      </vt:variant>
      <vt:variant>
        <vt:lpwstr>http://dohlaw.doh.gov.tw/Chi/FLAW/FLAWDOC01.asp?lsid=FL013783&amp;lno=35</vt:lpwstr>
      </vt:variant>
      <vt:variant>
        <vt:lpwstr/>
      </vt:variant>
      <vt:variant>
        <vt:i4>1048598</vt:i4>
      </vt:variant>
      <vt:variant>
        <vt:i4>1269</vt:i4>
      </vt:variant>
      <vt:variant>
        <vt:i4>0</vt:i4>
      </vt:variant>
      <vt:variant>
        <vt:i4>5</vt:i4>
      </vt:variant>
      <vt:variant>
        <vt:lpwstr>http://dohlaw.doh.gov.tw/Chi/FLAW/FLAWDOC01.asp?lsid=FL013783&amp;lno=34</vt:lpwstr>
      </vt:variant>
      <vt:variant>
        <vt:lpwstr/>
      </vt:variant>
      <vt:variant>
        <vt:i4>1507350</vt:i4>
      </vt:variant>
      <vt:variant>
        <vt:i4>1266</vt:i4>
      </vt:variant>
      <vt:variant>
        <vt:i4>0</vt:i4>
      </vt:variant>
      <vt:variant>
        <vt:i4>5</vt:i4>
      </vt:variant>
      <vt:variant>
        <vt:lpwstr>http://dohlaw.doh.gov.tw/Chi/FLAW/FLAWDOC01.asp?lsid=FL013783&amp;lno=33</vt:lpwstr>
      </vt:variant>
      <vt:variant>
        <vt:lpwstr/>
      </vt:variant>
      <vt:variant>
        <vt:i4>1441814</vt:i4>
      </vt:variant>
      <vt:variant>
        <vt:i4>1263</vt:i4>
      </vt:variant>
      <vt:variant>
        <vt:i4>0</vt:i4>
      </vt:variant>
      <vt:variant>
        <vt:i4>5</vt:i4>
      </vt:variant>
      <vt:variant>
        <vt:lpwstr>http://dohlaw.doh.gov.tw/Chi/FLAW/FLAWDOC01.asp?lsid=FL013783&amp;lno=32</vt:lpwstr>
      </vt:variant>
      <vt:variant>
        <vt:lpwstr/>
      </vt:variant>
      <vt:variant>
        <vt:i4>1376278</vt:i4>
      </vt:variant>
      <vt:variant>
        <vt:i4>1260</vt:i4>
      </vt:variant>
      <vt:variant>
        <vt:i4>0</vt:i4>
      </vt:variant>
      <vt:variant>
        <vt:i4>5</vt:i4>
      </vt:variant>
      <vt:variant>
        <vt:lpwstr>http://dohlaw.doh.gov.tw/Chi/FLAW/FLAWDOC01.asp?lsid=FL013783&amp;lno=31</vt:lpwstr>
      </vt:variant>
      <vt:variant>
        <vt:lpwstr/>
      </vt:variant>
      <vt:variant>
        <vt:i4>1310742</vt:i4>
      </vt:variant>
      <vt:variant>
        <vt:i4>1257</vt:i4>
      </vt:variant>
      <vt:variant>
        <vt:i4>0</vt:i4>
      </vt:variant>
      <vt:variant>
        <vt:i4>5</vt:i4>
      </vt:variant>
      <vt:variant>
        <vt:lpwstr>http://dohlaw.doh.gov.tw/Chi/FLAW/FLAWDOC01.asp?lsid=FL013783&amp;lno=30</vt:lpwstr>
      </vt:variant>
      <vt:variant>
        <vt:lpwstr/>
      </vt:variant>
      <vt:variant>
        <vt:i4>1900567</vt:i4>
      </vt:variant>
      <vt:variant>
        <vt:i4>1254</vt:i4>
      </vt:variant>
      <vt:variant>
        <vt:i4>0</vt:i4>
      </vt:variant>
      <vt:variant>
        <vt:i4>5</vt:i4>
      </vt:variant>
      <vt:variant>
        <vt:lpwstr>http://dohlaw.doh.gov.tw/Chi/FLAW/FLAWDOC01.asp?lsid=FL013783&amp;lno=29</vt:lpwstr>
      </vt:variant>
      <vt:variant>
        <vt:lpwstr/>
      </vt:variant>
      <vt:variant>
        <vt:i4>1835031</vt:i4>
      </vt:variant>
      <vt:variant>
        <vt:i4>1251</vt:i4>
      </vt:variant>
      <vt:variant>
        <vt:i4>0</vt:i4>
      </vt:variant>
      <vt:variant>
        <vt:i4>5</vt:i4>
      </vt:variant>
      <vt:variant>
        <vt:lpwstr>http://dohlaw.doh.gov.tw/Chi/FLAW/FLAWDOC01.asp?lsid=FL013783&amp;lno=28</vt:lpwstr>
      </vt:variant>
      <vt:variant>
        <vt:lpwstr/>
      </vt:variant>
      <vt:variant>
        <vt:i4>2228282</vt:i4>
      </vt:variant>
      <vt:variant>
        <vt:i4>1248</vt:i4>
      </vt:variant>
      <vt:variant>
        <vt:i4>0</vt:i4>
      </vt:variant>
      <vt:variant>
        <vt:i4>5</vt:i4>
      </vt:variant>
      <vt:variant>
        <vt:lpwstr>http://dohlaw.doh.gov.tw/Chi/FLAW/FLAWDOC01.asp?lsid=FL013783&amp;lno=27-1</vt:lpwstr>
      </vt:variant>
      <vt:variant>
        <vt:lpwstr/>
      </vt:variant>
      <vt:variant>
        <vt:i4>2228282</vt:i4>
      </vt:variant>
      <vt:variant>
        <vt:i4>1245</vt:i4>
      </vt:variant>
      <vt:variant>
        <vt:i4>0</vt:i4>
      </vt:variant>
      <vt:variant>
        <vt:i4>5</vt:i4>
      </vt:variant>
      <vt:variant>
        <vt:lpwstr>http://dohlaw.doh.gov.tw/Chi/FLAW/FLAWDOC01.asp?lsid=FL013783&amp;lno=27-1</vt:lpwstr>
      </vt:variant>
      <vt:variant>
        <vt:lpwstr/>
      </vt:variant>
      <vt:variant>
        <vt:i4>1245207</vt:i4>
      </vt:variant>
      <vt:variant>
        <vt:i4>1242</vt:i4>
      </vt:variant>
      <vt:variant>
        <vt:i4>0</vt:i4>
      </vt:variant>
      <vt:variant>
        <vt:i4>5</vt:i4>
      </vt:variant>
      <vt:variant>
        <vt:lpwstr>http://dohlaw.doh.gov.tw/Chi/FLAW/FLAWDOC01.asp?lsid=FL013783&amp;lno=27</vt:lpwstr>
      </vt:variant>
      <vt:variant>
        <vt:lpwstr/>
      </vt:variant>
      <vt:variant>
        <vt:i4>1179671</vt:i4>
      </vt:variant>
      <vt:variant>
        <vt:i4>1239</vt:i4>
      </vt:variant>
      <vt:variant>
        <vt:i4>0</vt:i4>
      </vt:variant>
      <vt:variant>
        <vt:i4>5</vt:i4>
      </vt:variant>
      <vt:variant>
        <vt:lpwstr>http://dohlaw.doh.gov.tw/Chi/FLAW/FLAWDOC01.asp?lsid=FL013783&amp;lno=26</vt:lpwstr>
      </vt:variant>
      <vt:variant>
        <vt:lpwstr/>
      </vt:variant>
      <vt:variant>
        <vt:i4>1114135</vt:i4>
      </vt:variant>
      <vt:variant>
        <vt:i4>1236</vt:i4>
      </vt:variant>
      <vt:variant>
        <vt:i4>0</vt:i4>
      </vt:variant>
      <vt:variant>
        <vt:i4>5</vt:i4>
      </vt:variant>
      <vt:variant>
        <vt:lpwstr>http://dohlaw.doh.gov.tw/Chi/FLAW/FLAWDOC01.asp?lsid=FL013783&amp;lno=25</vt:lpwstr>
      </vt:variant>
      <vt:variant>
        <vt:lpwstr/>
      </vt:variant>
      <vt:variant>
        <vt:i4>1048599</vt:i4>
      </vt:variant>
      <vt:variant>
        <vt:i4>1233</vt:i4>
      </vt:variant>
      <vt:variant>
        <vt:i4>0</vt:i4>
      </vt:variant>
      <vt:variant>
        <vt:i4>5</vt:i4>
      </vt:variant>
      <vt:variant>
        <vt:lpwstr>http://dohlaw.doh.gov.tw/Chi/FLAW/FLAWDOC01.asp?lsid=FL013783&amp;lno=24</vt:lpwstr>
      </vt:variant>
      <vt:variant>
        <vt:lpwstr/>
      </vt:variant>
      <vt:variant>
        <vt:i4>1507351</vt:i4>
      </vt:variant>
      <vt:variant>
        <vt:i4>1230</vt:i4>
      </vt:variant>
      <vt:variant>
        <vt:i4>0</vt:i4>
      </vt:variant>
      <vt:variant>
        <vt:i4>5</vt:i4>
      </vt:variant>
      <vt:variant>
        <vt:lpwstr>http://dohlaw.doh.gov.tw/Chi/FLAW/FLAWDOC01.asp?lsid=FL013783&amp;lno=23</vt:lpwstr>
      </vt:variant>
      <vt:variant>
        <vt:lpwstr/>
      </vt:variant>
      <vt:variant>
        <vt:i4>1441815</vt:i4>
      </vt:variant>
      <vt:variant>
        <vt:i4>1227</vt:i4>
      </vt:variant>
      <vt:variant>
        <vt:i4>0</vt:i4>
      </vt:variant>
      <vt:variant>
        <vt:i4>5</vt:i4>
      </vt:variant>
      <vt:variant>
        <vt:lpwstr>http://dohlaw.doh.gov.tw/Chi/FLAW/FLAWDOC01.asp?lsid=FL013783&amp;lno=22</vt:lpwstr>
      </vt:variant>
      <vt:variant>
        <vt:lpwstr/>
      </vt:variant>
      <vt:variant>
        <vt:i4>1376279</vt:i4>
      </vt:variant>
      <vt:variant>
        <vt:i4>1224</vt:i4>
      </vt:variant>
      <vt:variant>
        <vt:i4>0</vt:i4>
      </vt:variant>
      <vt:variant>
        <vt:i4>5</vt:i4>
      </vt:variant>
      <vt:variant>
        <vt:lpwstr>http://dohlaw.doh.gov.tw/Chi/FLAW/FLAWDOC01.asp?lsid=FL013783&amp;lno=21</vt:lpwstr>
      </vt:variant>
      <vt:variant>
        <vt:lpwstr/>
      </vt:variant>
      <vt:variant>
        <vt:i4>1310743</vt:i4>
      </vt:variant>
      <vt:variant>
        <vt:i4>1221</vt:i4>
      </vt:variant>
      <vt:variant>
        <vt:i4>0</vt:i4>
      </vt:variant>
      <vt:variant>
        <vt:i4>5</vt:i4>
      </vt:variant>
      <vt:variant>
        <vt:lpwstr>http://dohlaw.doh.gov.tw/Chi/FLAW/FLAWDOC01.asp?lsid=FL013783&amp;lno=20</vt:lpwstr>
      </vt:variant>
      <vt:variant>
        <vt:lpwstr/>
      </vt:variant>
      <vt:variant>
        <vt:i4>1900564</vt:i4>
      </vt:variant>
      <vt:variant>
        <vt:i4>1218</vt:i4>
      </vt:variant>
      <vt:variant>
        <vt:i4>0</vt:i4>
      </vt:variant>
      <vt:variant>
        <vt:i4>5</vt:i4>
      </vt:variant>
      <vt:variant>
        <vt:lpwstr>http://dohlaw.doh.gov.tw/Chi/FLAW/FLAWDOC01.asp?lsid=FL013783&amp;lno=19</vt:lpwstr>
      </vt:variant>
      <vt:variant>
        <vt:lpwstr/>
      </vt:variant>
      <vt:variant>
        <vt:i4>1835028</vt:i4>
      </vt:variant>
      <vt:variant>
        <vt:i4>1215</vt:i4>
      </vt:variant>
      <vt:variant>
        <vt:i4>0</vt:i4>
      </vt:variant>
      <vt:variant>
        <vt:i4>5</vt:i4>
      </vt:variant>
      <vt:variant>
        <vt:lpwstr>http://dohlaw.doh.gov.tw/Chi/FLAW/FLAWDOC01.asp?lsid=FL013783&amp;lno=18</vt:lpwstr>
      </vt:variant>
      <vt:variant>
        <vt:lpwstr/>
      </vt:variant>
      <vt:variant>
        <vt:i4>1245204</vt:i4>
      </vt:variant>
      <vt:variant>
        <vt:i4>1212</vt:i4>
      </vt:variant>
      <vt:variant>
        <vt:i4>0</vt:i4>
      </vt:variant>
      <vt:variant>
        <vt:i4>5</vt:i4>
      </vt:variant>
      <vt:variant>
        <vt:lpwstr>http://dohlaw.doh.gov.tw/Chi/FLAW/FLAWDOC01.asp?lsid=FL013783&amp;lno=17</vt:lpwstr>
      </vt:variant>
      <vt:variant>
        <vt:lpwstr/>
      </vt:variant>
      <vt:variant>
        <vt:i4>1179668</vt:i4>
      </vt:variant>
      <vt:variant>
        <vt:i4>1209</vt:i4>
      </vt:variant>
      <vt:variant>
        <vt:i4>0</vt:i4>
      </vt:variant>
      <vt:variant>
        <vt:i4>5</vt:i4>
      </vt:variant>
      <vt:variant>
        <vt:lpwstr>http://dohlaw.doh.gov.tw/Chi/FLAW/FLAWDOC01.asp?lsid=FL013783&amp;lno=16</vt:lpwstr>
      </vt:variant>
      <vt:variant>
        <vt:lpwstr/>
      </vt:variant>
      <vt:variant>
        <vt:i4>1114132</vt:i4>
      </vt:variant>
      <vt:variant>
        <vt:i4>1206</vt:i4>
      </vt:variant>
      <vt:variant>
        <vt:i4>0</vt:i4>
      </vt:variant>
      <vt:variant>
        <vt:i4>5</vt:i4>
      </vt:variant>
      <vt:variant>
        <vt:lpwstr>http://dohlaw.doh.gov.tw/Chi/FLAW/FLAWDOC01.asp?lsid=FL013783&amp;lno=15</vt:lpwstr>
      </vt:variant>
      <vt:variant>
        <vt:lpwstr/>
      </vt:variant>
      <vt:variant>
        <vt:i4>1048596</vt:i4>
      </vt:variant>
      <vt:variant>
        <vt:i4>1203</vt:i4>
      </vt:variant>
      <vt:variant>
        <vt:i4>0</vt:i4>
      </vt:variant>
      <vt:variant>
        <vt:i4>5</vt:i4>
      </vt:variant>
      <vt:variant>
        <vt:lpwstr>http://dohlaw.doh.gov.tw/Chi/FLAW/FLAWDOC01.asp?lsid=FL013783&amp;lno=14</vt:lpwstr>
      </vt:variant>
      <vt:variant>
        <vt:lpwstr/>
      </vt:variant>
      <vt:variant>
        <vt:i4>1507348</vt:i4>
      </vt:variant>
      <vt:variant>
        <vt:i4>1200</vt:i4>
      </vt:variant>
      <vt:variant>
        <vt:i4>0</vt:i4>
      </vt:variant>
      <vt:variant>
        <vt:i4>5</vt:i4>
      </vt:variant>
      <vt:variant>
        <vt:lpwstr>http://dohlaw.doh.gov.tw/Chi/FLAW/FLAWDOC01.asp?lsid=FL013783&amp;lno=13</vt:lpwstr>
      </vt:variant>
      <vt:variant>
        <vt:lpwstr/>
      </vt:variant>
      <vt:variant>
        <vt:i4>1441812</vt:i4>
      </vt:variant>
      <vt:variant>
        <vt:i4>1197</vt:i4>
      </vt:variant>
      <vt:variant>
        <vt:i4>0</vt:i4>
      </vt:variant>
      <vt:variant>
        <vt:i4>5</vt:i4>
      </vt:variant>
      <vt:variant>
        <vt:lpwstr>http://dohlaw.doh.gov.tw/Chi/FLAW/FLAWDOC01.asp?lsid=FL013783&amp;lno=12</vt:lpwstr>
      </vt:variant>
      <vt:variant>
        <vt:lpwstr/>
      </vt:variant>
      <vt:variant>
        <vt:i4>1376276</vt:i4>
      </vt:variant>
      <vt:variant>
        <vt:i4>1194</vt:i4>
      </vt:variant>
      <vt:variant>
        <vt:i4>0</vt:i4>
      </vt:variant>
      <vt:variant>
        <vt:i4>5</vt:i4>
      </vt:variant>
      <vt:variant>
        <vt:lpwstr>http://dohlaw.doh.gov.tw/Chi/FLAW/FLAWDOC01.asp?lsid=FL013783&amp;lno=11</vt:lpwstr>
      </vt:variant>
      <vt:variant>
        <vt:lpwstr/>
      </vt:variant>
      <vt:variant>
        <vt:i4>1310740</vt:i4>
      </vt:variant>
      <vt:variant>
        <vt:i4>1191</vt:i4>
      </vt:variant>
      <vt:variant>
        <vt:i4>0</vt:i4>
      </vt:variant>
      <vt:variant>
        <vt:i4>5</vt:i4>
      </vt:variant>
      <vt:variant>
        <vt:lpwstr>http://dohlaw.doh.gov.tw/Chi/FLAW/FLAWDOC01.asp?lsid=FL013783&amp;lno=10</vt:lpwstr>
      </vt:variant>
      <vt:variant>
        <vt:lpwstr/>
      </vt:variant>
      <vt:variant>
        <vt:i4>2359333</vt:i4>
      </vt:variant>
      <vt:variant>
        <vt:i4>1188</vt:i4>
      </vt:variant>
      <vt:variant>
        <vt:i4>0</vt:i4>
      </vt:variant>
      <vt:variant>
        <vt:i4>5</vt:i4>
      </vt:variant>
      <vt:variant>
        <vt:lpwstr>http://dohlaw.doh.gov.tw/Chi/FLAW/FLAWDOC01.asp?lsid=FL013783&amp;lno=9</vt:lpwstr>
      </vt:variant>
      <vt:variant>
        <vt:lpwstr/>
      </vt:variant>
      <vt:variant>
        <vt:i4>2359333</vt:i4>
      </vt:variant>
      <vt:variant>
        <vt:i4>1185</vt:i4>
      </vt:variant>
      <vt:variant>
        <vt:i4>0</vt:i4>
      </vt:variant>
      <vt:variant>
        <vt:i4>5</vt:i4>
      </vt:variant>
      <vt:variant>
        <vt:lpwstr>http://dohlaw.doh.gov.tw/Chi/FLAW/FLAWDOC01.asp?lsid=FL013783&amp;lno=8</vt:lpwstr>
      </vt:variant>
      <vt:variant>
        <vt:lpwstr/>
      </vt:variant>
      <vt:variant>
        <vt:i4>2359333</vt:i4>
      </vt:variant>
      <vt:variant>
        <vt:i4>1182</vt:i4>
      </vt:variant>
      <vt:variant>
        <vt:i4>0</vt:i4>
      </vt:variant>
      <vt:variant>
        <vt:i4>5</vt:i4>
      </vt:variant>
      <vt:variant>
        <vt:lpwstr>http://dohlaw.doh.gov.tw/Chi/FLAW/FLAWDOC01.asp?lsid=FL013783&amp;lno=7</vt:lpwstr>
      </vt:variant>
      <vt:variant>
        <vt:lpwstr/>
      </vt:variant>
      <vt:variant>
        <vt:i4>2359333</vt:i4>
      </vt:variant>
      <vt:variant>
        <vt:i4>1179</vt:i4>
      </vt:variant>
      <vt:variant>
        <vt:i4>0</vt:i4>
      </vt:variant>
      <vt:variant>
        <vt:i4>5</vt:i4>
      </vt:variant>
      <vt:variant>
        <vt:lpwstr>http://dohlaw.doh.gov.tw/Chi/FLAW/FLAWDOC01.asp?lsid=FL013783&amp;lno=6</vt:lpwstr>
      </vt:variant>
      <vt:variant>
        <vt:lpwstr/>
      </vt:variant>
      <vt:variant>
        <vt:i4>2359333</vt:i4>
      </vt:variant>
      <vt:variant>
        <vt:i4>1176</vt:i4>
      </vt:variant>
      <vt:variant>
        <vt:i4>0</vt:i4>
      </vt:variant>
      <vt:variant>
        <vt:i4>5</vt:i4>
      </vt:variant>
      <vt:variant>
        <vt:lpwstr>http://dohlaw.doh.gov.tw/Chi/FLAW/FLAWDOC01.asp?lsid=FL013783&amp;lno=5</vt:lpwstr>
      </vt:variant>
      <vt:variant>
        <vt:lpwstr/>
      </vt:variant>
      <vt:variant>
        <vt:i4>2359333</vt:i4>
      </vt:variant>
      <vt:variant>
        <vt:i4>1173</vt:i4>
      </vt:variant>
      <vt:variant>
        <vt:i4>0</vt:i4>
      </vt:variant>
      <vt:variant>
        <vt:i4>5</vt:i4>
      </vt:variant>
      <vt:variant>
        <vt:lpwstr>http://dohlaw.doh.gov.tw/Chi/FLAW/FLAWDOC01.asp?lsid=FL013783&amp;lno=4</vt:lpwstr>
      </vt:variant>
      <vt:variant>
        <vt:lpwstr/>
      </vt:variant>
      <vt:variant>
        <vt:i4>2359333</vt:i4>
      </vt:variant>
      <vt:variant>
        <vt:i4>1170</vt:i4>
      </vt:variant>
      <vt:variant>
        <vt:i4>0</vt:i4>
      </vt:variant>
      <vt:variant>
        <vt:i4>5</vt:i4>
      </vt:variant>
      <vt:variant>
        <vt:lpwstr>http://dohlaw.doh.gov.tw/Chi/FLAW/FLAWDOC01.asp?lsid=FL013783&amp;lno=3</vt:lpwstr>
      </vt:variant>
      <vt:variant>
        <vt:lpwstr/>
      </vt:variant>
      <vt:variant>
        <vt:i4>2359333</vt:i4>
      </vt:variant>
      <vt:variant>
        <vt:i4>1167</vt:i4>
      </vt:variant>
      <vt:variant>
        <vt:i4>0</vt:i4>
      </vt:variant>
      <vt:variant>
        <vt:i4>5</vt:i4>
      </vt:variant>
      <vt:variant>
        <vt:lpwstr>http://dohlaw.doh.gov.tw/Chi/FLAW/FLAWDOC01.asp?lsid=FL013783&amp;lno=2</vt:lpwstr>
      </vt:variant>
      <vt:variant>
        <vt:lpwstr/>
      </vt:variant>
      <vt:variant>
        <vt:i4>2359333</vt:i4>
      </vt:variant>
      <vt:variant>
        <vt:i4>1164</vt:i4>
      </vt:variant>
      <vt:variant>
        <vt:i4>0</vt:i4>
      </vt:variant>
      <vt:variant>
        <vt:i4>5</vt:i4>
      </vt:variant>
      <vt:variant>
        <vt:lpwstr>http://dohlaw.doh.gov.tw/Chi/FLAW/FLAWDOC01.asp?lsid=FL013783&amp;lno=1</vt:lpwstr>
      </vt:variant>
      <vt:variant>
        <vt:lpwstr/>
      </vt:variant>
      <vt:variant>
        <vt:i4>1310737</vt:i4>
      </vt:variant>
      <vt:variant>
        <vt:i4>1161</vt:i4>
      </vt:variant>
      <vt:variant>
        <vt:i4>0</vt:i4>
      </vt:variant>
      <vt:variant>
        <vt:i4>5</vt:i4>
      </vt:variant>
      <vt:variant>
        <vt:lpwstr>http://dohlaw.doh.gov.tw/Chi/FLAW/FLAWDOC01.asp?lsid=FL052186&amp;lno=31</vt:lpwstr>
      </vt:variant>
      <vt:variant>
        <vt:lpwstr/>
      </vt:variant>
      <vt:variant>
        <vt:i4>1376273</vt:i4>
      </vt:variant>
      <vt:variant>
        <vt:i4>1158</vt:i4>
      </vt:variant>
      <vt:variant>
        <vt:i4>0</vt:i4>
      </vt:variant>
      <vt:variant>
        <vt:i4>5</vt:i4>
      </vt:variant>
      <vt:variant>
        <vt:lpwstr>http://dohlaw.doh.gov.tw/Chi/FLAW/FLAWDOC01.asp?lsid=FL052186&amp;lno=30</vt:lpwstr>
      </vt:variant>
      <vt:variant>
        <vt:lpwstr/>
      </vt:variant>
      <vt:variant>
        <vt:i4>1835024</vt:i4>
      </vt:variant>
      <vt:variant>
        <vt:i4>1155</vt:i4>
      </vt:variant>
      <vt:variant>
        <vt:i4>0</vt:i4>
      </vt:variant>
      <vt:variant>
        <vt:i4>5</vt:i4>
      </vt:variant>
      <vt:variant>
        <vt:lpwstr>http://dohlaw.doh.gov.tw/Chi/FLAW/FLAWDOC01.asp?lsid=FL052186&amp;lno=29</vt:lpwstr>
      </vt:variant>
      <vt:variant>
        <vt:lpwstr/>
      </vt:variant>
      <vt:variant>
        <vt:i4>1900560</vt:i4>
      </vt:variant>
      <vt:variant>
        <vt:i4>1152</vt:i4>
      </vt:variant>
      <vt:variant>
        <vt:i4>0</vt:i4>
      </vt:variant>
      <vt:variant>
        <vt:i4>5</vt:i4>
      </vt:variant>
      <vt:variant>
        <vt:lpwstr>http://dohlaw.doh.gov.tw/Chi/FLAW/FLAWDOC01.asp?lsid=FL052186&amp;lno=28</vt:lpwstr>
      </vt:variant>
      <vt:variant>
        <vt:lpwstr/>
      </vt:variant>
      <vt:variant>
        <vt:i4>1179664</vt:i4>
      </vt:variant>
      <vt:variant>
        <vt:i4>1149</vt:i4>
      </vt:variant>
      <vt:variant>
        <vt:i4>0</vt:i4>
      </vt:variant>
      <vt:variant>
        <vt:i4>5</vt:i4>
      </vt:variant>
      <vt:variant>
        <vt:lpwstr>http://dohlaw.doh.gov.tw/Chi/FLAW/FLAWDOC01.asp?lsid=FL052186&amp;lno=27</vt:lpwstr>
      </vt:variant>
      <vt:variant>
        <vt:lpwstr/>
      </vt:variant>
      <vt:variant>
        <vt:i4>1245200</vt:i4>
      </vt:variant>
      <vt:variant>
        <vt:i4>1146</vt:i4>
      </vt:variant>
      <vt:variant>
        <vt:i4>0</vt:i4>
      </vt:variant>
      <vt:variant>
        <vt:i4>5</vt:i4>
      </vt:variant>
      <vt:variant>
        <vt:lpwstr>http://dohlaw.doh.gov.tw/Chi/FLAW/FLAWDOC01.asp?lsid=FL052186&amp;lno=26</vt:lpwstr>
      </vt:variant>
      <vt:variant>
        <vt:lpwstr/>
      </vt:variant>
      <vt:variant>
        <vt:i4>1048592</vt:i4>
      </vt:variant>
      <vt:variant>
        <vt:i4>1143</vt:i4>
      </vt:variant>
      <vt:variant>
        <vt:i4>0</vt:i4>
      </vt:variant>
      <vt:variant>
        <vt:i4>5</vt:i4>
      </vt:variant>
      <vt:variant>
        <vt:lpwstr>http://dohlaw.doh.gov.tw/Chi/FLAW/FLAWDOC01.asp?lsid=FL052186&amp;lno=25</vt:lpwstr>
      </vt:variant>
      <vt:variant>
        <vt:lpwstr/>
      </vt:variant>
      <vt:variant>
        <vt:i4>1114128</vt:i4>
      </vt:variant>
      <vt:variant>
        <vt:i4>1140</vt:i4>
      </vt:variant>
      <vt:variant>
        <vt:i4>0</vt:i4>
      </vt:variant>
      <vt:variant>
        <vt:i4>5</vt:i4>
      </vt:variant>
      <vt:variant>
        <vt:lpwstr>http://dohlaw.doh.gov.tw/Chi/FLAW/FLAWDOC01.asp?lsid=FL052186&amp;lno=24</vt:lpwstr>
      </vt:variant>
      <vt:variant>
        <vt:lpwstr/>
      </vt:variant>
      <vt:variant>
        <vt:i4>1441808</vt:i4>
      </vt:variant>
      <vt:variant>
        <vt:i4>1137</vt:i4>
      </vt:variant>
      <vt:variant>
        <vt:i4>0</vt:i4>
      </vt:variant>
      <vt:variant>
        <vt:i4>5</vt:i4>
      </vt:variant>
      <vt:variant>
        <vt:lpwstr>http://dohlaw.doh.gov.tw/Chi/FLAW/FLAWDOC01.asp?lsid=FL052186&amp;lno=23</vt:lpwstr>
      </vt:variant>
      <vt:variant>
        <vt:lpwstr/>
      </vt:variant>
      <vt:variant>
        <vt:i4>1310736</vt:i4>
      </vt:variant>
      <vt:variant>
        <vt:i4>1134</vt:i4>
      </vt:variant>
      <vt:variant>
        <vt:i4>0</vt:i4>
      </vt:variant>
      <vt:variant>
        <vt:i4>5</vt:i4>
      </vt:variant>
      <vt:variant>
        <vt:lpwstr>http://dohlaw.doh.gov.tw/Chi/FLAW/FLAWDOC01.asp?lsid=FL052186&amp;lno=21</vt:lpwstr>
      </vt:variant>
      <vt:variant>
        <vt:lpwstr/>
      </vt:variant>
      <vt:variant>
        <vt:i4>1310736</vt:i4>
      </vt:variant>
      <vt:variant>
        <vt:i4>1131</vt:i4>
      </vt:variant>
      <vt:variant>
        <vt:i4>0</vt:i4>
      </vt:variant>
      <vt:variant>
        <vt:i4>5</vt:i4>
      </vt:variant>
      <vt:variant>
        <vt:lpwstr>http://dohlaw.doh.gov.tw/Chi/FLAW/FLAWDOC01.asp?lsid=FL052186&amp;lno=21</vt:lpwstr>
      </vt:variant>
      <vt:variant>
        <vt:lpwstr/>
      </vt:variant>
      <vt:variant>
        <vt:i4>1376272</vt:i4>
      </vt:variant>
      <vt:variant>
        <vt:i4>1128</vt:i4>
      </vt:variant>
      <vt:variant>
        <vt:i4>0</vt:i4>
      </vt:variant>
      <vt:variant>
        <vt:i4>5</vt:i4>
      </vt:variant>
      <vt:variant>
        <vt:lpwstr>http://dohlaw.doh.gov.tw/Chi/FLAW/FLAWDOC01.asp?lsid=FL052186&amp;lno=20</vt:lpwstr>
      </vt:variant>
      <vt:variant>
        <vt:lpwstr/>
      </vt:variant>
      <vt:variant>
        <vt:i4>1835027</vt:i4>
      </vt:variant>
      <vt:variant>
        <vt:i4>1125</vt:i4>
      </vt:variant>
      <vt:variant>
        <vt:i4>0</vt:i4>
      </vt:variant>
      <vt:variant>
        <vt:i4>5</vt:i4>
      </vt:variant>
      <vt:variant>
        <vt:lpwstr>http://dohlaw.doh.gov.tw/Chi/FLAW/FLAWDOC01.asp?lsid=FL052186&amp;lno=19</vt:lpwstr>
      </vt:variant>
      <vt:variant>
        <vt:lpwstr/>
      </vt:variant>
      <vt:variant>
        <vt:i4>1900563</vt:i4>
      </vt:variant>
      <vt:variant>
        <vt:i4>1122</vt:i4>
      </vt:variant>
      <vt:variant>
        <vt:i4>0</vt:i4>
      </vt:variant>
      <vt:variant>
        <vt:i4>5</vt:i4>
      </vt:variant>
      <vt:variant>
        <vt:lpwstr>http://dohlaw.doh.gov.tw/Chi/FLAW/FLAWDOC01.asp?lsid=FL052186&amp;lno=18</vt:lpwstr>
      </vt:variant>
      <vt:variant>
        <vt:lpwstr/>
      </vt:variant>
      <vt:variant>
        <vt:i4>1179667</vt:i4>
      </vt:variant>
      <vt:variant>
        <vt:i4>1119</vt:i4>
      </vt:variant>
      <vt:variant>
        <vt:i4>0</vt:i4>
      </vt:variant>
      <vt:variant>
        <vt:i4>5</vt:i4>
      </vt:variant>
      <vt:variant>
        <vt:lpwstr>http://dohlaw.doh.gov.tw/Chi/FLAW/FLAWDOC01.asp?lsid=FL052186&amp;lno=17</vt:lpwstr>
      </vt:variant>
      <vt:variant>
        <vt:lpwstr/>
      </vt:variant>
      <vt:variant>
        <vt:i4>1245203</vt:i4>
      </vt:variant>
      <vt:variant>
        <vt:i4>1116</vt:i4>
      </vt:variant>
      <vt:variant>
        <vt:i4>0</vt:i4>
      </vt:variant>
      <vt:variant>
        <vt:i4>5</vt:i4>
      </vt:variant>
      <vt:variant>
        <vt:lpwstr>http://dohlaw.doh.gov.tw/Chi/FLAW/FLAWDOC01.asp?lsid=FL052186&amp;lno=16</vt:lpwstr>
      </vt:variant>
      <vt:variant>
        <vt:lpwstr/>
      </vt:variant>
      <vt:variant>
        <vt:i4>1048595</vt:i4>
      </vt:variant>
      <vt:variant>
        <vt:i4>1113</vt:i4>
      </vt:variant>
      <vt:variant>
        <vt:i4>0</vt:i4>
      </vt:variant>
      <vt:variant>
        <vt:i4>5</vt:i4>
      </vt:variant>
      <vt:variant>
        <vt:lpwstr>http://dohlaw.doh.gov.tw/Chi/FLAW/FLAWDOC01.asp?lsid=FL052186&amp;lno=15</vt:lpwstr>
      </vt:variant>
      <vt:variant>
        <vt:lpwstr/>
      </vt:variant>
      <vt:variant>
        <vt:i4>1114131</vt:i4>
      </vt:variant>
      <vt:variant>
        <vt:i4>1110</vt:i4>
      </vt:variant>
      <vt:variant>
        <vt:i4>0</vt:i4>
      </vt:variant>
      <vt:variant>
        <vt:i4>5</vt:i4>
      </vt:variant>
      <vt:variant>
        <vt:lpwstr>http://dohlaw.doh.gov.tw/Chi/FLAW/FLAWDOC01.asp?lsid=FL052186&amp;lno=14</vt:lpwstr>
      </vt:variant>
      <vt:variant>
        <vt:lpwstr/>
      </vt:variant>
      <vt:variant>
        <vt:i4>1441811</vt:i4>
      </vt:variant>
      <vt:variant>
        <vt:i4>1107</vt:i4>
      </vt:variant>
      <vt:variant>
        <vt:i4>0</vt:i4>
      </vt:variant>
      <vt:variant>
        <vt:i4>5</vt:i4>
      </vt:variant>
      <vt:variant>
        <vt:lpwstr>http://dohlaw.doh.gov.tw/Chi/FLAW/FLAWDOC01.asp?lsid=FL052186&amp;lno=13</vt:lpwstr>
      </vt:variant>
      <vt:variant>
        <vt:lpwstr/>
      </vt:variant>
      <vt:variant>
        <vt:i4>1507347</vt:i4>
      </vt:variant>
      <vt:variant>
        <vt:i4>1104</vt:i4>
      </vt:variant>
      <vt:variant>
        <vt:i4>0</vt:i4>
      </vt:variant>
      <vt:variant>
        <vt:i4>5</vt:i4>
      </vt:variant>
      <vt:variant>
        <vt:lpwstr>http://dohlaw.doh.gov.tw/Chi/FLAW/FLAWDOC01.asp?lsid=FL052186&amp;lno=12</vt:lpwstr>
      </vt:variant>
      <vt:variant>
        <vt:lpwstr/>
      </vt:variant>
      <vt:variant>
        <vt:i4>1310739</vt:i4>
      </vt:variant>
      <vt:variant>
        <vt:i4>1101</vt:i4>
      </vt:variant>
      <vt:variant>
        <vt:i4>0</vt:i4>
      </vt:variant>
      <vt:variant>
        <vt:i4>5</vt:i4>
      </vt:variant>
      <vt:variant>
        <vt:lpwstr>http://dohlaw.doh.gov.tw/Chi/FLAW/FLAWDOC01.asp?lsid=FL052186&amp;lno=11</vt:lpwstr>
      </vt:variant>
      <vt:variant>
        <vt:lpwstr/>
      </vt:variant>
      <vt:variant>
        <vt:i4>1376275</vt:i4>
      </vt:variant>
      <vt:variant>
        <vt:i4>1098</vt:i4>
      </vt:variant>
      <vt:variant>
        <vt:i4>0</vt:i4>
      </vt:variant>
      <vt:variant>
        <vt:i4>5</vt:i4>
      </vt:variant>
      <vt:variant>
        <vt:lpwstr>http://dohlaw.doh.gov.tw/Chi/FLAW/FLAWDOC01.asp?lsid=FL052186&amp;lno=10</vt:lpwstr>
      </vt:variant>
      <vt:variant>
        <vt:lpwstr/>
      </vt:variant>
      <vt:variant>
        <vt:i4>2424866</vt:i4>
      </vt:variant>
      <vt:variant>
        <vt:i4>1095</vt:i4>
      </vt:variant>
      <vt:variant>
        <vt:i4>0</vt:i4>
      </vt:variant>
      <vt:variant>
        <vt:i4>5</vt:i4>
      </vt:variant>
      <vt:variant>
        <vt:lpwstr>http://dohlaw.doh.gov.tw/Chi/FLAW/FLAWDOC01.asp?lsid=FL052186&amp;lno=9</vt:lpwstr>
      </vt:variant>
      <vt:variant>
        <vt:lpwstr/>
      </vt:variant>
      <vt:variant>
        <vt:i4>2424866</vt:i4>
      </vt:variant>
      <vt:variant>
        <vt:i4>1092</vt:i4>
      </vt:variant>
      <vt:variant>
        <vt:i4>0</vt:i4>
      </vt:variant>
      <vt:variant>
        <vt:i4>5</vt:i4>
      </vt:variant>
      <vt:variant>
        <vt:lpwstr>http://dohlaw.doh.gov.tw/Chi/FLAW/FLAWDOC01.asp?lsid=FL052186&amp;lno=8</vt:lpwstr>
      </vt:variant>
      <vt:variant>
        <vt:lpwstr/>
      </vt:variant>
      <vt:variant>
        <vt:i4>2424866</vt:i4>
      </vt:variant>
      <vt:variant>
        <vt:i4>1089</vt:i4>
      </vt:variant>
      <vt:variant>
        <vt:i4>0</vt:i4>
      </vt:variant>
      <vt:variant>
        <vt:i4>5</vt:i4>
      </vt:variant>
      <vt:variant>
        <vt:lpwstr>http://dohlaw.doh.gov.tw/Chi/FLAW/FLAWDOC01.asp?lsid=FL052186&amp;lno=7</vt:lpwstr>
      </vt:variant>
      <vt:variant>
        <vt:lpwstr/>
      </vt:variant>
      <vt:variant>
        <vt:i4>2424866</vt:i4>
      </vt:variant>
      <vt:variant>
        <vt:i4>1086</vt:i4>
      </vt:variant>
      <vt:variant>
        <vt:i4>0</vt:i4>
      </vt:variant>
      <vt:variant>
        <vt:i4>5</vt:i4>
      </vt:variant>
      <vt:variant>
        <vt:lpwstr>http://dohlaw.doh.gov.tw/Chi/FLAW/FLAWDOC01.asp?lsid=FL052186&amp;lno=6</vt:lpwstr>
      </vt:variant>
      <vt:variant>
        <vt:lpwstr/>
      </vt:variant>
      <vt:variant>
        <vt:i4>2424866</vt:i4>
      </vt:variant>
      <vt:variant>
        <vt:i4>1083</vt:i4>
      </vt:variant>
      <vt:variant>
        <vt:i4>0</vt:i4>
      </vt:variant>
      <vt:variant>
        <vt:i4>5</vt:i4>
      </vt:variant>
      <vt:variant>
        <vt:lpwstr>http://dohlaw.doh.gov.tw/Chi/FLAW/FLAWDOC01.asp?lsid=FL052186&amp;lno=5</vt:lpwstr>
      </vt:variant>
      <vt:variant>
        <vt:lpwstr/>
      </vt:variant>
      <vt:variant>
        <vt:i4>2424866</vt:i4>
      </vt:variant>
      <vt:variant>
        <vt:i4>1080</vt:i4>
      </vt:variant>
      <vt:variant>
        <vt:i4>0</vt:i4>
      </vt:variant>
      <vt:variant>
        <vt:i4>5</vt:i4>
      </vt:variant>
      <vt:variant>
        <vt:lpwstr>http://dohlaw.doh.gov.tw/Chi/FLAW/FLAWDOC01.asp?lsid=FL052186&amp;lno=4</vt:lpwstr>
      </vt:variant>
      <vt:variant>
        <vt:lpwstr/>
      </vt:variant>
      <vt:variant>
        <vt:i4>2424866</vt:i4>
      </vt:variant>
      <vt:variant>
        <vt:i4>1077</vt:i4>
      </vt:variant>
      <vt:variant>
        <vt:i4>0</vt:i4>
      </vt:variant>
      <vt:variant>
        <vt:i4>5</vt:i4>
      </vt:variant>
      <vt:variant>
        <vt:lpwstr>http://dohlaw.doh.gov.tw/Chi/FLAW/FLAWDOC01.asp?lsid=FL052186&amp;lno=3</vt:lpwstr>
      </vt:variant>
      <vt:variant>
        <vt:lpwstr/>
      </vt:variant>
      <vt:variant>
        <vt:i4>2424866</vt:i4>
      </vt:variant>
      <vt:variant>
        <vt:i4>1074</vt:i4>
      </vt:variant>
      <vt:variant>
        <vt:i4>0</vt:i4>
      </vt:variant>
      <vt:variant>
        <vt:i4>5</vt:i4>
      </vt:variant>
      <vt:variant>
        <vt:lpwstr>http://dohlaw.doh.gov.tw/Chi/FLAW/FLAWDOC01.asp?lsid=FL052186&amp;lno=2</vt:lpwstr>
      </vt:variant>
      <vt:variant>
        <vt:lpwstr/>
      </vt:variant>
      <vt:variant>
        <vt:i4>2424866</vt:i4>
      </vt:variant>
      <vt:variant>
        <vt:i4>1071</vt:i4>
      </vt:variant>
      <vt:variant>
        <vt:i4>0</vt:i4>
      </vt:variant>
      <vt:variant>
        <vt:i4>5</vt:i4>
      </vt:variant>
      <vt:variant>
        <vt:lpwstr>http://dohlaw.doh.gov.tw/Chi/FLAW/FLAWDOC01.asp?lsid=FL052186&amp;lno=1</vt:lpwstr>
      </vt:variant>
      <vt:variant>
        <vt:lpwstr/>
      </vt:variant>
      <vt:variant>
        <vt:i4>1900563</vt:i4>
      </vt:variant>
      <vt:variant>
        <vt:i4>1068</vt:i4>
      </vt:variant>
      <vt:variant>
        <vt:i4>0</vt:i4>
      </vt:variant>
      <vt:variant>
        <vt:i4>5</vt:i4>
      </vt:variant>
      <vt:variant>
        <vt:lpwstr>http://dohlaw.doh.gov.tw/Chi/FLAW/FLAWDOC01.asp?lsid=FL063770&amp;lno=26</vt:lpwstr>
      </vt:variant>
      <vt:variant>
        <vt:lpwstr/>
      </vt:variant>
      <vt:variant>
        <vt:i4>1966099</vt:i4>
      </vt:variant>
      <vt:variant>
        <vt:i4>1065</vt:i4>
      </vt:variant>
      <vt:variant>
        <vt:i4>0</vt:i4>
      </vt:variant>
      <vt:variant>
        <vt:i4>5</vt:i4>
      </vt:variant>
      <vt:variant>
        <vt:lpwstr>http://dohlaw.doh.gov.tw/Chi/FLAW/FLAWDOC01.asp?lsid=FL063770&amp;lno=25</vt:lpwstr>
      </vt:variant>
      <vt:variant>
        <vt:lpwstr/>
      </vt:variant>
      <vt:variant>
        <vt:i4>2031635</vt:i4>
      </vt:variant>
      <vt:variant>
        <vt:i4>1062</vt:i4>
      </vt:variant>
      <vt:variant>
        <vt:i4>0</vt:i4>
      </vt:variant>
      <vt:variant>
        <vt:i4>5</vt:i4>
      </vt:variant>
      <vt:variant>
        <vt:lpwstr>http://dohlaw.doh.gov.tw/Chi/FLAW/FLAWDOC01.asp?lsid=FL063770&amp;lno=24</vt:lpwstr>
      </vt:variant>
      <vt:variant>
        <vt:lpwstr/>
      </vt:variant>
      <vt:variant>
        <vt:i4>1572883</vt:i4>
      </vt:variant>
      <vt:variant>
        <vt:i4>1059</vt:i4>
      </vt:variant>
      <vt:variant>
        <vt:i4>0</vt:i4>
      </vt:variant>
      <vt:variant>
        <vt:i4>5</vt:i4>
      </vt:variant>
      <vt:variant>
        <vt:lpwstr>http://dohlaw.doh.gov.tw/Chi/FLAW/FLAWDOC01.asp?lsid=FL063770&amp;lno=23</vt:lpwstr>
      </vt:variant>
      <vt:variant>
        <vt:lpwstr/>
      </vt:variant>
      <vt:variant>
        <vt:i4>1638419</vt:i4>
      </vt:variant>
      <vt:variant>
        <vt:i4>1056</vt:i4>
      </vt:variant>
      <vt:variant>
        <vt:i4>0</vt:i4>
      </vt:variant>
      <vt:variant>
        <vt:i4>5</vt:i4>
      </vt:variant>
      <vt:variant>
        <vt:lpwstr>http://dohlaw.doh.gov.tw/Chi/FLAW/FLAWDOC01.asp?lsid=FL063770&amp;lno=22</vt:lpwstr>
      </vt:variant>
      <vt:variant>
        <vt:lpwstr/>
      </vt:variant>
      <vt:variant>
        <vt:i4>1703955</vt:i4>
      </vt:variant>
      <vt:variant>
        <vt:i4>1053</vt:i4>
      </vt:variant>
      <vt:variant>
        <vt:i4>0</vt:i4>
      </vt:variant>
      <vt:variant>
        <vt:i4>5</vt:i4>
      </vt:variant>
      <vt:variant>
        <vt:lpwstr>http://dohlaw.doh.gov.tw/Chi/FLAW/FLAWDOC01.asp?lsid=FL063770&amp;lno=21</vt:lpwstr>
      </vt:variant>
      <vt:variant>
        <vt:lpwstr/>
      </vt:variant>
      <vt:variant>
        <vt:i4>1769491</vt:i4>
      </vt:variant>
      <vt:variant>
        <vt:i4>1050</vt:i4>
      </vt:variant>
      <vt:variant>
        <vt:i4>0</vt:i4>
      </vt:variant>
      <vt:variant>
        <vt:i4>5</vt:i4>
      </vt:variant>
      <vt:variant>
        <vt:lpwstr>http://dohlaw.doh.gov.tw/Chi/FLAW/FLAWDOC01.asp?lsid=FL063770&amp;lno=20</vt:lpwstr>
      </vt:variant>
      <vt:variant>
        <vt:lpwstr/>
      </vt:variant>
      <vt:variant>
        <vt:i4>1179664</vt:i4>
      </vt:variant>
      <vt:variant>
        <vt:i4>1047</vt:i4>
      </vt:variant>
      <vt:variant>
        <vt:i4>0</vt:i4>
      </vt:variant>
      <vt:variant>
        <vt:i4>5</vt:i4>
      </vt:variant>
      <vt:variant>
        <vt:lpwstr>http://dohlaw.doh.gov.tw/Chi/FLAW/FLAWDOC01.asp?lsid=FL063770&amp;lno=19</vt:lpwstr>
      </vt:variant>
      <vt:variant>
        <vt:lpwstr/>
      </vt:variant>
      <vt:variant>
        <vt:i4>1245200</vt:i4>
      </vt:variant>
      <vt:variant>
        <vt:i4>1044</vt:i4>
      </vt:variant>
      <vt:variant>
        <vt:i4>0</vt:i4>
      </vt:variant>
      <vt:variant>
        <vt:i4>5</vt:i4>
      </vt:variant>
      <vt:variant>
        <vt:lpwstr>http://dohlaw.doh.gov.tw/Chi/FLAW/FLAWDOC01.asp?lsid=FL063770&amp;lno=18</vt:lpwstr>
      </vt:variant>
      <vt:variant>
        <vt:lpwstr/>
      </vt:variant>
      <vt:variant>
        <vt:i4>1835024</vt:i4>
      </vt:variant>
      <vt:variant>
        <vt:i4>1041</vt:i4>
      </vt:variant>
      <vt:variant>
        <vt:i4>0</vt:i4>
      </vt:variant>
      <vt:variant>
        <vt:i4>5</vt:i4>
      </vt:variant>
      <vt:variant>
        <vt:lpwstr>http://dohlaw.doh.gov.tw/Chi/FLAW/FLAWDOC01.asp?lsid=FL063770&amp;lno=17</vt:lpwstr>
      </vt:variant>
      <vt:variant>
        <vt:lpwstr/>
      </vt:variant>
      <vt:variant>
        <vt:i4>1900560</vt:i4>
      </vt:variant>
      <vt:variant>
        <vt:i4>1038</vt:i4>
      </vt:variant>
      <vt:variant>
        <vt:i4>0</vt:i4>
      </vt:variant>
      <vt:variant>
        <vt:i4>5</vt:i4>
      </vt:variant>
      <vt:variant>
        <vt:lpwstr>http://dohlaw.doh.gov.tw/Chi/FLAW/FLAWDOC01.asp?lsid=FL063770&amp;lno=16</vt:lpwstr>
      </vt:variant>
      <vt:variant>
        <vt:lpwstr/>
      </vt:variant>
      <vt:variant>
        <vt:i4>1966096</vt:i4>
      </vt:variant>
      <vt:variant>
        <vt:i4>1035</vt:i4>
      </vt:variant>
      <vt:variant>
        <vt:i4>0</vt:i4>
      </vt:variant>
      <vt:variant>
        <vt:i4>5</vt:i4>
      </vt:variant>
      <vt:variant>
        <vt:lpwstr>http://dohlaw.doh.gov.tw/Chi/FLAW/FLAWDOC01.asp?lsid=FL063770&amp;lno=15</vt:lpwstr>
      </vt:variant>
      <vt:variant>
        <vt:lpwstr/>
      </vt:variant>
      <vt:variant>
        <vt:i4>2031632</vt:i4>
      </vt:variant>
      <vt:variant>
        <vt:i4>1032</vt:i4>
      </vt:variant>
      <vt:variant>
        <vt:i4>0</vt:i4>
      </vt:variant>
      <vt:variant>
        <vt:i4>5</vt:i4>
      </vt:variant>
      <vt:variant>
        <vt:lpwstr>http://dohlaw.doh.gov.tw/Chi/FLAW/FLAWDOC01.asp?lsid=FL063770&amp;lno=14</vt:lpwstr>
      </vt:variant>
      <vt:variant>
        <vt:lpwstr/>
      </vt:variant>
      <vt:variant>
        <vt:i4>1572880</vt:i4>
      </vt:variant>
      <vt:variant>
        <vt:i4>1029</vt:i4>
      </vt:variant>
      <vt:variant>
        <vt:i4>0</vt:i4>
      </vt:variant>
      <vt:variant>
        <vt:i4>5</vt:i4>
      </vt:variant>
      <vt:variant>
        <vt:lpwstr>http://dohlaw.doh.gov.tw/Chi/FLAW/FLAWDOC01.asp?lsid=FL063770&amp;lno=13</vt:lpwstr>
      </vt:variant>
      <vt:variant>
        <vt:lpwstr/>
      </vt:variant>
      <vt:variant>
        <vt:i4>1638416</vt:i4>
      </vt:variant>
      <vt:variant>
        <vt:i4>1026</vt:i4>
      </vt:variant>
      <vt:variant>
        <vt:i4>0</vt:i4>
      </vt:variant>
      <vt:variant>
        <vt:i4>5</vt:i4>
      </vt:variant>
      <vt:variant>
        <vt:lpwstr>http://dohlaw.doh.gov.tw/Chi/FLAW/FLAWDOC01.asp?lsid=FL063770&amp;lno=12</vt:lpwstr>
      </vt:variant>
      <vt:variant>
        <vt:lpwstr/>
      </vt:variant>
      <vt:variant>
        <vt:i4>1703952</vt:i4>
      </vt:variant>
      <vt:variant>
        <vt:i4>1023</vt:i4>
      </vt:variant>
      <vt:variant>
        <vt:i4>0</vt:i4>
      </vt:variant>
      <vt:variant>
        <vt:i4>5</vt:i4>
      </vt:variant>
      <vt:variant>
        <vt:lpwstr>http://dohlaw.doh.gov.tw/Chi/FLAW/FLAWDOC01.asp?lsid=FL063770&amp;lno=11</vt:lpwstr>
      </vt:variant>
      <vt:variant>
        <vt:lpwstr/>
      </vt:variant>
      <vt:variant>
        <vt:i4>1769488</vt:i4>
      </vt:variant>
      <vt:variant>
        <vt:i4>1020</vt:i4>
      </vt:variant>
      <vt:variant>
        <vt:i4>0</vt:i4>
      </vt:variant>
      <vt:variant>
        <vt:i4>5</vt:i4>
      </vt:variant>
      <vt:variant>
        <vt:lpwstr>http://dohlaw.doh.gov.tw/Chi/FLAW/FLAWDOC01.asp?lsid=FL063770&amp;lno=10</vt:lpwstr>
      </vt:variant>
      <vt:variant>
        <vt:lpwstr/>
      </vt:variant>
      <vt:variant>
        <vt:i4>2818081</vt:i4>
      </vt:variant>
      <vt:variant>
        <vt:i4>1017</vt:i4>
      </vt:variant>
      <vt:variant>
        <vt:i4>0</vt:i4>
      </vt:variant>
      <vt:variant>
        <vt:i4>5</vt:i4>
      </vt:variant>
      <vt:variant>
        <vt:lpwstr>http://dohlaw.doh.gov.tw/Chi/FLAW/FLAWDOC01.asp?lsid=FL063770&amp;lno=9</vt:lpwstr>
      </vt:variant>
      <vt:variant>
        <vt:lpwstr/>
      </vt:variant>
      <vt:variant>
        <vt:i4>2818081</vt:i4>
      </vt:variant>
      <vt:variant>
        <vt:i4>1014</vt:i4>
      </vt:variant>
      <vt:variant>
        <vt:i4>0</vt:i4>
      </vt:variant>
      <vt:variant>
        <vt:i4>5</vt:i4>
      </vt:variant>
      <vt:variant>
        <vt:lpwstr>http://dohlaw.doh.gov.tw/Chi/FLAW/FLAWDOC01.asp?lsid=FL063770&amp;lno=8</vt:lpwstr>
      </vt:variant>
      <vt:variant>
        <vt:lpwstr/>
      </vt:variant>
      <vt:variant>
        <vt:i4>2818081</vt:i4>
      </vt:variant>
      <vt:variant>
        <vt:i4>1011</vt:i4>
      </vt:variant>
      <vt:variant>
        <vt:i4>0</vt:i4>
      </vt:variant>
      <vt:variant>
        <vt:i4>5</vt:i4>
      </vt:variant>
      <vt:variant>
        <vt:lpwstr>http://dohlaw.doh.gov.tw/Chi/FLAW/FLAWDOC01.asp?lsid=FL063770&amp;lno=7</vt:lpwstr>
      </vt:variant>
      <vt:variant>
        <vt:lpwstr/>
      </vt:variant>
      <vt:variant>
        <vt:i4>2818081</vt:i4>
      </vt:variant>
      <vt:variant>
        <vt:i4>1008</vt:i4>
      </vt:variant>
      <vt:variant>
        <vt:i4>0</vt:i4>
      </vt:variant>
      <vt:variant>
        <vt:i4>5</vt:i4>
      </vt:variant>
      <vt:variant>
        <vt:lpwstr>http://dohlaw.doh.gov.tw/Chi/FLAW/FLAWDOC01.asp?lsid=FL063770&amp;lno=6</vt:lpwstr>
      </vt:variant>
      <vt:variant>
        <vt:lpwstr/>
      </vt:variant>
      <vt:variant>
        <vt:i4>2818081</vt:i4>
      </vt:variant>
      <vt:variant>
        <vt:i4>1005</vt:i4>
      </vt:variant>
      <vt:variant>
        <vt:i4>0</vt:i4>
      </vt:variant>
      <vt:variant>
        <vt:i4>5</vt:i4>
      </vt:variant>
      <vt:variant>
        <vt:lpwstr>http://dohlaw.doh.gov.tw/Chi/FLAW/FLAWDOC01.asp?lsid=FL063770&amp;lno=5</vt:lpwstr>
      </vt:variant>
      <vt:variant>
        <vt:lpwstr/>
      </vt:variant>
      <vt:variant>
        <vt:i4>2818081</vt:i4>
      </vt:variant>
      <vt:variant>
        <vt:i4>1002</vt:i4>
      </vt:variant>
      <vt:variant>
        <vt:i4>0</vt:i4>
      </vt:variant>
      <vt:variant>
        <vt:i4>5</vt:i4>
      </vt:variant>
      <vt:variant>
        <vt:lpwstr>http://dohlaw.doh.gov.tw/Chi/FLAW/FLAWDOC01.asp?lsid=FL063770&amp;lno=4</vt:lpwstr>
      </vt:variant>
      <vt:variant>
        <vt:lpwstr/>
      </vt:variant>
      <vt:variant>
        <vt:i4>2818081</vt:i4>
      </vt:variant>
      <vt:variant>
        <vt:i4>999</vt:i4>
      </vt:variant>
      <vt:variant>
        <vt:i4>0</vt:i4>
      </vt:variant>
      <vt:variant>
        <vt:i4>5</vt:i4>
      </vt:variant>
      <vt:variant>
        <vt:lpwstr>http://dohlaw.doh.gov.tw/Chi/FLAW/FLAWDOC01.asp?lsid=FL063770&amp;lno=3</vt:lpwstr>
      </vt:variant>
      <vt:variant>
        <vt:lpwstr/>
      </vt:variant>
      <vt:variant>
        <vt:i4>2818081</vt:i4>
      </vt:variant>
      <vt:variant>
        <vt:i4>996</vt:i4>
      </vt:variant>
      <vt:variant>
        <vt:i4>0</vt:i4>
      </vt:variant>
      <vt:variant>
        <vt:i4>5</vt:i4>
      </vt:variant>
      <vt:variant>
        <vt:lpwstr>http://dohlaw.doh.gov.tw/Chi/FLAW/FLAWDOC01.asp?lsid=FL063770&amp;lno=2</vt:lpwstr>
      </vt:variant>
      <vt:variant>
        <vt:lpwstr/>
      </vt:variant>
      <vt:variant>
        <vt:i4>2818081</vt:i4>
      </vt:variant>
      <vt:variant>
        <vt:i4>993</vt:i4>
      </vt:variant>
      <vt:variant>
        <vt:i4>0</vt:i4>
      </vt:variant>
      <vt:variant>
        <vt:i4>5</vt:i4>
      </vt:variant>
      <vt:variant>
        <vt:lpwstr>http://dohlaw.doh.gov.tw/Chi/FLAW/FLAWDOC01.asp?lsid=FL063770&amp;lno=1</vt:lpwstr>
      </vt:variant>
      <vt:variant>
        <vt:lpwstr/>
      </vt:variant>
      <vt:variant>
        <vt:i4>1048595</vt:i4>
      </vt:variant>
      <vt:variant>
        <vt:i4>990</vt:i4>
      </vt:variant>
      <vt:variant>
        <vt:i4>0</vt:i4>
      </vt:variant>
      <vt:variant>
        <vt:i4>5</vt:i4>
      </vt:variant>
      <vt:variant>
        <vt:lpwstr>http://dohlaw.doh.gov.tw/Chi/FLAW/FLAWDOC01.asp?lsid=FL051384&amp;lno=16</vt:lpwstr>
      </vt:variant>
      <vt:variant>
        <vt:lpwstr/>
      </vt:variant>
      <vt:variant>
        <vt:i4>1245203</vt:i4>
      </vt:variant>
      <vt:variant>
        <vt:i4>987</vt:i4>
      </vt:variant>
      <vt:variant>
        <vt:i4>0</vt:i4>
      </vt:variant>
      <vt:variant>
        <vt:i4>5</vt:i4>
      </vt:variant>
      <vt:variant>
        <vt:lpwstr>http://dohlaw.doh.gov.tw/Chi/FLAW/FLAWDOC01.asp?lsid=FL051384&amp;lno=15</vt:lpwstr>
      </vt:variant>
      <vt:variant>
        <vt:lpwstr/>
      </vt:variant>
      <vt:variant>
        <vt:i4>1179667</vt:i4>
      </vt:variant>
      <vt:variant>
        <vt:i4>984</vt:i4>
      </vt:variant>
      <vt:variant>
        <vt:i4>0</vt:i4>
      </vt:variant>
      <vt:variant>
        <vt:i4>5</vt:i4>
      </vt:variant>
      <vt:variant>
        <vt:lpwstr>http://dohlaw.doh.gov.tw/Chi/FLAW/FLAWDOC01.asp?lsid=FL051384&amp;lno=14</vt:lpwstr>
      </vt:variant>
      <vt:variant>
        <vt:lpwstr/>
      </vt:variant>
      <vt:variant>
        <vt:i4>1376275</vt:i4>
      </vt:variant>
      <vt:variant>
        <vt:i4>981</vt:i4>
      </vt:variant>
      <vt:variant>
        <vt:i4>0</vt:i4>
      </vt:variant>
      <vt:variant>
        <vt:i4>5</vt:i4>
      </vt:variant>
      <vt:variant>
        <vt:lpwstr>http://dohlaw.doh.gov.tw/Chi/FLAW/FLAWDOC01.asp?lsid=FL051384&amp;lno=13</vt:lpwstr>
      </vt:variant>
      <vt:variant>
        <vt:lpwstr/>
      </vt:variant>
      <vt:variant>
        <vt:i4>1310739</vt:i4>
      </vt:variant>
      <vt:variant>
        <vt:i4>978</vt:i4>
      </vt:variant>
      <vt:variant>
        <vt:i4>0</vt:i4>
      </vt:variant>
      <vt:variant>
        <vt:i4>5</vt:i4>
      </vt:variant>
      <vt:variant>
        <vt:lpwstr>http://dohlaw.doh.gov.tw/Chi/FLAW/FLAWDOC01.asp?lsid=FL051384&amp;lno=12</vt:lpwstr>
      </vt:variant>
      <vt:variant>
        <vt:lpwstr/>
      </vt:variant>
      <vt:variant>
        <vt:i4>1507347</vt:i4>
      </vt:variant>
      <vt:variant>
        <vt:i4>975</vt:i4>
      </vt:variant>
      <vt:variant>
        <vt:i4>0</vt:i4>
      </vt:variant>
      <vt:variant>
        <vt:i4>5</vt:i4>
      </vt:variant>
      <vt:variant>
        <vt:lpwstr>http://dohlaw.doh.gov.tw/Chi/FLAW/FLAWDOC01.asp?lsid=FL051384&amp;lno=11</vt:lpwstr>
      </vt:variant>
      <vt:variant>
        <vt:lpwstr/>
      </vt:variant>
      <vt:variant>
        <vt:i4>1441811</vt:i4>
      </vt:variant>
      <vt:variant>
        <vt:i4>972</vt:i4>
      </vt:variant>
      <vt:variant>
        <vt:i4>0</vt:i4>
      </vt:variant>
      <vt:variant>
        <vt:i4>5</vt:i4>
      </vt:variant>
      <vt:variant>
        <vt:lpwstr>http://dohlaw.doh.gov.tw/Chi/FLAW/FLAWDOC01.asp?lsid=FL051384&amp;lno=10</vt:lpwstr>
      </vt:variant>
      <vt:variant>
        <vt:lpwstr/>
      </vt:variant>
      <vt:variant>
        <vt:i4>2490402</vt:i4>
      </vt:variant>
      <vt:variant>
        <vt:i4>969</vt:i4>
      </vt:variant>
      <vt:variant>
        <vt:i4>0</vt:i4>
      </vt:variant>
      <vt:variant>
        <vt:i4>5</vt:i4>
      </vt:variant>
      <vt:variant>
        <vt:lpwstr>http://dohlaw.doh.gov.tw/Chi/FLAW/FLAWDOC01.asp?lsid=FL051384&amp;lno=9</vt:lpwstr>
      </vt:variant>
      <vt:variant>
        <vt:lpwstr/>
      </vt:variant>
      <vt:variant>
        <vt:i4>2490402</vt:i4>
      </vt:variant>
      <vt:variant>
        <vt:i4>966</vt:i4>
      </vt:variant>
      <vt:variant>
        <vt:i4>0</vt:i4>
      </vt:variant>
      <vt:variant>
        <vt:i4>5</vt:i4>
      </vt:variant>
      <vt:variant>
        <vt:lpwstr>http://dohlaw.doh.gov.tw/Chi/FLAW/FLAWDOC01.asp?lsid=FL051384&amp;lno=8</vt:lpwstr>
      </vt:variant>
      <vt:variant>
        <vt:lpwstr/>
      </vt:variant>
      <vt:variant>
        <vt:i4>2490402</vt:i4>
      </vt:variant>
      <vt:variant>
        <vt:i4>963</vt:i4>
      </vt:variant>
      <vt:variant>
        <vt:i4>0</vt:i4>
      </vt:variant>
      <vt:variant>
        <vt:i4>5</vt:i4>
      </vt:variant>
      <vt:variant>
        <vt:lpwstr>http://dohlaw.doh.gov.tw/Chi/FLAW/FLAWDOC01.asp?lsid=FL051384&amp;lno=7</vt:lpwstr>
      </vt:variant>
      <vt:variant>
        <vt:lpwstr/>
      </vt:variant>
      <vt:variant>
        <vt:i4>2490402</vt:i4>
      </vt:variant>
      <vt:variant>
        <vt:i4>960</vt:i4>
      </vt:variant>
      <vt:variant>
        <vt:i4>0</vt:i4>
      </vt:variant>
      <vt:variant>
        <vt:i4>5</vt:i4>
      </vt:variant>
      <vt:variant>
        <vt:lpwstr>http://dohlaw.doh.gov.tw/Chi/FLAW/FLAWDOC01.asp?lsid=FL051384&amp;lno=6</vt:lpwstr>
      </vt:variant>
      <vt:variant>
        <vt:lpwstr/>
      </vt:variant>
      <vt:variant>
        <vt:i4>2490402</vt:i4>
      </vt:variant>
      <vt:variant>
        <vt:i4>957</vt:i4>
      </vt:variant>
      <vt:variant>
        <vt:i4>0</vt:i4>
      </vt:variant>
      <vt:variant>
        <vt:i4>5</vt:i4>
      </vt:variant>
      <vt:variant>
        <vt:lpwstr>http://dohlaw.doh.gov.tw/Chi/FLAW/FLAWDOC01.asp?lsid=FL051384&amp;lno=5</vt:lpwstr>
      </vt:variant>
      <vt:variant>
        <vt:lpwstr/>
      </vt:variant>
      <vt:variant>
        <vt:i4>2490402</vt:i4>
      </vt:variant>
      <vt:variant>
        <vt:i4>954</vt:i4>
      </vt:variant>
      <vt:variant>
        <vt:i4>0</vt:i4>
      </vt:variant>
      <vt:variant>
        <vt:i4>5</vt:i4>
      </vt:variant>
      <vt:variant>
        <vt:lpwstr>http://dohlaw.doh.gov.tw/Chi/FLAW/FLAWDOC01.asp?lsid=FL051384&amp;lno=4</vt:lpwstr>
      </vt:variant>
      <vt:variant>
        <vt:lpwstr/>
      </vt:variant>
      <vt:variant>
        <vt:i4>2490402</vt:i4>
      </vt:variant>
      <vt:variant>
        <vt:i4>951</vt:i4>
      </vt:variant>
      <vt:variant>
        <vt:i4>0</vt:i4>
      </vt:variant>
      <vt:variant>
        <vt:i4>5</vt:i4>
      </vt:variant>
      <vt:variant>
        <vt:lpwstr>http://dohlaw.doh.gov.tw/Chi/FLAW/FLAWDOC01.asp?lsid=FL051384&amp;lno=3</vt:lpwstr>
      </vt:variant>
      <vt:variant>
        <vt:lpwstr/>
      </vt:variant>
      <vt:variant>
        <vt:i4>2490402</vt:i4>
      </vt:variant>
      <vt:variant>
        <vt:i4>948</vt:i4>
      </vt:variant>
      <vt:variant>
        <vt:i4>0</vt:i4>
      </vt:variant>
      <vt:variant>
        <vt:i4>5</vt:i4>
      </vt:variant>
      <vt:variant>
        <vt:lpwstr>http://dohlaw.doh.gov.tw/Chi/FLAW/FLAWDOC01.asp?lsid=FL051384&amp;lno=2</vt:lpwstr>
      </vt:variant>
      <vt:variant>
        <vt:lpwstr/>
      </vt:variant>
      <vt:variant>
        <vt:i4>2490402</vt:i4>
      </vt:variant>
      <vt:variant>
        <vt:i4>945</vt:i4>
      </vt:variant>
      <vt:variant>
        <vt:i4>0</vt:i4>
      </vt:variant>
      <vt:variant>
        <vt:i4>5</vt:i4>
      </vt:variant>
      <vt:variant>
        <vt:lpwstr>http://dohlaw.doh.gov.tw/Chi/FLAW/FLAWDOC01.asp?lsid=FL051384&amp;lno=1</vt:lpwstr>
      </vt:variant>
      <vt:variant>
        <vt:lpwstr/>
      </vt:variant>
      <vt:variant>
        <vt:i4>1638420</vt:i4>
      </vt:variant>
      <vt:variant>
        <vt:i4>942</vt:i4>
      </vt:variant>
      <vt:variant>
        <vt:i4>0</vt:i4>
      </vt:variant>
      <vt:variant>
        <vt:i4>5</vt:i4>
      </vt:variant>
      <vt:variant>
        <vt:lpwstr>http://dohlaw.doh.gov.tw/Chi/FLAW/FLAWDOC01.asp?lsid=FL013536&amp;lno=66</vt:lpwstr>
      </vt:variant>
      <vt:variant>
        <vt:lpwstr/>
      </vt:variant>
      <vt:variant>
        <vt:i4>1703956</vt:i4>
      </vt:variant>
      <vt:variant>
        <vt:i4>939</vt:i4>
      </vt:variant>
      <vt:variant>
        <vt:i4>0</vt:i4>
      </vt:variant>
      <vt:variant>
        <vt:i4>5</vt:i4>
      </vt:variant>
      <vt:variant>
        <vt:lpwstr>http://dohlaw.doh.gov.tw/Chi/FLAW/FLAWDOC01.asp?lsid=FL013536&amp;lno=65</vt:lpwstr>
      </vt:variant>
      <vt:variant>
        <vt:lpwstr/>
      </vt:variant>
      <vt:variant>
        <vt:i4>1769492</vt:i4>
      </vt:variant>
      <vt:variant>
        <vt:i4>936</vt:i4>
      </vt:variant>
      <vt:variant>
        <vt:i4>0</vt:i4>
      </vt:variant>
      <vt:variant>
        <vt:i4>5</vt:i4>
      </vt:variant>
      <vt:variant>
        <vt:lpwstr>http://dohlaw.doh.gov.tw/Chi/FLAW/FLAWDOC01.asp?lsid=FL013536&amp;lno=64</vt:lpwstr>
      </vt:variant>
      <vt:variant>
        <vt:lpwstr/>
      </vt:variant>
      <vt:variant>
        <vt:i4>1835028</vt:i4>
      </vt:variant>
      <vt:variant>
        <vt:i4>933</vt:i4>
      </vt:variant>
      <vt:variant>
        <vt:i4>0</vt:i4>
      </vt:variant>
      <vt:variant>
        <vt:i4>5</vt:i4>
      </vt:variant>
      <vt:variant>
        <vt:lpwstr>http://dohlaw.doh.gov.tw/Chi/FLAW/FLAWDOC01.asp?lsid=FL013536&amp;lno=63</vt:lpwstr>
      </vt:variant>
      <vt:variant>
        <vt:lpwstr/>
      </vt:variant>
      <vt:variant>
        <vt:i4>1900564</vt:i4>
      </vt:variant>
      <vt:variant>
        <vt:i4>930</vt:i4>
      </vt:variant>
      <vt:variant>
        <vt:i4>0</vt:i4>
      </vt:variant>
      <vt:variant>
        <vt:i4>5</vt:i4>
      </vt:variant>
      <vt:variant>
        <vt:lpwstr>http://dohlaw.doh.gov.tw/Chi/FLAW/FLAWDOC01.asp?lsid=FL013536&amp;lno=62</vt:lpwstr>
      </vt:variant>
      <vt:variant>
        <vt:lpwstr/>
      </vt:variant>
      <vt:variant>
        <vt:i4>1966100</vt:i4>
      </vt:variant>
      <vt:variant>
        <vt:i4>927</vt:i4>
      </vt:variant>
      <vt:variant>
        <vt:i4>0</vt:i4>
      </vt:variant>
      <vt:variant>
        <vt:i4>5</vt:i4>
      </vt:variant>
      <vt:variant>
        <vt:lpwstr>http://dohlaw.doh.gov.tw/Chi/FLAW/FLAWDOC01.asp?lsid=FL013536&amp;lno=61</vt:lpwstr>
      </vt:variant>
      <vt:variant>
        <vt:lpwstr/>
      </vt:variant>
      <vt:variant>
        <vt:i4>3014713</vt:i4>
      </vt:variant>
      <vt:variant>
        <vt:i4>924</vt:i4>
      </vt:variant>
      <vt:variant>
        <vt:i4>0</vt:i4>
      </vt:variant>
      <vt:variant>
        <vt:i4>5</vt:i4>
      </vt:variant>
      <vt:variant>
        <vt:lpwstr>http://dohlaw.doh.gov.tw/Chi/FLAW/FLAWDOC01.asp?lsid=FL013536&amp;lno=60-1</vt:lpwstr>
      </vt:variant>
      <vt:variant>
        <vt:lpwstr/>
      </vt:variant>
      <vt:variant>
        <vt:i4>2031636</vt:i4>
      </vt:variant>
      <vt:variant>
        <vt:i4>921</vt:i4>
      </vt:variant>
      <vt:variant>
        <vt:i4>0</vt:i4>
      </vt:variant>
      <vt:variant>
        <vt:i4>5</vt:i4>
      </vt:variant>
      <vt:variant>
        <vt:lpwstr>http://dohlaw.doh.gov.tw/Chi/FLAW/FLAWDOC01.asp?lsid=FL013536&amp;lno=60</vt:lpwstr>
      </vt:variant>
      <vt:variant>
        <vt:lpwstr/>
      </vt:variant>
      <vt:variant>
        <vt:i4>1441815</vt:i4>
      </vt:variant>
      <vt:variant>
        <vt:i4>918</vt:i4>
      </vt:variant>
      <vt:variant>
        <vt:i4>0</vt:i4>
      </vt:variant>
      <vt:variant>
        <vt:i4>5</vt:i4>
      </vt:variant>
      <vt:variant>
        <vt:lpwstr>http://dohlaw.doh.gov.tw/Chi/FLAW/FLAWDOC01.asp?lsid=FL013536&amp;lno=59</vt:lpwstr>
      </vt:variant>
      <vt:variant>
        <vt:lpwstr/>
      </vt:variant>
      <vt:variant>
        <vt:i4>1507351</vt:i4>
      </vt:variant>
      <vt:variant>
        <vt:i4>915</vt:i4>
      </vt:variant>
      <vt:variant>
        <vt:i4>0</vt:i4>
      </vt:variant>
      <vt:variant>
        <vt:i4>5</vt:i4>
      </vt:variant>
      <vt:variant>
        <vt:lpwstr>http://dohlaw.doh.gov.tw/Chi/FLAW/FLAWDOC01.asp?lsid=FL013536&amp;lno=58</vt:lpwstr>
      </vt:variant>
      <vt:variant>
        <vt:lpwstr/>
      </vt:variant>
      <vt:variant>
        <vt:i4>1572887</vt:i4>
      </vt:variant>
      <vt:variant>
        <vt:i4>912</vt:i4>
      </vt:variant>
      <vt:variant>
        <vt:i4>0</vt:i4>
      </vt:variant>
      <vt:variant>
        <vt:i4>5</vt:i4>
      </vt:variant>
      <vt:variant>
        <vt:lpwstr>http://dohlaw.doh.gov.tw/Chi/FLAW/FLAWDOC01.asp?lsid=FL013536&amp;lno=57</vt:lpwstr>
      </vt:variant>
      <vt:variant>
        <vt:lpwstr/>
      </vt:variant>
      <vt:variant>
        <vt:i4>1638423</vt:i4>
      </vt:variant>
      <vt:variant>
        <vt:i4>909</vt:i4>
      </vt:variant>
      <vt:variant>
        <vt:i4>0</vt:i4>
      </vt:variant>
      <vt:variant>
        <vt:i4>5</vt:i4>
      </vt:variant>
      <vt:variant>
        <vt:lpwstr>http://dohlaw.doh.gov.tw/Chi/FLAW/FLAWDOC01.asp?lsid=FL013536&amp;lno=56</vt:lpwstr>
      </vt:variant>
      <vt:variant>
        <vt:lpwstr/>
      </vt:variant>
      <vt:variant>
        <vt:i4>1703959</vt:i4>
      </vt:variant>
      <vt:variant>
        <vt:i4>906</vt:i4>
      </vt:variant>
      <vt:variant>
        <vt:i4>0</vt:i4>
      </vt:variant>
      <vt:variant>
        <vt:i4>5</vt:i4>
      </vt:variant>
      <vt:variant>
        <vt:lpwstr>http://dohlaw.doh.gov.tw/Chi/FLAW/FLAWDOC01.asp?lsid=FL013536&amp;lno=55</vt:lpwstr>
      </vt:variant>
      <vt:variant>
        <vt:lpwstr/>
      </vt:variant>
      <vt:variant>
        <vt:i4>1769495</vt:i4>
      </vt:variant>
      <vt:variant>
        <vt:i4>903</vt:i4>
      </vt:variant>
      <vt:variant>
        <vt:i4>0</vt:i4>
      </vt:variant>
      <vt:variant>
        <vt:i4>5</vt:i4>
      </vt:variant>
      <vt:variant>
        <vt:lpwstr>http://dohlaw.doh.gov.tw/Chi/FLAW/FLAWDOC01.asp?lsid=FL013536&amp;lno=54</vt:lpwstr>
      </vt:variant>
      <vt:variant>
        <vt:lpwstr/>
      </vt:variant>
      <vt:variant>
        <vt:i4>1835031</vt:i4>
      </vt:variant>
      <vt:variant>
        <vt:i4>900</vt:i4>
      </vt:variant>
      <vt:variant>
        <vt:i4>0</vt:i4>
      </vt:variant>
      <vt:variant>
        <vt:i4>5</vt:i4>
      </vt:variant>
      <vt:variant>
        <vt:lpwstr>http://dohlaw.doh.gov.tw/Chi/FLAW/FLAWDOC01.asp?lsid=FL013536&amp;lno=53</vt:lpwstr>
      </vt:variant>
      <vt:variant>
        <vt:lpwstr/>
      </vt:variant>
      <vt:variant>
        <vt:i4>1900567</vt:i4>
      </vt:variant>
      <vt:variant>
        <vt:i4>897</vt:i4>
      </vt:variant>
      <vt:variant>
        <vt:i4>0</vt:i4>
      </vt:variant>
      <vt:variant>
        <vt:i4>5</vt:i4>
      </vt:variant>
      <vt:variant>
        <vt:lpwstr>http://dohlaw.doh.gov.tw/Chi/FLAW/FLAWDOC01.asp?lsid=FL013536&amp;lno=52</vt:lpwstr>
      </vt:variant>
      <vt:variant>
        <vt:lpwstr/>
      </vt:variant>
      <vt:variant>
        <vt:i4>1966103</vt:i4>
      </vt:variant>
      <vt:variant>
        <vt:i4>894</vt:i4>
      </vt:variant>
      <vt:variant>
        <vt:i4>0</vt:i4>
      </vt:variant>
      <vt:variant>
        <vt:i4>5</vt:i4>
      </vt:variant>
      <vt:variant>
        <vt:lpwstr>http://dohlaw.doh.gov.tw/Chi/FLAW/FLAWDOC01.asp?lsid=FL013536&amp;lno=51</vt:lpwstr>
      </vt:variant>
      <vt:variant>
        <vt:lpwstr/>
      </vt:variant>
      <vt:variant>
        <vt:i4>2031639</vt:i4>
      </vt:variant>
      <vt:variant>
        <vt:i4>891</vt:i4>
      </vt:variant>
      <vt:variant>
        <vt:i4>0</vt:i4>
      </vt:variant>
      <vt:variant>
        <vt:i4>5</vt:i4>
      </vt:variant>
      <vt:variant>
        <vt:lpwstr>http://dohlaw.doh.gov.tw/Chi/FLAW/FLAWDOC01.asp?lsid=FL013536&amp;lno=50</vt:lpwstr>
      </vt:variant>
      <vt:variant>
        <vt:lpwstr/>
      </vt:variant>
      <vt:variant>
        <vt:i4>2555963</vt:i4>
      </vt:variant>
      <vt:variant>
        <vt:i4>888</vt:i4>
      </vt:variant>
      <vt:variant>
        <vt:i4>0</vt:i4>
      </vt:variant>
      <vt:variant>
        <vt:i4>5</vt:i4>
      </vt:variant>
      <vt:variant>
        <vt:lpwstr>http://dohlaw.doh.gov.tw/Chi/FLAW/FLAWDOC01.asp?lsid=FL013536&amp;lno=49-1</vt:lpwstr>
      </vt:variant>
      <vt:variant>
        <vt:lpwstr/>
      </vt:variant>
      <vt:variant>
        <vt:i4>1441814</vt:i4>
      </vt:variant>
      <vt:variant>
        <vt:i4>885</vt:i4>
      </vt:variant>
      <vt:variant>
        <vt:i4>0</vt:i4>
      </vt:variant>
      <vt:variant>
        <vt:i4>5</vt:i4>
      </vt:variant>
      <vt:variant>
        <vt:lpwstr>http://dohlaw.doh.gov.tw/Chi/FLAW/FLAWDOC01.asp?lsid=FL013536&amp;lno=49</vt:lpwstr>
      </vt:variant>
      <vt:variant>
        <vt:lpwstr/>
      </vt:variant>
      <vt:variant>
        <vt:i4>1507350</vt:i4>
      </vt:variant>
      <vt:variant>
        <vt:i4>882</vt:i4>
      </vt:variant>
      <vt:variant>
        <vt:i4>0</vt:i4>
      </vt:variant>
      <vt:variant>
        <vt:i4>5</vt:i4>
      </vt:variant>
      <vt:variant>
        <vt:lpwstr>http://dohlaw.doh.gov.tw/Chi/FLAW/FLAWDOC01.asp?lsid=FL013536&amp;lno=48</vt:lpwstr>
      </vt:variant>
      <vt:variant>
        <vt:lpwstr/>
      </vt:variant>
      <vt:variant>
        <vt:i4>1572886</vt:i4>
      </vt:variant>
      <vt:variant>
        <vt:i4>879</vt:i4>
      </vt:variant>
      <vt:variant>
        <vt:i4>0</vt:i4>
      </vt:variant>
      <vt:variant>
        <vt:i4>5</vt:i4>
      </vt:variant>
      <vt:variant>
        <vt:lpwstr>http://dohlaw.doh.gov.tw/Chi/FLAW/FLAWDOC01.asp?lsid=FL013536&amp;lno=47</vt:lpwstr>
      </vt:variant>
      <vt:variant>
        <vt:lpwstr/>
      </vt:variant>
      <vt:variant>
        <vt:i4>1638422</vt:i4>
      </vt:variant>
      <vt:variant>
        <vt:i4>876</vt:i4>
      </vt:variant>
      <vt:variant>
        <vt:i4>0</vt:i4>
      </vt:variant>
      <vt:variant>
        <vt:i4>5</vt:i4>
      </vt:variant>
      <vt:variant>
        <vt:lpwstr>http://dohlaw.doh.gov.tw/Chi/FLAW/FLAWDOC01.asp?lsid=FL013536&amp;lno=46</vt:lpwstr>
      </vt:variant>
      <vt:variant>
        <vt:lpwstr/>
      </vt:variant>
      <vt:variant>
        <vt:i4>1703958</vt:i4>
      </vt:variant>
      <vt:variant>
        <vt:i4>873</vt:i4>
      </vt:variant>
      <vt:variant>
        <vt:i4>0</vt:i4>
      </vt:variant>
      <vt:variant>
        <vt:i4>5</vt:i4>
      </vt:variant>
      <vt:variant>
        <vt:lpwstr>http://dohlaw.doh.gov.tw/Chi/FLAW/FLAWDOC01.asp?lsid=FL013536&amp;lno=45</vt:lpwstr>
      </vt:variant>
      <vt:variant>
        <vt:lpwstr/>
      </vt:variant>
      <vt:variant>
        <vt:i4>1769494</vt:i4>
      </vt:variant>
      <vt:variant>
        <vt:i4>870</vt:i4>
      </vt:variant>
      <vt:variant>
        <vt:i4>0</vt:i4>
      </vt:variant>
      <vt:variant>
        <vt:i4>5</vt:i4>
      </vt:variant>
      <vt:variant>
        <vt:lpwstr>http://dohlaw.doh.gov.tw/Chi/FLAW/FLAWDOC01.asp?lsid=FL013536&amp;lno=44</vt:lpwstr>
      </vt:variant>
      <vt:variant>
        <vt:lpwstr/>
      </vt:variant>
      <vt:variant>
        <vt:i4>1835030</vt:i4>
      </vt:variant>
      <vt:variant>
        <vt:i4>867</vt:i4>
      </vt:variant>
      <vt:variant>
        <vt:i4>0</vt:i4>
      </vt:variant>
      <vt:variant>
        <vt:i4>5</vt:i4>
      </vt:variant>
      <vt:variant>
        <vt:lpwstr>http://dohlaw.doh.gov.tw/Chi/FLAW/FLAWDOC01.asp?lsid=FL013536&amp;lno=43</vt:lpwstr>
      </vt:variant>
      <vt:variant>
        <vt:lpwstr/>
      </vt:variant>
      <vt:variant>
        <vt:i4>1900566</vt:i4>
      </vt:variant>
      <vt:variant>
        <vt:i4>864</vt:i4>
      </vt:variant>
      <vt:variant>
        <vt:i4>0</vt:i4>
      </vt:variant>
      <vt:variant>
        <vt:i4>5</vt:i4>
      </vt:variant>
      <vt:variant>
        <vt:lpwstr>http://dohlaw.doh.gov.tw/Chi/FLAW/FLAWDOC01.asp?lsid=FL013536&amp;lno=42</vt:lpwstr>
      </vt:variant>
      <vt:variant>
        <vt:lpwstr/>
      </vt:variant>
      <vt:variant>
        <vt:i4>1966102</vt:i4>
      </vt:variant>
      <vt:variant>
        <vt:i4>861</vt:i4>
      </vt:variant>
      <vt:variant>
        <vt:i4>0</vt:i4>
      </vt:variant>
      <vt:variant>
        <vt:i4>5</vt:i4>
      </vt:variant>
      <vt:variant>
        <vt:lpwstr>http://dohlaw.doh.gov.tw/Chi/FLAW/FLAWDOC01.asp?lsid=FL013536&amp;lno=41</vt:lpwstr>
      </vt:variant>
      <vt:variant>
        <vt:lpwstr/>
      </vt:variant>
      <vt:variant>
        <vt:i4>2031638</vt:i4>
      </vt:variant>
      <vt:variant>
        <vt:i4>858</vt:i4>
      </vt:variant>
      <vt:variant>
        <vt:i4>0</vt:i4>
      </vt:variant>
      <vt:variant>
        <vt:i4>5</vt:i4>
      </vt:variant>
      <vt:variant>
        <vt:lpwstr>http://dohlaw.doh.gov.tw/Chi/FLAW/FLAWDOC01.asp?lsid=FL013536&amp;lno=40</vt:lpwstr>
      </vt:variant>
      <vt:variant>
        <vt:lpwstr/>
      </vt:variant>
      <vt:variant>
        <vt:i4>1441809</vt:i4>
      </vt:variant>
      <vt:variant>
        <vt:i4>855</vt:i4>
      </vt:variant>
      <vt:variant>
        <vt:i4>0</vt:i4>
      </vt:variant>
      <vt:variant>
        <vt:i4>5</vt:i4>
      </vt:variant>
      <vt:variant>
        <vt:lpwstr>http://dohlaw.doh.gov.tw/Chi/FLAW/FLAWDOC01.asp?lsid=FL013536&amp;lno=39</vt:lpwstr>
      </vt:variant>
      <vt:variant>
        <vt:lpwstr/>
      </vt:variant>
      <vt:variant>
        <vt:i4>1507345</vt:i4>
      </vt:variant>
      <vt:variant>
        <vt:i4>852</vt:i4>
      </vt:variant>
      <vt:variant>
        <vt:i4>0</vt:i4>
      </vt:variant>
      <vt:variant>
        <vt:i4>5</vt:i4>
      </vt:variant>
      <vt:variant>
        <vt:lpwstr>http://dohlaw.doh.gov.tw/Chi/FLAW/FLAWDOC01.asp?lsid=FL013536&amp;lno=38</vt:lpwstr>
      </vt:variant>
      <vt:variant>
        <vt:lpwstr/>
      </vt:variant>
      <vt:variant>
        <vt:i4>1572881</vt:i4>
      </vt:variant>
      <vt:variant>
        <vt:i4>849</vt:i4>
      </vt:variant>
      <vt:variant>
        <vt:i4>0</vt:i4>
      </vt:variant>
      <vt:variant>
        <vt:i4>5</vt:i4>
      </vt:variant>
      <vt:variant>
        <vt:lpwstr>http://dohlaw.doh.gov.tw/Chi/FLAW/FLAWDOC01.asp?lsid=FL013536&amp;lno=37</vt:lpwstr>
      </vt:variant>
      <vt:variant>
        <vt:lpwstr/>
      </vt:variant>
      <vt:variant>
        <vt:i4>1638417</vt:i4>
      </vt:variant>
      <vt:variant>
        <vt:i4>846</vt:i4>
      </vt:variant>
      <vt:variant>
        <vt:i4>0</vt:i4>
      </vt:variant>
      <vt:variant>
        <vt:i4>5</vt:i4>
      </vt:variant>
      <vt:variant>
        <vt:lpwstr>http://dohlaw.doh.gov.tw/Chi/FLAW/FLAWDOC01.asp?lsid=FL013536&amp;lno=36</vt:lpwstr>
      </vt:variant>
      <vt:variant>
        <vt:lpwstr/>
      </vt:variant>
      <vt:variant>
        <vt:i4>1703953</vt:i4>
      </vt:variant>
      <vt:variant>
        <vt:i4>843</vt:i4>
      </vt:variant>
      <vt:variant>
        <vt:i4>0</vt:i4>
      </vt:variant>
      <vt:variant>
        <vt:i4>5</vt:i4>
      </vt:variant>
      <vt:variant>
        <vt:lpwstr>http://dohlaw.doh.gov.tw/Chi/FLAW/FLAWDOC01.asp?lsid=FL013536&amp;lno=35</vt:lpwstr>
      </vt:variant>
      <vt:variant>
        <vt:lpwstr/>
      </vt:variant>
      <vt:variant>
        <vt:i4>1769489</vt:i4>
      </vt:variant>
      <vt:variant>
        <vt:i4>840</vt:i4>
      </vt:variant>
      <vt:variant>
        <vt:i4>0</vt:i4>
      </vt:variant>
      <vt:variant>
        <vt:i4>5</vt:i4>
      </vt:variant>
      <vt:variant>
        <vt:lpwstr>http://dohlaw.doh.gov.tw/Chi/FLAW/FLAWDOC01.asp?lsid=FL013536&amp;lno=34</vt:lpwstr>
      </vt:variant>
      <vt:variant>
        <vt:lpwstr/>
      </vt:variant>
      <vt:variant>
        <vt:i4>1835025</vt:i4>
      </vt:variant>
      <vt:variant>
        <vt:i4>837</vt:i4>
      </vt:variant>
      <vt:variant>
        <vt:i4>0</vt:i4>
      </vt:variant>
      <vt:variant>
        <vt:i4>5</vt:i4>
      </vt:variant>
      <vt:variant>
        <vt:lpwstr>http://dohlaw.doh.gov.tw/Chi/FLAW/FLAWDOC01.asp?lsid=FL013536&amp;lno=33</vt:lpwstr>
      </vt:variant>
      <vt:variant>
        <vt:lpwstr/>
      </vt:variant>
      <vt:variant>
        <vt:i4>1900561</vt:i4>
      </vt:variant>
      <vt:variant>
        <vt:i4>834</vt:i4>
      </vt:variant>
      <vt:variant>
        <vt:i4>0</vt:i4>
      </vt:variant>
      <vt:variant>
        <vt:i4>5</vt:i4>
      </vt:variant>
      <vt:variant>
        <vt:lpwstr>http://dohlaw.doh.gov.tw/Chi/FLAW/FLAWDOC01.asp?lsid=FL013536&amp;lno=32</vt:lpwstr>
      </vt:variant>
      <vt:variant>
        <vt:lpwstr/>
      </vt:variant>
      <vt:variant>
        <vt:i4>1966097</vt:i4>
      </vt:variant>
      <vt:variant>
        <vt:i4>831</vt:i4>
      </vt:variant>
      <vt:variant>
        <vt:i4>0</vt:i4>
      </vt:variant>
      <vt:variant>
        <vt:i4>5</vt:i4>
      </vt:variant>
      <vt:variant>
        <vt:lpwstr>http://dohlaw.doh.gov.tw/Chi/FLAW/FLAWDOC01.asp?lsid=FL013536&amp;lno=31</vt:lpwstr>
      </vt:variant>
      <vt:variant>
        <vt:lpwstr/>
      </vt:variant>
      <vt:variant>
        <vt:i4>3014716</vt:i4>
      </vt:variant>
      <vt:variant>
        <vt:i4>828</vt:i4>
      </vt:variant>
      <vt:variant>
        <vt:i4>0</vt:i4>
      </vt:variant>
      <vt:variant>
        <vt:i4>5</vt:i4>
      </vt:variant>
      <vt:variant>
        <vt:lpwstr>http://dohlaw.doh.gov.tw/Chi/FLAW/FLAWDOC01.asp?lsid=FL013536&amp;lno=30-1</vt:lpwstr>
      </vt:variant>
      <vt:variant>
        <vt:lpwstr/>
      </vt:variant>
      <vt:variant>
        <vt:i4>2031633</vt:i4>
      </vt:variant>
      <vt:variant>
        <vt:i4>825</vt:i4>
      </vt:variant>
      <vt:variant>
        <vt:i4>0</vt:i4>
      </vt:variant>
      <vt:variant>
        <vt:i4>5</vt:i4>
      </vt:variant>
      <vt:variant>
        <vt:lpwstr>http://dohlaw.doh.gov.tw/Chi/FLAW/FLAWDOC01.asp?lsid=FL013536&amp;lno=30</vt:lpwstr>
      </vt:variant>
      <vt:variant>
        <vt:lpwstr/>
      </vt:variant>
      <vt:variant>
        <vt:i4>1441808</vt:i4>
      </vt:variant>
      <vt:variant>
        <vt:i4>822</vt:i4>
      </vt:variant>
      <vt:variant>
        <vt:i4>0</vt:i4>
      </vt:variant>
      <vt:variant>
        <vt:i4>5</vt:i4>
      </vt:variant>
      <vt:variant>
        <vt:lpwstr>http://dohlaw.doh.gov.tw/Chi/FLAW/FLAWDOC01.asp?lsid=FL013536&amp;lno=29</vt:lpwstr>
      </vt:variant>
      <vt:variant>
        <vt:lpwstr/>
      </vt:variant>
      <vt:variant>
        <vt:i4>1507344</vt:i4>
      </vt:variant>
      <vt:variant>
        <vt:i4>819</vt:i4>
      </vt:variant>
      <vt:variant>
        <vt:i4>0</vt:i4>
      </vt:variant>
      <vt:variant>
        <vt:i4>5</vt:i4>
      </vt:variant>
      <vt:variant>
        <vt:lpwstr>http://dohlaw.doh.gov.tw/Chi/FLAW/FLAWDOC01.asp?lsid=FL013536&amp;lno=28</vt:lpwstr>
      </vt:variant>
      <vt:variant>
        <vt:lpwstr/>
      </vt:variant>
      <vt:variant>
        <vt:i4>1572880</vt:i4>
      </vt:variant>
      <vt:variant>
        <vt:i4>816</vt:i4>
      </vt:variant>
      <vt:variant>
        <vt:i4>0</vt:i4>
      </vt:variant>
      <vt:variant>
        <vt:i4>5</vt:i4>
      </vt:variant>
      <vt:variant>
        <vt:lpwstr>http://dohlaw.doh.gov.tw/Chi/FLAW/FLAWDOC01.asp?lsid=FL013536&amp;lno=27</vt:lpwstr>
      </vt:variant>
      <vt:variant>
        <vt:lpwstr/>
      </vt:variant>
      <vt:variant>
        <vt:i4>1638416</vt:i4>
      </vt:variant>
      <vt:variant>
        <vt:i4>813</vt:i4>
      </vt:variant>
      <vt:variant>
        <vt:i4>0</vt:i4>
      </vt:variant>
      <vt:variant>
        <vt:i4>5</vt:i4>
      </vt:variant>
      <vt:variant>
        <vt:lpwstr>http://dohlaw.doh.gov.tw/Chi/FLAW/FLAWDOC01.asp?lsid=FL013536&amp;lno=26</vt:lpwstr>
      </vt:variant>
      <vt:variant>
        <vt:lpwstr/>
      </vt:variant>
      <vt:variant>
        <vt:i4>1703952</vt:i4>
      </vt:variant>
      <vt:variant>
        <vt:i4>810</vt:i4>
      </vt:variant>
      <vt:variant>
        <vt:i4>0</vt:i4>
      </vt:variant>
      <vt:variant>
        <vt:i4>5</vt:i4>
      </vt:variant>
      <vt:variant>
        <vt:lpwstr>http://dohlaw.doh.gov.tw/Chi/FLAW/FLAWDOC01.asp?lsid=FL013536&amp;lno=25</vt:lpwstr>
      </vt:variant>
      <vt:variant>
        <vt:lpwstr/>
      </vt:variant>
      <vt:variant>
        <vt:i4>1769488</vt:i4>
      </vt:variant>
      <vt:variant>
        <vt:i4>807</vt:i4>
      </vt:variant>
      <vt:variant>
        <vt:i4>0</vt:i4>
      </vt:variant>
      <vt:variant>
        <vt:i4>5</vt:i4>
      </vt:variant>
      <vt:variant>
        <vt:lpwstr>http://dohlaw.doh.gov.tw/Chi/FLAW/FLAWDOC01.asp?lsid=FL013536&amp;lno=24</vt:lpwstr>
      </vt:variant>
      <vt:variant>
        <vt:lpwstr/>
      </vt:variant>
      <vt:variant>
        <vt:i4>1835024</vt:i4>
      </vt:variant>
      <vt:variant>
        <vt:i4>804</vt:i4>
      </vt:variant>
      <vt:variant>
        <vt:i4>0</vt:i4>
      </vt:variant>
      <vt:variant>
        <vt:i4>5</vt:i4>
      </vt:variant>
      <vt:variant>
        <vt:lpwstr>http://dohlaw.doh.gov.tw/Chi/FLAW/FLAWDOC01.asp?lsid=FL013536&amp;lno=23</vt:lpwstr>
      </vt:variant>
      <vt:variant>
        <vt:lpwstr/>
      </vt:variant>
      <vt:variant>
        <vt:i4>1900560</vt:i4>
      </vt:variant>
      <vt:variant>
        <vt:i4>801</vt:i4>
      </vt:variant>
      <vt:variant>
        <vt:i4>0</vt:i4>
      </vt:variant>
      <vt:variant>
        <vt:i4>5</vt:i4>
      </vt:variant>
      <vt:variant>
        <vt:lpwstr>http://dohlaw.doh.gov.tw/Chi/FLAW/FLAWDOC01.asp?lsid=FL013536&amp;lno=22</vt:lpwstr>
      </vt:variant>
      <vt:variant>
        <vt:lpwstr/>
      </vt:variant>
      <vt:variant>
        <vt:i4>1966096</vt:i4>
      </vt:variant>
      <vt:variant>
        <vt:i4>798</vt:i4>
      </vt:variant>
      <vt:variant>
        <vt:i4>0</vt:i4>
      </vt:variant>
      <vt:variant>
        <vt:i4>5</vt:i4>
      </vt:variant>
      <vt:variant>
        <vt:lpwstr>http://dohlaw.doh.gov.tw/Chi/FLAW/FLAWDOC01.asp?lsid=FL013536&amp;lno=21</vt:lpwstr>
      </vt:variant>
      <vt:variant>
        <vt:lpwstr/>
      </vt:variant>
      <vt:variant>
        <vt:i4>2031632</vt:i4>
      </vt:variant>
      <vt:variant>
        <vt:i4>795</vt:i4>
      </vt:variant>
      <vt:variant>
        <vt:i4>0</vt:i4>
      </vt:variant>
      <vt:variant>
        <vt:i4>5</vt:i4>
      </vt:variant>
      <vt:variant>
        <vt:lpwstr>http://dohlaw.doh.gov.tw/Chi/FLAW/FLAWDOC01.asp?lsid=FL013536&amp;lno=20</vt:lpwstr>
      </vt:variant>
      <vt:variant>
        <vt:lpwstr/>
      </vt:variant>
      <vt:variant>
        <vt:i4>1441811</vt:i4>
      </vt:variant>
      <vt:variant>
        <vt:i4>792</vt:i4>
      </vt:variant>
      <vt:variant>
        <vt:i4>0</vt:i4>
      </vt:variant>
      <vt:variant>
        <vt:i4>5</vt:i4>
      </vt:variant>
      <vt:variant>
        <vt:lpwstr>http://dohlaw.doh.gov.tw/Chi/FLAW/FLAWDOC01.asp?lsid=FL013536&amp;lno=19</vt:lpwstr>
      </vt:variant>
      <vt:variant>
        <vt:lpwstr/>
      </vt:variant>
      <vt:variant>
        <vt:i4>1507347</vt:i4>
      </vt:variant>
      <vt:variant>
        <vt:i4>789</vt:i4>
      </vt:variant>
      <vt:variant>
        <vt:i4>0</vt:i4>
      </vt:variant>
      <vt:variant>
        <vt:i4>5</vt:i4>
      </vt:variant>
      <vt:variant>
        <vt:lpwstr>http://dohlaw.doh.gov.tw/Chi/FLAW/FLAWDOC01.asp?lsid=FL013536&amp;lno=18</vt:lpwstr>
      </vt:variant>
      <vt:variant>
        <vt:lpwstr/>
      </vt:variant>
      <vt:variant>
        <vt:i4>1572883</vt:i4>
      </vt:variant>
      <vt:variant>
        <vt:i4>786</vt:i4>
      </vt:variant>
      <vt:variant>
        <vt:i4>0</vt:i4>
      </vt:variant>
      <vt:variant>
        <vt:i4>5</vt:i4>
      </vt:variant>
      <vt:variant>
        <vt:lpwstr>http://dohlaw.doh.gov.tw/Chi/FLAW/FLAWDOC01.asp?lsid=FL013536&amp;lno=17</vt:lpwstr>
      </vt:variant>
      <vt:variant>
        <vt:lpwstr/>
      </vt:variant>
      <vt:variant>
        <vt:i4>1638419</vt:i4>
      </vt:variant>
      <vt:variant>
        <vt:i4>783</vt:i4>
      </vt:variant>
      <vt:variant>
        <vt:i4>0</vt:i4>
      </vt:variant>
      <vt:variant>
        <vt:i4>5</vt:i4>
      </vt:variant>
      <vt:variant>
        <vt:lpwstr>http://dohlaw.doh.gov.tw/Chi/FLAW/FLAWDOC01.asp?lsid=FL013536&amp;lno=16</vt:lpwstr>
      </vt:variant>
      <vt:variant>
        <vt:lpwstr/>
      </vt:variant>
      <vt:variant>
        <vt:i4>1703955</vt:i4>
      </vt:variant>
      <vt:variant>
        <vt:i4>780</vt:i4>
      </vt:variant>
      <vt:variant>
        <vt:i4>0</vt:i4>
      </vt:variant>
      <vt:variant>
        <vt:i4>5</vt:i4>
      </vt:variant>
      <vt:variant>
        <vt:lpwstr>http://dohlaw.doh.gov.tw/Chi/FLAW/FLAWDOC01.asp?lsid=FL013536&amp;lno=15</vt:lpwstr>
      </vt:variant>
      <vt:variant>
        <vt:lpwstr/>
      </vt:variant>
      <vt:variant>
        <vt:i4>1769491</vt:i4>
      </vt:variant>
      <vt:variant>
        <vt:i4>777</vt:i4>
      </vt:variant>
      <vt:variant>
        <vt:i4>0</vt:i4>
      </vt:variant>
      <vt:variant>
        <vt:i4>5</vt:i4>
      </vt:variant>
      <vt:variant>
        <vt:lpwstr>http://dohlaw.doh.gov.tw/Chi/FLAW/FLAWDOC01.asp?lsid=FL013536&amp;lno=14</vt:lpwstr>
      </vt:variant>
      <vt:variant>
        <vt:lpwstr/>
      </vt:variant>
      <vt:variant>
        <vt:i4>1835027</vt:i4>
      </vt:variant>
      <vt:variant>
        <vt:i4>774</vt:i4>
      </vt:variant>
      <vt:variant>
        <vt:i4>0</vt:i4>
      </vt:variant>
      <vt:variant>
        <vt:i4>5</vt:i4>
      </vt:variant>
      <vt:variant>
        <vt:lpwstr>http://dohlaw.doh.gov.tw/Chi/FLAW/FLAWDOC01.asp?lsid=FL013536&amp;lno=13</vt:lpwstr>
      </vt:variant>
      <vt:variant>
        <vt:lpwstr/>
      </vt:variant>
      <vt:variant>
        <vt:i4>1900563</vt:i4>
      </vt:variant>
      <vt:variant>
        <vt:i4>771</vt:i4>
      </vt:variant>
      <vt:variant>
        <vt:i4>0</vt:i4>
      </vt:variant>
      <vt:variant>
        <vt:i4>5</vt:i4>
      </vt:variant>
      <vt:variant>
        <vt:lpwstr>http://dohlaw.doh.gov.tw/Chi/FLAW/FLAWDOC01.asp?lsid=FL013536&amp;lno=12</vt:lpwstr>
      </vt:variant>
      <vt:variant>
        <vt:lpwstr/>
      </vt:variant>
      <vt:variant>
        <vt:i4>1966099</vt:i4>
      </vt:variant>
      <vt:variant>
        <vt:i4>768</vt:i4>
      </vt:variant>
      <vt:variant>
        <vt:i4>0</vt:i4>
      </vt:variant>
      <vt:variant>
        <vt:i4>5</vt:i4>
      </vt:variant>
      <vt:variant>
        <vt:lpwstr>http://dohlaw.doh.gov.tw/Chi/FLAW/FLAWDOC01.asp?lsid=FL013536&amp;lno=11</vt:lpwstr>
      </vt:variant>
      <vt:variant>
        <vt:lpwstr/>
      </vt:variant>
      <vt:variant>
        <vt:i4>2031635</vt:i4>
      </vt:variant>
      <vt:variant>
        <vt:i4>765</vt:i4>
      </vt:variant>
      <vt:variant>
        <vt:i4>0</vt:i4>
      </vt:variant>
      <vt:variant>
        <vt:i4>5</vt:i4>
      </vt:variant>
      <vt:variant>
        <vt:lpwstr>http://dohlaw.doh.gov.tw/Chi/FLAW/FLAWDOC01.asp?lsid=FL013536&amp;lno=10</vt:lpwstr>
      </vt:variant>
      <vt:variant>
        <vt:lpwstr/>
      </vt:variant>
      <vt:variant>
        <vt:i4>3080226</vt:i4>
      </vt:variant>
      <vt:variant>
        <vt:i4>762</vt:i4>
      </vt:variant>
      <vt:variant>
        <vt:i4>0</vt:i4>
      </vt:variant>
      <vt:variant>
        <vt:i4>5</vt:i4>
      </vt:variant>
      <vt:variant>
        <vt:lpwstr>http://dohlaw.doh.gov.tw/Chi/FLAW/FLAWDOC01.asp?lsid=FL013536&amp;lno=9</vt:lpwstr>
      </vt:variant>
      <vt:variant>
        <vt:lpwstr/>
      </vt:variant>
      <vt:variant>
        <vt:i4>3080226</vt:i4>
      </vt:variant>
      <vt:variant>
        <vt:i4>759</vt:i4>
      </vt:variant>
      <vt:variant>
        <vt:i4>0</vt:i4>
      </vt:variant>
      <vt:variant>
        <vt:i4>5</vt:i4>
      </vt:variant>
      <vt:variant>
        <vt:lpwstr>http://dohlaw.doh.gov.tw/Chi/FLAW/FLAWDOC01.asp?lsid=FL013536&amp;lno=8</vt:lpwstr>
      </vt:variant>
      <vt:variant>
        <vt:lpwstr/>
      </vt:variant>
      <vt:variant>
        <vt:i4>3080226</vt:i4>
      </vt:variant>
      <vt:variant>
        <vt:i4>756</vt:i4>
      </vt:variant>
      <vt:variant>
        <vt:i4>0</vt:i4>
      </vt:variant>
      <vt:variant>
        <vt:i4>5</vt:i4>
      </vt:variant>
      <vt:variant>
        <vt:lpwstr>http://dohlaw.doh.gov.tw/Chi/FLAW/FLAWDOC01.asp?lsid=FL013536&amp;lno=7</vt:lpwstr>
      </vt:variant>
      <vt:variant>
        <vt:lpwstr/>
      </vt:variant>
      <vt:variant>
        <vt:i4>3080226</vt:i4>
      </vt:variant>
      <vt:variant>
        <vt:i4>753</vt:i4>
      </vt:variant>
      <vt:variant>
        <vt:i4>0</vt:i4>
      </vt:variant>
      <vt:variant>
        <vt:i4>5</vt:i4>
      </vt:variant>
      <vt:variant>
        <vt:lpwstr>http://dohlaw.doh.gov.tw/Chi/FLAW/FLAWDOC01.asp?lsid=FL013536&amp;lno=6</vt:lpwstr>
      </vt:variant>
      <vt:variant>
        <vt:lpwstr/>
      </vt:variant>
      <vt:variant>
        <vt:i4>3080226</vt:i4>
      </vt:variant>
      <vt:variant>
        <vt:i4>750</vt:i4>
      </vt:variant>
      <vt:variant>
        <vt:i4>0</vt:i4>
      </vt:variant>
      <vt:variant>
        <vt:i4>5</vt:i4>
      </vt:variant>
      <vt:variant>
        <vt:lpwstr>http://dohlaw.doh.gov.tw/Chi/FLAW/FLAWDOC01.asp?lsid=FL013536&amp;lno=5</vt:lpwstr>
      </vt:variant>
      <vt:variant>
        <vt:lpwstr/>
      </vt:variant>
      <vt:variant>
        <vt:i4>3080226</vt:i4>
      </vt:variant>
      <vt:variant>
        <vt:i4>747</vt:i4>
      </vt:variant>
      <vt:variant>
        <vt:i4>0</vt:i4>
      </vt:variant>
      <vt:variant>
        <vt:i4>5</vt:i4>
      </vt:variant>
      <vt:variant>
        <vt:lpwstr>http://dohlaw.doh.gov.tw/Chi/FLAW/FLAWDOC01.asp?lsid=FL013536&amp;lno=4</vt:lpwstr>
      </vt:variant>
      <vt:variant>
        <vt:lpwstr/>
      </vt:variant>
      <vt:variant>
        <vt:i4>3080226</vt:i4>
      </vt:variant>
      <vt:variant>
        <vt:i4>744</vt:i4>
      </vt:variant>
      <vt:variant>
        <vt:i4>0</vt:i4>
      </vt:variant>
      <vt:variant>
        <vt:i4>5</vt:i4>
      </vt:variant>
      <vt:variant>
        <vt:lpwstr>http://dohlaw.doh.gov.tw/Chi/FLAW/FLAWDOC01.asp?lsid=FL013536&amp;lno=3</vt:lpwstr>
      </vt:variant>
      <vt:variant>
        <vt:lpwstr/>
      </vt:variant>
      <vt:variant>
        <vt:i4>3080226</vt:i4>
      </vt:variant>
      <vt:variant>
        <vt:i4>741</vt:i4>
      </vt:variant>
      <vt:variant>
        <vt:i4>0</vt:i4>
      </vt:variant>
      <vt:variant>
        <vt:i4>5</vt:i4>
      </vt:variant>
      <vt:variant>
        <vt:lpwstr>http://dohlaw.doh.gov.tw/Chi/FLAW/FLAWDOC01.asp?lsid=FL013536&amp;lno=2</vt:lpwstr>
      </vt:variant>
      <vt:variant>
        <vt:lpwstr/>
      </vt:variant>
      <vt:variant>
        <vt:i4>3080226</vt:i4>
      </vt:variant>
      <vt:variant>
        <vt:i4>738</vt:i4>
      </vt:variant>
      <vt:variant>
        <vt:i4>0</vt:i4>
      </vt:variant>
      <vt:variant>
        <vt:i4>5</vt:i4>
      </vt:variant>
      <vt:variant>
        <vt:lpwstr>http://dohlaw.doh.gov.tw/Chi/FLAW/FLAWDOC01.asp?lsid=FL013536&amp;lno=1</vt:lpwstr>
      </vt:variant>
      <vt:variant>
        <vt:lpwstr/>
      </vt:variant>
      <vt:variant>
        <vt:i4>1900561</vt:i4>
      </vt:variant>
      <vt:variant>
        <vt:i4>735</vt:i4>
      </vt:variant>
      <vt:variant>
        <vt:i4>0</vt:i4>
      </vt:variant>
      <vt:variant>
        <vt:i4>5</vt:i4>
      </vt:variant>
      <vt:variant>
        <vt:lpwstr>http://dohlaw.doh.gov.tw/Chi/FLAW/FLAWDOC01.asp?lsid=FL013534&amp;lno=123</vt:lpwstr>
      </vt:variant>
      <vt:variant>
        <vt:lpwstr/>
      </vt:variant>
      <vt:variant>
        <vt:i4>1900561</vt:i4>
      </vt:variant>
      <vt:variant>
        <vt:i4>732</vt:i4>
      </vt:variant>
      <vt:variant>
        <vt:i4>0</vt:i4>
      </vt:variant>
      <vt:variant>
        <vt:i4>5</vt:i4>
      </vt:variant>
      <vt:variant>
        <vt:lpwstr>http://dohlaw.doh.gov.tw/Chi/FLAW/FLAWDOC01.asp?lsid=FL013534&amp;lno=122</vt:lpwstr>
      </vt:variant>
      <vt:variant>
        <vt:lpwstr/>
      </vt:variant>
      <vt:variant>
        <vt:i4>1900561</vt:i4>
      </vt:variant>
      <vt:variant>
        <vt:i4>729</vt:i4>
      </vt:variant>
      <vt:variant>
        <vt:i4>0</vt:i4>
      </vt:variant>
      <vt:variant>
        <vt:i4>5</vt:i4>
      </vt:variant>
      <vt:variant>
        <vt:lpwstr>http://dohlaw.doh.gov.tw/Chi/FLAW/FLAWDOC01.asp?lsid=FL013534&amp;lno=121</vt:lpwstr>
      </vt:variant>
      <vt:variant>
        <vt:lpwstr/>
      </vt:variant>
      <vt:variant>
        <vt:i4>1900561</vt:i4>
      </vt:variant>
      <vt:variant>
        <vt:i4>726</vt:i4>
      </vt:variant>
      <vt:variant>
        <vt:i4>0</vt:i4>
      </vt:variant>
      <vt:variant>
        <vt:i4>5</vt:i4>
      </vt:variant>
      <vt:variant>
        <vt:lpwstr>http://dohlaw.doh.gov.tw/Chi/FLAW/FLAWDOC01.asp?lsid=FL013534&amp;lno=120</vt:lpwstr>
      </vt:variant>
      <vt:variant>
        <vt:lpwstr/>
      </vt:variant>
      <vt:variant>
        <vt:i4>1966097</vt:i4>
      </vt:variant>
      <vt:variant>
        <vt:i4>723</vt:i4>
      </vt:variant>
      <vt:variant>
        <vt:i4>0</vt:i4>
      </vt:variant>
      <vt:variant>
        <vt:i4>5</vt:i4>
      </vt:variant>
      <vt:variant>
        <vt:lpwstr>http://dohlaw.doh.gov.tw/Chi/FLAW/FLAWDOC01.asp?lsid=FL013534&amp;lno=119</vt:lpwstr>
      </vt:variant>
      <vt:variant>
        <vt:lpwstr/>
      </vt:variant>
      <vt:variant>
        <vt:i4>1966097</vt:i4>
      </vt:variant>
      <vt:variant>
        <vt:i4>720</vt:i4>
      </vt:variant>
      <vt:variant>
        <vt:i4>0</vt:i4>
      </vt:variant>
      <vt:variant>
        <vt:i4>5</vt:i4>
      </vt:variant>
      <vt:variant>
        <vt:lpwstr>http://dohlaw.doh.gov.tw/Chi/FLAW/FLAWDOC01.asp?lsid=FL013534&amp;lno=118</vt:lpwstr>
      </vt:variant>
      <vt:variant>
        <vt:lpwstr/>
      </vt:variant>
      <vt:variant>
        <vt:i4>1966097</vt:i4>
      </vt:variant>
      <vt:variant>
        <vt:i4>717</vt:i4>
      </vt:variant>
      <vt:variant>
        <vt:i4>0</vt:i4>
      </vt:variant>
      <vt:variant>
        <vt:i4>5</vt:i4>
      </vt:variant>
      <vt:variant>
        <vt:lpwstr>http://dohlaw.doh.gov.tw/Chi/FLAW/FLAWDOC01.asp?lsid=FL013534&amp;lno=117</vt:lpwstr>
      </vt:variant>
      <vt:variant>
        <vt:lpwstr/>
      </vt:variant>
      <vt:variant>
        <vt:i4>1966097</vt:i4>
      </vt:variant>
      <vt:variant>
        <vt:i4>714</vt:i4>
      </vt:variant>
      <vt:variant>
        <vt:i4>0</vt:i4>
      </vt:variant>
      <vt:variant>
        <vt:i4>5</vt:i4>
      </vt:variant>
      <vt:variant>
        <vt:lpwstr>http://dohlaw.doh.gov.tw/Chi/FLAW/FLAWDOC01.asp?lsid=FL013534&amp;lno=116</vt:lpwstr>
      </vt:variant>
      <vt:variant>
        <vt:lpwstr/>
      </vt:variant>
      <vt:variant>
        <vt:i4>1966097</vt:i4>
      </vt:variant>
      <vt:variant>
        <vt:i4>711</vt:i4>
      </vt:variant>
      <vt:variant>
        <vt:i4>0</vt:i4>
      </vt:variant>
      <vt:variant>
        <vt:i4>5</vt:i4>
      </vt:variant>
      <vt:variant>
        <vt:lpwstr>http://dohlaw.doh.gov.tw/Chi/FLAW/FLAWDOC01.asp?lsid=FL013534&amp;lno=115</vt:lpwstr>
      </vt:variant>
      <vt:variant>
        <vt:lpwstr/>
      </vt:variant>
      <vt:variant>
        <vt:i4>1966097</vt:i4>
      </vt:variant>
      <vt:variant>
        <vt:i4>708</vt:i4>
      </vt:variant>
      <vt:variant>
        <vt:i4>0</vt:i4>
      </vt:variant>
      <vt:variant>
        <vt:i4>5</vt:i4>
      </vt:variant>
      <vt:variant>
        <vt:lpwstr>http://dohlaw.doh.gov.tw/Chi/FLAW/FLAWDOC01.asp?lsid=FL013534&amp;lno=114</vt:lpwstr>
      </vt:variant>
      <vt:variant>
        <vt:lpwstr/>
      </vt:variant>
      <vt:variant>
        <vt:i4>1966097</vt:i4>
      </vt:variant>
      <vt:variant>
        <vt:i4>705</vt:i4>
      </vt:variant>
      <vt:variant>
        <vt:i4>0</vt:i4>
      </vt:variant>
      <vt:variant>
        <vt:i4>5</vt:i4>
      </vt:variant>
      <vt:variant>
        <vt:lpwstr>http://dohlaw.doh.gov.tw/Chi/FLAW/FLAWDOC01.asp?lsid=FL013534&amp;lno=113</vt:lpwstr>
      </vt:variant>
      <vt:variant>
        <vt:lpwstr/>
      </vt:variant>
      <vt:variant>
        <vt:i4>1966097</vt:i4>
      </vt:variant>
      <vt:variant>
        <vt:i4>702</vt:i4>
      </vt:variant>
      <vt:variant>
        <vt:i4>0</vt:i4>
      </vt:variant>
      <vt:variant>
        <vt:i4>5</vt:i4>
      </vt:variant>
      <vt:variant>
        <vt:lpwstr>http://dohlaw.doh.gov.tw/Chi/FLAW/FLAWDOC01.asp?lsid=FL013534&amp;lno=112</vt:lpwstr>
      </vt:variant>
      <vt:variant>
        <vt:lpwstr/>
      </vt:variant>
      <vt:variant>
        <vt:i4>1966097</vt:i4>
      </vt:variant>
      <vt:variant>
        <vt:i4>699</vt:i4>
      </vt:variant>
      <vt:variant>
        <vt:i4>0</vt:i4>
      </vt:variant>
      <vt:variant>
        <vt:i4>5</vt:i4>
      </vt:variant>
      <vt:variant>
        <vt:lpwstr>http://dohlaw.doh.gov.tw/Chi/FLAW/FLAWDOC01.asp?lsid=FL013534&amp;lno=111</vt:lpwstr>
      </vt:variant>
      <vt:variant>
        <vt:lpwstr/>
      </vt:variant>
      <vt:variant>
        <vt:i4>1966097</vt:i4>
      </vt:variant>
      <vt:variant>
        <vt:i4>696</vt:i4>
      </vt:variant>
      <vt:variant>
        <vt:i4>0</vt:i4>
      </vt:variant>
      <vt:variant>
        <vt:i4>5</vt:i4>
      </vt:variant>
      <vt:variant>
        <vt:lpwstr>http://dohlaw.doh.gov.tw/Chi/FLAW/FLAWDOC01.asp?lsid=FL013534&amp;lno=110</vt:lpwstr>
      </vt:variant>
      <vt:variant>
        <vt:lpwstr/>
      </vt:variant>
      <vt:variant>
        <vt:i4>2031633</vt:i4>
      </vt:variant>
      <vt:variant>
        <vt:i4>693</vt:i4>
      </vt:variant>
      <vt:variant>
        <vt:i4>0</vt:i4>
      </vt:variant>
      <vt:variant>
        <vt:i4>5</vt:i4>
      </vt:variant>
      <vt:variant>
        <vt:lpwstr>http://dohlaw.doh.gov.tw/Chi/FLAW/FLAWDOC01.asp?lsid=FL013534&amp;lno=109</vt:lpwstr>
      </vt:variant>
      <vt:variant>
        <vt:lpwstr/>
      </vt:variant>
      <vt:variant>
        <vt:i4>2031633</vt:i4>
      </vt:variant>
      <vt:variant>
        <vt:i4>690</vt:i4>
      </vt:variant>
      <vt:variant>
        <vt:i4>0</vt:i4>
      </vt:variant>
      <vt:variant>
        <vt:i4>5</vt:i4>
      </vt:variant>
      <vt:variant>
        <vt:lpwstr>http://dohlaw.doh.gov.tw/Chi/FLAW/FLAWDOC01.asp?lsid=FL013534&amp;lno=108</vt:lpwstr>
      </vt:variant>
      <vt:variant>
        <vt:lpwstr/>
      </vt:variant>
      <vt:variant>
        <vt:i4>2031633</vt:i4>
      </vt:variant>
      <vt:variant>
        <vt:i4>687</vt:i4>
      </vt:variant>
      <vt:variant>
        <vt:i4>0</vt:i4>
      </vt:variant>
      <vt:variant>
        <vt:i4>5</vt:i4>
      </vt:variant>
      <vt:variant>
        <vt:lpwstr>http://dohlaw.doh.gov.tw/Chi/FLAW/FLAWDOC01.asp?lsid=FL013534&amp;lno=107</vt:lpwstr>
      </vt:variant>
      <vt:variant>
        <vt:lpwstr/>
      </vt:variant>
      <vt:variant>
        <vt:i4>2031633</vt:i4>
      </vt:variant>
      <vt:variant>
        <vt:i4>684</vt:i4>
      </vt:variant>
      <vt:variant>
        <vt:i4>0</vt:i4>
      </vt:variant>
      <vt:variant>
        <vt:i4>5</vt:i4>
      </vt:variant>
      <vt:variant>
        <vt:lpwstr>http://dohlaw.doh.gov.tw/Chi/FLAW/FLAWDOC01.asp?lsid=FL013534&amp;lno=106</vt:lpwstr>
      </vt:variant>
      <vt:variant>
        <vt:lpwstr/>
      </vt:variant>
      <vt:variant>
        <vt:i4>2031633</vt:i4>
      </vt:variant>
      <vt:variant>
        <vt:i4>681</vt:i4>
      </vt:variant>
      <vt:variant>
        <vt:i4>0</vt:i4>
      </vt:variant>
      <vt:variant>
        <vt:i4>5</vt:i4>
      </vt:variant>
      <vt:variant>
        <vt:lpwstr>http://dohlaw.doh.gov.tw/Chi/FLAW/FLAWDOC01.asp?lsid=FL013534&amp;lno=105</vt:lpwstr>
      </vt:variant>
      <vt:variant>
        <vt:lpwstr/>
      </vt:variant>
      <vt:variant>
        <vt:i4>2031633</vt:i4>
      </vt:variant>
      <vt:variant>
        <vt:i4>678</vt:i4>
      </vt:variant>
      <vt:variant>
        <vt:i4>0</vt:i4>
      </vt:variant>
      <vt:variant>
        <vt:i4>5</vt:i4>
      </vt:variant>
      <vt:variant>
        <vt:lpwstr>http://dohlaw.doh.gov.tw/Chi/FLAW/FLAWDOC01.asp?lsid=FL013534&amp;lno=104</vt:lpwstr>
      </vt:variant>
      <vt:variant>
        <vt:lpwstr/>
      </vt:variant>
      <vt:variant>
        <vt:i4>2031633</vt:i4>
      </vt:variant>
      <vt:variant>
        <vt:i4>675</vt:i4>
      </vt:variant>
      <vt:variant>
        <vt:i4>0</vt:i4>
      </vt:variant>
      <vt:variant>
        <vt:i4>5</vt:i4>
      </vt:variant>
      <vt:variant>
        <vt:lpwstr>http://dohlaw.doh.gov.tw/Chi/FLAW/FLAWDOC01.asp?lsid=FL013534&amp;lno=103</vt:lpwstr>
      </vt:variant>
      <vt:variant>
        <vt:lpwstr/>
      </vt:variant>
      <vt:variant>
        <vt:i4>2031633</vt:i4>
      </vt:variant>
      <vt:variant>
        <vt:i4>672</vt:i4>
      </vt:variant>
      <vt:variant>
        <vt:i4>0</vt:i4>
      </vt:variant>
      <vt:variant>
        <vt:i4>5</vt:i4>
      </vt:variant>
      <vt:variant>
        <vt:lpwstr>http://dohlaw.doh.gov.tw/Chi/FLAW/FLAWDOC01.asp?lsid=FL013534&amp;lno=102</vt:lpwstr>
      </vt:variant>
      <vt:variant>
        <vt:lpwstr/>
      </vt:variant>
      <vt:variant>
        <vt:i4>2031633</vt:i4>
      </vt:variant>
      <vt:variant>
        <vt:i4>669</vt:i4>
      </vt:variant>
      <vt:variant>
        <vt:i4>0</vt:i4>
      </vt:variant>
      <vt:variant>
        <vt:i4>5</vt:i4>
      </vt:variant>
      <vt:variant>
        <vt:lpwstr>http://dohlaw.doh.gov.tw/Chi/FLAW/FLAWDOC01.asp?lsid=FL013534&amp;lno=101</vt:lpwstr>
      </vt:variant>
      <vt:variant>
        <vt:lpwstr/>
      </vt:variant>
      <vt:variant>
        <vt:i4>2031633</vt:i4>
      </vt:variant>
      <vt:variant>
        <vt:i4>666</vt:i4>
      </vt:variant>
      <vt:variant>
        <vt:i4>0</vt:i4>
      </vt:variant>
      <vt:variant>
        <vt:i4>5</vt:i4>
      </vt:variant>
      <vt:variant>
        <vt:lpwstr>http://dohlaw.doh.gov.tw/Chi/FLAW/FLAWDOC01.asp?lsid=FL013534&amp;lno=100</vt:lpwstr>
      </vt:variant>
      <vt:variant>
        <vt:lpwstr/>
      </vt:variant>
      <vt:variant>
        <vt:i4>1441817</vt:i4>
      </vt:variant>
      <vt:variant>
        <vt:i4>663</vt:i4>
      </vt:variant>
      <vt:variant>
        <vt:i4>0</vt:i4>
      </vt:variant>
      <vt:variant>
        <vt:i4>5</vt:i4>
      </vt:variant>
      <vt:variant>
        <vt:lpwstr>http://dohlaw.doh.gov.tw/Chi/FLAW/FLAWDOC01.asp?lsid=FL013534&amp;lno=99</vt:lpwstr>
      </vt:variant>
      <vt:variant>
        <vt:lpwstr/>
      </vt:variant>
      <vt:variant>
        <vt:i4>1507353</vt:i4>
      </vt:variant>
      <vt:variant>
        <vt:i4>660</vt:i4>
      </vt:variant>
      <vt:variant>
        <vt:i4>0</vt:i4>
      </vt:variant>
      <vt:variant>
        <vt:i4>5</vt:i4>
      </vt:variant>
      <vt:variant>
        <vt:lpwstr>http://dohlaw.doh.gov.tw/Chi/FLAW/FLAWDOC01.asp?lsid=FL013534&amp;lno=98</vt:lpwstr>
      </vt:variant>
      <vt:variant>
        <vt:lpwstr/>
      </vt:variant>
      <vt:variant>
        <vt:i4>1572889</vt:i4>
      </vt:variant>
      <vt:variant>
        <vt:i4>657</vt:i4>
      </vt:variant>
      <vt:variant>
        <vt:i4>0</vt:i4>
      </vt:variant>
      <vt:variant>
        <vt:i4>5</vt:i4>
      </vt:variant>
      <vt:variant>
        <vt:lpwstr>http://dohlaw.doh.gov.tw/Chi/FLAW/FLAWDOC01.asp?lsid=FL013534&amp;lno=97</vt:lpwstr>
      </vt:variant>
      <vt:variant>
        <vt:lpwstr/>
      </vt:variant>
      <vt:variant>
        <vt:i4>1638425</vt:i4>
      </vt:variant>
      <vt:variant>
        <vt:i4>654</vt:i4>
      </vt:variant>
      <vt:variant>
        <vt:i4>0</vt:i4>
      </vt:variant>
      <vt:variant>
        <vt:i4>5</vt:i4>
      </vt:variant>
      <vt:variant>
        <vt:lpwstr>http://dohlaw.doh.gov.tw/Chi/FLAW/FLAWDOC01.asp?lsid=FL013534&amp;lno=96</vt:lpwstr>
      </vt:variant>
      <vt:variant>
        <vt:lpwstr/>
      </vt:variant>
      <vt:variant>
        <vt:i4>1703961</vt:i4>
      </vt:variant>
      <vt:variant>
        <vt:i4>651</vt:i4>
      </vt:variant>
      <vt:variant>
        <vt:i4>0</vt:i4>
      </vt:variant>
      <vt:variant>
        <vt:i4>5</vt:i4>
      </vt:variant>
      <vt:variant>
        <vt:lpwstr>http://dohlaw.doh.gov.tw/Chi/FLAW/FLAWDOC01.asp?lsid=FL013534&amp;lno=95</vt:lpwstr>
      </vt:variant>
      <vt:variant>
        <vt:lpwstr/>
      </vt:variant>
      <vt:variant>
        <vt:i4>1769497</vt:i4>
      </vt:variant>
      <vt:variant>
        <vt:i4>648</vt:i4>
      </vt:variant>
      <vt:variant>
        <vt:i4>0</vt:i4>
      </vt:variant>
      <vt:variant>
        <vt:i4>5</vt:i4>
      </vt:variant>
      <vt:variant>
        <vt:lpwstr>http://dohlaw.doh.gov.tw/Chi/FLAW/FLAWDOC01.asp?lsid=FL013534&amp;lno=94</vt:lpwstr>
      </vt:variant>
      <vt:variant>
        <vt:lpwstr/>
      </vt:variant>
      <vt:variant>
        <vt:i4>1835033</vt:i4>
      </vt:variant>
      <vt:variant>
        <vt:i4>645</vt:i4>
      </vt:variant>
      <vt:variant>
        <vt:i4>0</vt:i4>
      </vt:variant>
      <vt:variant>
        <vt:i4>5</vt:i4>
      </vt:variant>
      <vt:variant>
        <vt:lpwstr>http://dohlaw.doh.gov.tw/Chi/FLAW/FLAWDOC01.asp?lsid=FL013534&amp;lno=93</vt:lpwstr>
      </vt:variant>
      <vt:variant>
        <vt:lpwstr/>
      </vt:variant>
      <vt:variant>
        <vt:i4>1900569</vt:i4>
      </vt:variant>
      <vt:variant>
        <vt:i4>642</vt:i4>
      </vt:variant>
      <vt:variant>
        <vt:i4>0</vt:i4>
      </vt:variant>
      <vt:variant>
        <vt:i4>5</vt:i4>
      </vt:variant>
      <vt:variant>
        <vt:lpwstr>http://dohlaw.doh.gov.tw/Chi/FLAW/FLAWDOC01.asp?lsid=FL013534&amp;lno=92</vt:lpwstr>
      </vt:variant>
      <vt:variant>
        <vt:lpwstr/>
      </vt:variant>
      <vt:variant>
        <vt:i4>1966105</vt:i4>
      </vt:variant>
      <vt:variant>
        <vt:i4>639</vt:i4>
      </vt:variant>
      <vt:variant>
        <vt:i4>0</vt:i4>
      </vt:variant>
      <vt:variant>
        <vt:i4>5</vt:i4>
      </vt:variant>
      <vt:variant>
        <vt:lpwstr>http://dohlaw.doh.gov.tw/Chi/FLAW/FLAWDOC01.asp?lsid=FL013534&amp;lno=91</vt:lpwstr>
      </vt:variant>
      <vt:variant>
        <vt:lpwstr/>
      </vt:variant>
      <vt:variant>
        <vt:i4>2031641</vt:i4>
      </vt:variant>
      <vt:variant>
        <vt:i4>636</vt:i4>
      </vt:variant>
      <vt:variant>
        <vt:i4>0</vt:i4>
      </vt:variant>
      <vt:variant>
        <vt:i4>5</vt:i4>
      </vt:variant>
      <vt:variant>
        <vt:lpwstr>http://dohlaw.doh.gov.tw/Chi/FLAW/FLAWDOC01.asp?lsid=FL013534&amp;lno=90</vt:lpwstr>
      </vt:variant>
      <vt:variant>
        <vt:lpwstr/>
      </vt:variant>
      <vt:variant>
        <vt:i4>1441816</vt:i4>
      </vt:variant>
      <vt:variant>
        <vt:i4>633</vt:i4>
      </vt:variant>
      <vt:variant>
        <vt:i4>0</vt:i4>
      </vt:variant>
      <vt:variant>
        <vt:i4>5</vt:i4>
      </vt:variant>
      <vt:variant>
        <vt:lpwstr>http://dohlaw.doh.gov.tw/Chi/FLAW/FLAWDOC01.asp?lsid=FL013534&amp;lno=89</vt:lpwstr>
      </vt:variant>
      <vt:variant>
        <vt:lpwstr/>
      </vt:variant>
      <vt:variant>
        <vt:i4>1507352</vt:i4>
      </vt:variant>
      <vt:variant>
        <vt:i4>630</vt:i4>
      </vt:variant>
      <vt:variant>
        <vt:i4>0</vt:i4>
      </vt:variant>
      <vt:variant>
        <vt:i4>5</vt:i4>
      </vt:variant>
      <vt:variant>
        <vt:lpwstr>http://dohlaw.doh.gov.tw/Chi/FLAW/FLAWDOC01.asp?lsid=FL013534&amp;lno=88</vt:lpwstr>
      </vt:variant>
      <vt:variant>
        <vt:lpwstr/>
      </vt:variant>
      <vt:variant>
        <vt:i4>1572888</vt:i4>
      </vt:variant>
      <vt:variant>
        <vt:i4>627</vt:i4>
      </vt:variant>
      <vt:variant>
        <vt:i4>0</vt:i4>
      </vt:variant>
      <vt:variant>
        <vt:i4>5</vt:i4>
      </vt:variant>
      <vt:variant>
        <vt:lpwstr>http://dohlaw.doh.gov.tw/Chi/FLAW/FLAWDOC01.asp?lsid=FL013534&amp;lno=87</vt:lpwstr>
      </vt:variant>
      <vt:variant>
        <vt:lpwstr/>
      </vt:variant>
      <vt:variant>
        <vt:i4>1638424</vt:i4>
      </vt:variant>
      <vt:variant>
        <vt:i4>624</vt:i4>
      </vt:variant>
      <vt:variant>
        <vt:i4>0</vt:i4>
      </vt:variant>
      <vt:variant>
        <vt:i4>5</vt:i4>
      </vt:variant>
      <vt:variant>
        <vt:lpwstr>http://dohlaw.doh.gov.tw/Chi/FLAW/FLAWDOC01.asp?lsid=FL013534&amp;lno=86</vt:lpwstr>
      </vt:variant>
      <vt:variant>
        <vt:lpwstr/>
      </vt:variant>
      <vt:variant>
        <vt:i4>1703960</vt:i4>
      </vt:variant>
      <vt:variant>
        <vt:i4>621</vt:i4>
      </vt:variant>
      <vt:variant>
        <vt:i4>0</vt:i4>
      </vt:variant>
      <vt:variant>
        <vt:i4>5</vt:i4>
      </vt:variant>
      <vt:variant>
        <vt:lpwstr>http://dohlaw.doh.gov.tw/Chi/FLAW/FLAWDOC01.asp?lsid=FL013534&amp;lno=85</vt:lpwstr>
      </vt:variant>
      <vt:variant>
        <vt:lpwstr/>
      </vt:variant>
      <vt:variant>
        <vt:i4>1769496</vt:i4>
      </vt:variant>
      <vt:variant>
        <vt:i4>618</vt:i4>
      </vt:variant>
      <vt:variant>
        <vt:i4>0</vt:i4>
      </vt:variant>
      <vt:variant>
        <vt:i4>5</vt:i4>
      </vt:variant>
      <vt:variant>
        <vt:lpwstr>http://dohlaw.doh.gov.tw/Chi/FLAW/FLAWDOC01.asp?lsid=FL013534&amp;lno=84</vt:lpwstr>
      </vt:variant>
      <vt:variant>
        <vt:lpwstr/>
      </vt:variant>
      <vt:variant>
        <vt:i4>1835032</vt:i4>
      </vt:variant>
      <vt:variant>
        <vt:i4>615</vt:i4>
      </vt:variant>
      <vt:variant>
        <vt:i4>0</vt:i4>
      </vt:variant>
      <vt:variant>
        <vt:i4>5</vt:i4>
      </vt:variant>
      <vt:variant>
        <vt:lpwstr>http://dohlaw.doh.gov.tw/Chi/FLAW/FLAWDOC01.asp?lsid=FL013534&amp;lno=83</vt:lpwstr>
      </vt:variant>
      <vt:variant>
        <vt:lpwstr/>
      </vt:variant>
      <vt:variant>
        <vt:i4>1900568</vt:i4>
      </vt:variant>
      <vt:variant>
        <vt:i4>612</vt:i4>
      </vt:variant>
      <vt:variant>
        <vt:i4>0</vt:i4>
      </vt:variant>
      <vt:variant>
        <vt:i4>5</vt:i4>
      </vt:variant>
      <vt:variant>
        <vt:lpwstr>http://dohlaw.doh.gov.tw/Chi/FLAW/FLAWDOC01.asp?lsid=FL013534&amp;lno=82</vt:lpwstr>
      </vt:variant>
      <vt:variant>
        <vt:lpwstr/>
      </vt:variant>
      <vt:variant>
        <vt:i4>1966104</vt:i4>
      </vt:variant>
      <vt:variant>
        <vt:i4>609</vt:i4>
      </vt:variant>
      <vt:variant>
        <vt:i4>0</vt:i4>
      </vt:variant>
      <vt:variant>
        <vt:i4>5</vt:i4>
      </vt:variant>
      <vt:variant>
        <vt:lpwstr>http://dohlaw.doh.gov.tw/Chi/FLAW/FLAWDOC01.asp?lsid=FL013534&amp;lno=81</vt:lpwstr>
      </vt:variant>
      <vt:variant>
        <vt:lpwstr/>
      </vt:variant>
      <vt:variant>
        <vt:i4>2031640</vt:i4>
      </vt:variant>
      <vt:variant>
        <vt:i4>606</vt:i4>
      </vt:variant>
      <vt:variant>
        <vt:i4>0</vt:i4>
      </vt:variant>
      <vt:variant>
        <vt:i4>5</vt:i4>
      </vt:variant>
      <vt:variant>
        <vt:lpwstr>http://dohlaw.doh.gov.tw/Chi/FLAW/FLAWDOC01.asp?lsid=FL013534&amp;lno=80</vt:lpwstr>
      </vt:variant>
      <vt:variant>
        <vt:lpwstr/>
      </vt:variant>
      <vt:variant>
        <vt:i4>2359354</vt:i4>
      </vt:variant>
      <vt:variant>
        <vt:i4>603</vt:i4>
      </vt:variant>
      <vt:variant>
        <vt:i4>0</vt:i4>
      </vt:variant>
      <vt:variant>
        <vt:i4>5</vt:i4>
      </vt:variant>
      <vt:variant>
        <vt:lpwstr>http://dohlaw.doh.gov.tw/Chi/FLAW/FLAWDOC01.asp?lsid=FL013534&amp;lno=79-2</vt:lpwstr>
      </vt:variant>
      <vt:variant>
        <vt:lpwstr/>
      </vt:variant>
      <vt:variant>
        <vt:i4>2555962</vt:i4>
      </vt:variant>
      <vt:variant>
        <vt:i4>600</vt:i4>
      </vt:variant>
      <vt:variant>
        <vt:i4>0</vt:i4>
      </vt:variant>
      <vt:variant>
        <vt:i4>5</vt:i4>
      </vt:variant>
      <vt:variant>
        <vt:lpwstr>http://dohlaw.doh.gov.tw/Chi/FLAW/FLAWDOC01.asp?lsid=FL013534&amp;lno=79-1</vt:lpwstr>
      </vt:variant>
      <vt:variant>
        <vt:lpwstr/>
      </vt:variant>
      <vt:variant>
        <vt:i4>1441815</vt:i4>
      </vt:variant>
      <vt:variant>
        <vt:i4>597</vt:i4>
      </vt:variant>
      <vt:variant>
        <vt:i4>0</vt:i4>
      </vt:variant>
      <vt:variant>
        <vt:i4>5</vt:i4>
      </vt:variant>
      <vt:variant>
        <vt:lpwstr>http://dohlaw.doh.gov.tw/Chi/FLAW/FLAWDOC01.asp?lsid=FL013534&amp;lno=79</vt:lpwstr>
      </vt:variant>
      <vt:variant>
        <vt:lpwstr/>
      </vt:variant>
      <vt:variant>
        <vt:i4>1507351</vt:i4>
      </vt:variant>
      <vt:variant>
        <vt:i4>594</vt:i4>
      </vt:variant>
      <vt:variant>
        <vt:i4>0</vt:i4>
      </vt:variant>
      <vt:variant>
        <vt:i4>5</vt:i4>
      </vt:variant>
      <vt:variant>
        <vt:lpwstr>http://dohlaw.doh.gov.tw/Chi/FLAW/FLAWDOC01.asp?lsid=FL013534&amp;lno=78</vt:lpwstr>
      </vt:variant>
      <vt:variant>
        <vt:lpwstr/>
      </vt:variant>
      <vt:variant>
        <vt:i4>1572887</vt:i4>
      </vt:variant>
      <vt:variant>
        <vt:i4>591</vt:i4>
      </vt:variant>
      <vt:variant>
        <vt:i4>0</vt:i4>
      </vt:variant>
      <vt:variant>
        <vt:i4>5</vt:i4>
      </vt:variant>
      <vt:variant>
        <vt:lpwstr>http://dohlaw.doh.gov.tw/Chi/FLAW/FLAWDOC01.asp?lsid=FL013534&amp;lno=77</vt:lpwstr>
      </vt:variant>
      <vt:variant>
        <vt:lpwstr/>
      </vt:variant>
      <vt:variant>
        <vt:i4>1638423</vt:i4>
      </vt:variant>
      <vt:variant>
        <vt:i4>588</vt:i4>
      </vt:variant>
      <vt:variant>
        <vt:i4>0</vt:i4>
      </vt:variant>
      <vt:variant>
        <vt:i4>5</vt:i4>
      </vt:variant>
      <vt:variant>
        <vt:lpwstr>http://dohlaw.doh.gov.tw/Chi/FLAW/FLAWDOC01.asp?lsid=FL013534&amp;lno=76</vt:lpwstr>
      </vt:variant>
      <vt:variant>
        <vt:lpwstr/>
      </vt:variant>
      <vt:variant>
        <vt:i4>1703959</vt:i4>
      </vt:variant>
      <vt:variant>
        <vt:i4>585</vt:i4>
      </vt:variant>
      <vt:variant>
        <vt:i4>0</vt:i4>
      </vt:variant>
      <vt:variant>
        <vt:i4>5</vt:i4>
      </vt:variant>
      <vt:variant>
        <vt:lpwstr>http://dohlaw.doh.gov.tw/Chi/FLAW/FLAWDOC01.asp?lsid=FL013534&amp;lno=75</vt:lpwstr>
      </vt:variant>
      <vt:variant>
        <vt:lpwstr/>
      </vt:variant>
      <vt:variant>
        <vt:i4>1769495</vt:i4>
      </vt:variant>
      <vt:variant>
        <vt:i4>582</vt:i4>
      </vt:variant>
      <vt:variant>
        <vt:i4>0</vt:i4>
      </vt:variant>
      <vt:variant>
        <vt:i4>5</vt:i4>
      </vt:variant>
      <vt:variant>
        <vt:lpwstr>http://dohlaw.doh.gov.tw/Chi/FLAW/FLAWDOC01.asp?lsid=FL013534&amp;lno=74</vt:lpwstr>
      </vt:variant>
      <vt:variant>
        <vt:lpwstr/>
      </vt:variant>
      <vt:variant>
        <vt:i4>1835031</vt:i4>
      </vt:variant>
      <vt:variant>
        <vt:i4>579</vt:i4>
      </vt:variant>
      <vt:variant>
        <vt:i4>0</vt:i4>
      </vt:variant>
      <vt:variant>
        <vt:i4>5</vt:i4>
      </vt:variant>
      <vt:variant>
        <vt:lpwstr>http://dohlaw.doh.gov.tw/Chi/FLAW/FLAWDOC01.asp?lsid=FL013534&amp;lno=73</vt:lpwstr>
      </vt:variant>
      <vt:variant>
        <vt:lpwstr/>
      </vt:variant>
      <vt:variant>
        <vt:i4>1900567</vt:i4>
      </vt:variant>
      <vt:variant>
        <vt:i4>576</vt:i4>
      </vt:variant>
      <vt:variant>
        <vt:i4>0</vt:i4>
      </vt:variant>
      <vt:variant>
        <vt:i4>5</vt:i4>
      </vt:variant>
      <vt:variant>
        <vt:lpwstr>http://dohlaw.doh.gov.tw/Chi/FLAW/FLAWDOC01.asp?lsid=FL013534&amp;lno=72</vt:lpwstr>
      </vt:variant>
      <vt:variant>
        <vt:lpwstr/>
      </vt:variant>
      <vt:variant>
        <vt:i4>1966103</vt:i4>
      </vt:variant>
      <vt:variant>
        <vt:i4>573</vt:i4>
      </vt:variant>
      <vt:variant>
        <vt:i4>0</vt:i4>
      </vt:variant>
      <vt:variant>
        <vt:i4>5</vt:i4>
      </vt:variant>
      <vt:variant>
        <vt:lpwstr>http://dohlaw.doh.gov.tw/Chi/FLAW/FLAWDOC01.asp?lsid=FL013534&amp;lno=71</vt:lpwstr>
      </vt:variant>
      <vt:variant>
        <vt:lpwstr/>
      </vt:variant>
      <vt:variant>
        <vt:i4>2031639</vt:i4>
      </vt:variant>
      <vt:variant>
        <vt:i4>570</vt:i4>
      </vt:variant>
      <vt:variant>
        <vt:i4>0</vt:i4>
      </vt:variant>
      <vt:variant>
        <vt:i4>5</vt:i4>
      </vt:variant>
      <vt:variant>
        <vt:lpwstr>http://dohlaw.doh.gov.tw/Chi/FLAW/FLAWDOC01.asp?lsid=FL013534&amp;lno=70</vt:lpwstr>
      </vt:variant>
      <vt:variant>
        <vt:lpwstr/>
      </vt:variant>
      <vt:variant>
        <vt:i4>1441814</vt:i4>
      </vt:variant>
      <vt:variant>
        <vt:i4>567</vt:i4>
      </vt:variant>
      <vt:variant>
        <vt:i4>0</vt:i4>
      </vt:variant>
      <vt:variant>
        <vt:i4>5</vt:i4>
      </vt:variant>
      <vt:variant>
        <vt:lpwstr>http://dohlaw.doh.gov.tw/Chi/FLAW/FLAWDOC01.asp?lsid=FL013534&amp;lno=69</vt:lpwstr>
      </vt:variant>
      <vt:variant>
        <vt:lpwstr/>
      </vt:variant>
      <vt:variant>
        <vt:i4>1507350</vt:i4>
      </vt:variant>
      <vt:variant>
        <vt:i4>564</vt:i4>
      </vt:variant>
      <vt:variant>
        <vt:i4>0</vt:i4>
      </vt:variant>
      <vt:variant>
        <vt:i4>5</vt:i4>
      </vt:variant>
      <vt:variant>
        <vt:lpwstr>http://dohlaw.doh.gov.tw/Chi/FLAW/FLAWDOC01.asp?lsid=FL013534&amp;lno=68</vt:lpwstr>
      </vt:variant>
      <vt:variant>
        <vt:lpwstr/>
      </vt:variant>
      <vt:variant>
        <vt:i4>1572886</vt:i4>
      </vt:variant>
      <vt:variant>
        <vt:i4>561</vt:i4>
      </vt:variant>
      <vt:variant>
        <vt:i4>0</vt:i4>
      </vt:variant>
      <vt:variant>
        <vt:i4>5</vt:i4>
      </vt:variant>
      <vt:variant>
        <vt:lpwstr>http://dohlaw.doh.gov.tw/Chi/FLAW/FLAWDOC01.asp?lsid=FL013534&amp;lno=67</vt:lpwstr>
      </vt:variant>
      <vt:variant>
        <vt:lpwstr/>
      </vt:variant>
      <vt:variant>
        <vt:i4>1638422</vt:i4>
      </vt:variant>
      <vt:variant>
        <vt:i4>558</vt:i4>
      </vt:variant>
      <vt:variant>
        <vt:i4>0</vt:i4>
      </vt:variant>
      <vt:variant>
        <vt:i4>5</vt:i4>
      </vt:variant>
      <vt:variant>
        <vt:lpwstr>http://dohlaw.doh.gov.tw/Chi/FLAW/FLAWDOC01.asp?lsid=FL013534&amp;lno=66</vt:lpwstr>
      </vt:variant>
      <vt:variant>
        <vt:lpwstr/>
      </vt:variant>
      <vt:variant>
        <vt:i4>1703958</vt:i4>
      </vt:variant>
      <vt:variant>
        <vt:i4>555</vt:i4>
      </vt:variant>
      <vt:variant>
        <vt:i4>0</vt:i4>
      </vt:variant>
      <vt:variant>
        <vt:i4>5</vt:i4>
      </vt:variant>
      <vt:variant>
        <vt:lpwstr>http://dohlaw.doh.gov.tw/Chi/FLAW/FLAWDOC01.asp?lsid=FL013534&amp;lno=65</vt:lpwstr>
      </vt:variant>
      <vt:variant>
        <vt:lpwstr/>
      </vt:variant>
      <vt:variant>
        <vt:i4>1769494</vt:i4>
      </vt:variant>
      <vt:variant>
        <vt:i4>552</vt:i4>
      </vt:variant>
      <vt:variant>
        <vt:i4>0</vt:i4>
      </vt:variant>
      <vt:variant>
        <vt:i4>5</vt:i4>
      </vt:variant>
      <vt:variant>
        <vt:lpwstr>http://dohlaw.doh.gov.tw/Chi/FLAW/FLAWDOC01.asp?lsid=FL013534&amp;lno=64</vt:lpwstr>
      </vt:variant>
      <vt:variant>
        <vt:lpwstr/>
      </vt:variant>
      <vt:variant>
        <vt:i4>1835030</vt:i4>
      </vt:variant>
      <vt:variant>
        <vt:i4>549</vt:i4>
      </vt:variant>
      <vt:variant>
        <vt:i4>0</vt:i4>
      </vt:variant>
      <vt:variant>
        <vt:i4>5</vt:i4>
      </vt:variant>
      <vt:variant>
        <vt:lpwstr>http://dohlaw.doh.gov.tw/Chi/FLAW/FLAWDOC01.asp?lsid=FL013534&amp;lno=63</vt:lpwstr>
      </vt:variant>
      <vt:variant>
        <vt:lpwstr/>
      </vt:variant>
      <vt:variant>
        <vt:i4>1900566</vt:i4>
      </vt:variant>
      <vt:variant>
        <vt:i4>546</vt:i4>
      </vt:variant>
      <vt:variant>
        <vt:i4>0</vt:i4>
      </vt:variant>
      <vt:variant>
        <vt:i4>5</vt:i4>
      </vt:variant>
      <vt:variant>
        <vt:lpwstr>http://dohlaw.doh.gov.tw/Chi/FLAW/FLAWDOC01.asp?lsid=FL013534&amp;lno=62</vt:lpwstr>
      </vt:variant>
      <vt:variant>
        <vt:lpwstr/>
      </vt:variant>
      <vt:variant>
        <vt:i4>1966102</vt:i4>
      </vt:variant>
      <vt:variant>
        <vt:i4>543</vt:i4>
      </vt:variant>
      <vt:variant>
        <vt:i4>0</vt:i4>
      </vt:variant>
      <vt:variant>
        <vt:i4>5</vt:i4>
      </vt:variant>
      <vt:variant>
        <vt:lpwstr>http://dohlaw.doh.gov.tw/Chi/FLAW/FLAWDOC01.asp?lsid=FL013534&amp;lno=61</vt:lpwstr>
      </vt:variant>
      <vt:variant>
        <vt:lpwstr/>
      </vt:variant>
      <vt:variant>
        <vt:i4>2031638</vt:i4>
      </vt:variant>
      <vt:variant>
        <vt:i4>540</vt:i4>
      </vt:variant>
      <vt:variant>
        <vt:i4>0</vt:i4>
      </vt:variant>
      <vt:variant>
        <vt:i4>5</vt:i4>
      </vt:variant>
      <vt:variant>
        <vt:lpwstr>http://dohlaw.doh.gov.tw/Chi/FLAW/FLAWDOC01.asp?lsid=FL013534&amp;lno=60</vt:lpwstr>
      </vt:variant>
      <vt:variant>
        <vt:lpwstr/>
      </vt:variant>
      <vt:variant>
        <vt:i4>1441813</vt:i4>
      </vt:variant>
      <vt:variant>
        <vt:i4>537</vt:i4>
      </vt:variant>
      <vt:variant>
        <vt:i4>0</vt:i4>
      </vt:variant>
      <vt:variant>
        <vt:i4>5</vt:i4>
      </vt:variant>
      <vt:variant>
        <vt:lpwstr>http://dohlaw.doh.gov.tw/Chi/FLAW/FLAWDOC01.asp?lsid=FL013534&amp;lno=59</vt:lpwstr>
      </vt:variant>
      <vt:variant>
        <vt:lpwstr/>
      </vt:variant>
      <vt:variant>
        <vt:i4>1507349</vt:i4>
      </vt:variant>
      <vt:variant>
        <vt:i4>534</vt:i4>
      </vt:variant>
      <vt:variant>
        <vt:i4>0</vt:i4>
      </vt:variant>
      <vt:variant>
        <vt:i4>5</vt:i4>
      </vt:variant>
      <vt:variant>
        <vt:lpwstr>http://dohlaw.doh.gov.tw/Chi/FLAW/FLAWDOC01.asp?lsid=FL013534&amp;lno=58</vt:lpwstr>
      </vt:variant>
      <vt:variant>
        <vt:lpwstr/>
      </vt:variant>
      <vt:variant>
        <vt:i4>1572885</vt:i4>
      </vt:variant>
      <vt:variant>
        <vt:i4>531</vt:i4>
      </vt:variant>
      <vt:variant>
        <vt:i4>0</vt:i4>
      </vt:variant>
      <vt:variant>
        <vt:i4>5</vt:i4>
      </vt:variant>
      <vt:variant>
        <vt:lpwstr>http://dohlaw.doh.gov.tw/Chi/FLAW/FLAWDOC01.asp?lsid=FL013534&amp;lno=57</vt:lpwstr>
      </vt:variant>
      <vt:variant>
        <vt:lpwstr/>
      </vt:variant>
      <vt:variant>
        <vt:i4>1638421</vt:i4>
      </vt:variant>
      <vt:variant>
        <vt:i4>528</vt:i4>
      </vt:variant>
      <vt:variant>
        <vt:i4>0</vt:i4>
      </vt:variant>
      <vt:variant>
        <vt:i4>5</vt:i4>
      </vt:variant>
      <vt:variant>
        <vt:lpwstr>http://dohlaw.doh.gov.tw/Chi/FLAW/FLAWDOC01.asp?lsid=FL013534&amp;lno=56</vt:lpwstr>
      </vt:variant>
      <vt:variant>
        <vt:lpwstr/>
      </vt:variant>
      <vt:variant>
        <vt:i4>1703957</vt:i4>
      </vt:variant>
      <vt:variant>
        <vt:i4>525</vt:i4>
      </vt:variant>
      <vt:variant>
        <vt:i4>0</vt:i4>
      </vt:variant>
      <vt:variant>
        <vt:i4>5</vt:i4>
      </vt:variant>
      <vt:variant>
        <vt:lpwstr>http://dohlaw.doh.gov.tw/Chi/FLAW/FLAWDOC01.asp?lsid=FL013534&amp;lno=55</vt:lpwstr>
      </vt:variant>
      <vt:variant>
        <vt:lpwstr/>
      </vt:variant>
      <vt:variant>
        <vt:i4>1769493</vt:i4>
      </vt:variant>
      <vt:variant>
        <vt:i4>522</vt:i4>
      </vt:variant>
      <vt:variant>
        <vt:i4>0</vt:i4>
      </vt:variant>
      <vt:variant>
        <vt:i4>5</vt:i4>
      </vt:variant>
      <vt:variant>
        <vt:lpwstr>http://dohlaw.doh.gov.tw/Chi/FLAW/FLAWDOC01.asp?lsid=FL013534&amp;lno=54</vt:lpwstr>
      </vt:variant>
      <vt:variant>
        <vt:lpwstr/>
      </vt:variant>
      <vt:variant>
        <vt:i4>1835029</vt:i4>
      </vt:variant>
      <vt:variant>
        <vt:i4>519</vt:i4>
      </vt:variant>
      <vt:variant>
        <vt:i4>0</vt:i4>
      </vt:variant>
      <vt:variant>
        <vt:i4>5</vt:i4>
      </vt:variant>
      <vt:variant>
        <vt:lpwstr>http://dohlaw.doh.gov.tw/Chi/FLAW/FLAWDOC01.asp?lsid=FL013534&amp;lno=53</vt:lpwstr>
      </vt:variant>
      <vt:variant>
        <vt:lpwstr/>
      </vt:variant>
      <vt:variant>
        <vt:i4>1900565</vt:i4>
      </vt:variant>
      <vt:variant>
        <vt:i4>516</vt:i4>
      </vt:variant>
      <vt:variant>
        <vt:i4>0</vt:i4>
      </vt:variant>
      <vt:variant>
        <vt:i4>5</vt:i4>
      </vt:variant>
      <vt:variant>
        <vt:lpwstr>http://dohlaw.doh.gov.tw/Chi/FLAW/FLAWDOC01.asp?lsid=FL013534&amp;lno=52</vt:lpwstr>
      </vt:variant>
      <vt:variant>
        <vt:lpwstr/>
      </vt:variant>
      <vt:variant>
        <vt:i4>1966101</vt:i4>
      </vt:variant>
      <vt:variant>
        <vt:i4>513</vt:i4>
      </vt:variant>
      <vt:variant>
        <vt:i4>0</vt:i4>
      </vt:variant>
      <vt:variant>
        <vt:i4>5</vt:i4>
      </vt:variant>
      <vt:variant>
        <vt:lpwstr>http://dohlaw.doh.gov.tw/Chi/FLAW/FLAWDOC01.asp?lsid=FL013534&amp;lno=51</vt:lpwstr>
      </vt:variant>
      <vt:variant>
        <vt:lpwstr/>
      </vt:variant>
      <vt:variant>
        <vt:i4>2031637</vt:i4>
      </vt:variant>
      <vt:variant>
        <vt:i4>510</vt:i4>
      </vt:variant>
      <vt:variant>
        <vt:i4>0</vt:i4>
      </vt:variant>
      <vt:variant>
        <vt:i4>5</vt:i4>
      </vt:variant>
      <vt:variant>
        <vt:lpwstr>http://dohlaw.doh.gov.tw/Chi/FLAW/FLAWDOC01.asp?lsid=FL013534&amp;lno=50</vt:lpwstr>
      </vt:variant>
      <vt:variant>
        <vt:lpwstr/>
      </vt:variant>
      <vt:variant>
        <vt:i4>1441812</vt:i4>
      </vt:variant>
      <vt:variant>
        <vt:i4>507</vt:i4>
      </vt:variant>
      <vt:variant>
        <vt:i4>0</vt:i4>
      </vt:variant>
      <vt:variant>
        <vt:i4>5</vt:i4>
      </vt:variant>
      <vt:variant>
        <vt:lpwstr>http://dohlaw.doh.gov.tw/Chi/FLAW/FLAWDOC01.asp?lsid=FL013534&amp;lno=49</vt:lpwstr>
      </vt:variant>
      <vt:variant>
        <vt:lpwstr/>
      </vt:variant>
      <vt:variant>
        <vt:i4>1507348</vt:i4>
      </vt:variant>
      <vt:variant>
        <vt:i4>504</vt:i4>
      </vt:variant>
      <vt:variant>
        <vt:i4>0</vt:i4>
      </vt:variant>
      <vt:variant>
        <vt:i4>5</vt:i4>
      </vt:variant>
      <vt:variant>
        <vt:lpwstr>http://dohlaw.doh.gov.tw/Chi/FLAW/FLAWDOC01.asp?lsid=FL013534&amp;lno=48</vt:lpwstr>
      </vt:variant>
      <vt:variant>
        <vt:lpwstr/>
      </vt:variant>
      <vt:variant>
        <vt:i4>1572884</vt:i4>
      </vt:variant>
      <vt:variant>
        <vt:i4>501</vt:i4>
      </vt:variant>
      <vt:variant>
        <vt:i4>0</vt:i4>
      </vt:variant>
      <vt:variant>
        <vt:i4>5</vt:i4>
      </vt:variant>
      <vt:variant>
        <vt:lpwstr>http://dohlaw.doh.gov.tw/Chi/FLAW/FLAWDOC01.asp?lsid=FL013534&amp;lno=47</vt:lpwstr>
      </vt:variant>
      <vt:variant>
        <vt:lpwstr/>
      </vt:variant>
      <vt:variant>
        <vt:i4>1638420</vt:i4>
      </vt:variant>
      <vt:variant>
        <vt:i4>498</vt:i4>
      </vt:variant>
      <vt:variant>
        <vt:i4>0</vt:i4>
      </vt:variant>
      <vt:variant>
        <vt:i4>5</vt:i4>
      </vt:variant>
      <vt:variant>
        <vt:lpwstr>http://dohlaw.doh.gov.tw/Chi/FLAW/FLAWDOC01.asp?lsid=FL013534&amp;lno=46</vt:lpwstr>
      </vt:variant>
      <vt:variant>
        <vt:lpwstr/>
      </vt:variant>
      <vt:variant>
        <vt:i4>1703956</vt:i4>
      </vt:variant>
      <vt:variant>
        <vt:i4>495</vt:i4>
      </vt:variant>
      <vt:variant>
        <vt:i4>0</vt:i4>
      </vt:variant>
      <vt:variant>
        <vt:i4>5</vt:i4>
      </vt:variant>
      <vt:variant>
        <vt:lpwstr>http://dohlaw.doh.gov.tw/Chi/FLAW/FLAWDOC01.asp?lsid=FL013534&amp;lno=45</vt:lpwstr>
      </vt:variant>
      <vt:variant>
        <vt:lpwstr/>
      </vt:variant>
      <vt:variant>
        <vt:i4>1703956</vt:i4>
      </vt:variant>
      <vt:variant>
        <vt:i4>492</vt:i4>
      </vt:variant>
      <vt:variant>
        <vt:i4>0</vt:i4>
      </vt:variant>
      <vt:variant>
        <vt:i4>5</vt:i4>
      </vt:variant>
      <vt:variant>
        <vt:lpwstr>http://dohlaw.doh.gov.tw/Chi/FLAW/FLAWDOC01.asp?lsid=FL013534&amp;lno=45</vt:lpwstr>
      </vt:variant>
      <vt:variant>
        <vt:lpwstr/>
      </vt:variant>
      <vt:variant>
        <vt:i4>1703956</vt:i4>
      </vt:variant>
      <vt:variant>
        <vt:i4>489</vt:i4>
      </vt:variant>
      <vt:variant>
        <vt:i4>0</vt:i4>
      </vt:variant>
      <vt:variant>
        <vt:i4>5</vt:i4>
      </vt:variant>
      <vt:variant>
        <vt:lpwstr>http://dohlaw.doh.gov.tw/Chi/FLAW/FLAWDOC01.asp?lsid=FL013534&amp;lno=45</vt:lpwstr>
      </vt:variant>
      <vt:variant>
        <vt:lpwstr/>
      </vt:variant>
      <vt:variant>
        <vt:i4>1769492</vt:i4>
      </vt:variant>
      <vt:variant>
        <vt:i4>486</vt:i4>
      </vt:variant>
      <vt:variant>
        <vt:i4>0</vt:i4>
      </vt:variant>
      <vt:variant>
        <vt:i4>5</vt:i4>
      </vt:variant>
      <vt:variant>
        <vt:lpwstr>http://dohlaw.doh.gov.tw/Chi/FLAW/FLAWDOC01.asp?lsid=FL013534&amp;lno=44</vt:lpwstr>
      </vt:variant>
      <vt:variant>
        <vt:lpwstr/>
      </vt:variant>
      <vt:variant>
        <vt:i4>1835028</vt:i4>
      </vt:variant>
      <vt:variant>
        <vt:i4>483</vt:i4>
      </vt:variant>
      <vt:variant>
        <vt:i4>0</vt:i4>
      </vt:variant>
      <vt:variant>
        <vt:i4>5</vt:i4>
      </vt:variant>
      <vt:variant>
        <vt:lpwstr>http://dohlaw.doh.gov.tw/Chi/FLAW/FLAWDOC01.asp?lsid=FL013534&amp;lno=43</vt:lpwstr>
      </vt:variant>
      <vt:variant>
        <vt:lpwstr/>
      </vt:variant>
      <vt:variant>
        <vt:i4>1900564</vt:i4>
      </vt:variant>
      <vt:variant>
        <vt:i4>480</vt:i4>
      </vt:variant>
      <vt:variant>
        <vt:i4>0</vt:i4>
      </vt:variant>
      <vt:variant>
        <vt:i4>5</vt:i4>
      </vt:variant>
      <vt:variant>
        <vt:lpwstr>http://dohlaw.doh.gov.tw/Chi/FLAW/FLAWDOC01.asp?lsid=FL013534&amp;lno=42</vt:lpwstr>
      </vt:variant>
      <vt:variant>
        <vt:lpwstr/>
      </vt:variant>
      <vt:variant>
        <vt:i4>1966100</vt:i4>
      </vt:variant>
      <vt:variant>
        <vt:i4>477</vt:i4>
      </vt:variant>
      <vt:variant>
        <vt:i4>0</vt:i4>
      </vt:variant>
      <vt:variant>
        <vt:i4>5</vt:i4>
      </vt:variant>
      <vt:variant>
        <vt:lpwstr>http://dohlaw.doh.gov.tw/Chi/FLAW/FLAWDOC01.asp?lsid=FL013534&amp;lno=41</vt:lpwstr>
      </vt:variant>
      <vt:variant>
        <vt:lpwstr/>
      </vt:variant>
      <vt:variant>
        <vt:i4>2031636</vt:i4>
      </vt:variant>
      <vt:variant>
        <vt:i4>474</vt:i4>
      </vt:variant>
      <vt:variant>
        <vt:i4>0</vt:i4>
      </vt:variant>
      <vt:variant>
        <vt:i4>5</vt:i4>
      </vt:variant>
      <vt:variant>
        <vt:lpwstr>http://dohlaw.doh.gov.tw/Chi/FLAW/FLAWDOC01.asp?lsid=FL013534&amp;lno=40</vt:lpwstr>
      </vt:variant>
      <vt:variant>
        <vt:lpwstr/>
      </vt:variant>
      <vt:variant>
        <vt:i4>1441811</vt:i4>
      </vt:variant>
      <vt:variant>
        <vt:i4>471</vt:i4>
      </vt:variant>
      <vt:variant>
        <vt:i4>0</vt:i4>
      </vt:variant>
      <vt:variant>
        <vt:i4>5</vt:i4>
      </vt:variant>
      <vt:variant>
        <vt:lpwstr>http://dohlaw.doh.gov.tw/Chi/FLAW/FLAWDOC01.asp?lsid=FL013534&amp;lno=39</vt:lpwstr>
      </vt:variant>
      <vt:variant>
        <vt:lpwstr/>
      </vt:variant>
      <vt:variant>
        <vt:i4>1507347</vt:i4>
      </vt:variant>
      <vt:variant>
        <vt:i4>468</vt:i4>
      </vt:variant>
      <vt:variant>
        <vt:i4>0</vt:i4>
      </vt:variant>
      <vt:variant>
        <vt:i4>5</vt:i4>
      </vt:variant>
      <vt:variant>
        <vt:lpwstr>http://dohlaw.doh.gov.tw/Chi/FLAW/FLAWDOC01.asp?lsid=FL013534&amp;lno=38</vt:lpwstr>
      </vt:variant>
      <vt:variant>
        <vt:lpwstr/>
      </vt:variant>
      <vt:variant>
        <vt:i4>1572883</vt:i4>
      </vt:variant>
      <vt:variant>
        <vt:i4>465</vt:i4>
      </vt:variant>
      <vt:variant>
        <vt:i4>0</vt:i4>
      </vt:variant>
      <vt:variant>
        <vt:i4>5</vt:i4>
      </vt:variant>
      <vt:variant>
        <vt:lpwstr>http://dohlaw.doh.gov.tw/Chi/FLAW/FLAWDOC01.asp?lsid=FL013534&amp;lno=37</vt:lpwstr>
      </vt:variant>
      <vt:variant>
        <vt:lpwstr/>
      </vt:variant>
      <vt:variant>
        <vt:i4>1638419</vt:i4>
      </vt:variant>
      <vt:variant>
        <vt:i4>462</vt:i4>
      </vt:variant>
      <vt:variant>
        <vt:i4>0</vt:i4>
      </vt:variant>
      <vt:variant>
        <vt:i4>5</vt:i4>
      </vt:variant>
      <vt:variant>
        <vt:lpwstr>http://dohlaw.doh.gov.tw/Chi/FLAW/FLAWDOC01.asp?lsid=FL013534&amp;lno=36</vt:lpwstr>
      </vt:variant>
      <vt:variant>
        <vt:lpwstr/>
      </vt:variant>
      <vt:variant>
        <vt:i4>1703955</vt:i4>
      </vt:variant>
      <vt:variant>
        <vt:i4>459</vt:i4>
      </vt:variant>
      <vt:variant>
        <vt:i4>0</vt:i4>
      </vt:variant>
      <vt:variant>
        <vt:i4>5</vt:i4>
      </vt:variant>
      <vt:variant>
        <vt:lpwstr>http://dohlaw.doh.gov.tw/Chi/FLAW/FLAWDOC01.asp?lsid=FL013534&amp;lno=35</vt:lpwstr>
      </vt:variant>
      <vt:variant>
        <vt:lpwstr/>
      </vt:variant>
      <vt:variant>
        <vt:i4>1769491</vt:i4>
      </vt:variant>
      <vt:variant>
        <vt:i4>456</vt:i4>
      </vt:variant>
      <vt:variant>
        <vt:i4>0</vt:i4>
      </vt:variant>
      <vt:variant>
        <vt:i4>5</vt:i4>
      </vt:variant>
      <vt:variant>
        <vt:lpwstr>http://dohlaw.doh.gov.tw/Chi/FLAW/FLAWDOC01.asp?lsid=FL013534&amp;lno=34</vt:lpwstr>
      </vt:variant>
      <vt:variant>
        <vt:lpwstr/>
      </vt:variant>
      <vt:variant>
        <vt:i4>1835027</vt:i4>
      </vt:variant>
      <vt:variant>
        <vt:i4>453</vt:i4>
      </vt:variant>
      <vt:variant>
        <vt:i4>0</vt:i4>
      </vt:variant>
      <vt:variant>
        <vt:i4>5</vt:i4>
      </vt:variant>
      <vt:variant>
        <vt:lpwstr>http://dohlaw.doh.gov.tw/Chi/FLAW/FLAWDOC01.asp?lsid=FL013534&amp;lno=33</vt:lpwstr>
      </vt:variant>
      <vt:variant>
        <vt:lpwstr/>
      </vt:variant>
      <vt:variant>
        <vt:i4>1900563</vt:i4>
      </vt:variant>
      <vt:variant>
        <vt:i4>450</vt:i4>
      </vt:variant>
      <vt:variant>
        <vt:i4>0</vt:i4>
      </vt:variant>
      <vt:variant>
        <vt:i4>5</vt:i4>
      </vt:variant>
      <vt:variant>
        <vt:lpwstr>http://dohlaw.doh.gov.tw/Chi/FLAW/FLAWDOC01.asp?lsid=FL013534&amp;lno=32</vt:lpwstr>
      </vt:variant>
      <vt:variant>
        <vt:lpwstr/>
      </vt:variant>
      <vt:variant>
        <vt:i4>1966099</vt:i4>
      </vt:variant>
      <vt:variant>
        <vt:i4>447</vt:i4>
      </vt:variant>
      <vt:variant>
        <vt:i4>0</vt:i4>
      </vt:variant>
      <vt:variant>
        <vt:i4>5</vt:i4>
      </vt:variant>
      <vt:variant>
        <vt:lpwstr>http://dohlaw.doh.gov.tw/Chi/FLAW/FLAWDOC01.asp?lsid=FL013534&amp;lno=31</vt:lpwstr>
      </vt:variant>
      <vt:variant>
        <vt:lpwstr/>
      </vt:variant>
      <vt:variant>
        <vt:i4>2031635</vt:i4>
      </vt:variant>
      <vt:variant>
        <vt:i4>444</vt:i4>
      </vt:variant>
      <vt:variant>
        <vt:i4>0</vt:i4>
      </vt:variant>
      <vt:variant>
        <vt:i4>5</vt:i4>
      </vt:variant>
      <vt:variant>
        <vt:lpwstr>http://dohlaw.doh.gov.tw/Chi/FLAW/FLAWDOC01.asp?lsid=FL013534&amp;lno=30</vt:lpwstr>
      </vt:variant>
      <vt:variant>
        <vt:lpwstr/>
      </vt:variant>
      <vt:variant>
        <vt:i4>1441810</vt:i4>
      </vt:variant>
      <vt:variant>
        <vt:i4>441</vt:i4>
      </vt:variant>
      <vt:variant>
        <vt:i4>0</vt:i4>
      </vt:variant>
      <vt:variant>
        <vt:i4>5</vt:i4>
      </vt:variant>
      <vt:variant>
        <vt:lpwstr>http://dohlaw.doh.gov.tw/Chi/FLAW/FLAWDOC01.asp?lsid=FL013534&amp;lno=29</vt:lpwstr>
      </vt:variant>
      <vt:variant>
        <vt:lpwstr/>
      </vt:variant>
      <vt:variant>
        <vt:i4>1507346</vt:i4>
      </vt:variant>
      <vt:variant>
        <vt:i4>438</vt:i4>
      </vt:variant>
      <vt:variant>
        <vt:i4>0</vt:i4>
      </vt:variant>
      <vt:variant>
        <vt:i4>5</vt:i4>
      </vt:variant>
      <vt:variant>
        <vt:lpwstr>http://dohlaw.doh.gov.tw/Chi/FLAW/FLAWDOC01.asp?lsid=FL013534&amp;lno=28</vt:lpwstr>
      </vt:variant>
      <vt:variant>
        <vt:lpwstr/>
      </vt:variant>
      <vt:variant>
        <vt:i4>1572882</vt:i4>
      </vt:variant>
      <vt:variant>
        <vt:i4>435</vt:i4>
      </vt:variant>
      <vt:variant>
        <vt:i4>0</vt:i4>
      </vt:variant>
      <vt:variant>
        <vt:i4>5</vt:i4>
      </vt:variant>
      <vt:variant>
        <vt:lpwstr>http://dohlaw.doh.gov.tw/Chi/FLAW/FLAWDOC01.asp?lsid=FL013534&amp;lno=27</vt:lpwstr>
      </vt:variant>
      <vt:variant>
        <vt:lpwstr/>
      </vt:variant>
      <vt:variant>
        <vt:i4>1638418</vt:i4>
      </vt:variant>
      <vt:variant>
        <vt:i4>432</vt:i4>
      </vt:variant>
      <vt:variant>
        <vt:i4>0</vt:i4>
      </vt:variant>
      <vt:variant>
        <vt:i4>5</vt:i4>
      </vt:variant>
      <vt:variant>
        <vt:lpwstr>http://dohlaw.doh.gov.tw/Chi/FLAW/FLAWDOC01.asp?lsid=FL013534&amp;lno=26</vt:lpwstr>
      </vt:variant>
      <vt:variant>
        <vt:lpwstr/>
      </vt:variant>
      <vt:variant>
        <vt:i4>1703954</vt:i4>
      </vt:variant>
      <vt:variant>
        <vt:i4>429</vt:i4>
      </vt:variant>
      <vt:variant>
        <vt:i4>0</vt:i4>
      </vt:variant>
      <vt:variant>
        <vt:i4>5</vt:i4>
      </vt:variant>
      <vt:variant>
        <vt:lpwstr>http://dohlaw.doh.gov.tw/Chi/FLAW/FLAWDOC01.asp?lsid=FL013534&amp;lno=25</vt:lpwstr>
      </vt:variant>
      <vt:variant>
        <vt:lpwstr/>
      </vt:variant>
      <vt:variant>
        <vt:i4>1769490</vt:i4>
      </vt:variant>
      <vt:variant>
        <vt:i4>426</vt:i4>
      </vt:variant>
      <vt:variant>
        <vt:i4>0</vt:i4>
      </vt:variant>
      <vt:variant>
        <vt:i4>5</vt:i4>
      </vt:variant>
      <vt:variant>
        <vt:lpwstr>http://dohlaw.doh.gov.tw/Chi/FLAW/FLAWDOC01.asp?lsid=FL013534&amp;lno=24</vt:lpwstr>
      </vt:variant>
      <vt:variant>
        <vt:lpwstr/>
      </vt:variant>
      <vt:variant>
        <vt:i4>1835026</vt:i4>
      </vt:variant>
      <vt:variant>
        <vt:i4>423</vt:i4>
      </vt:variant>
      <vt:variant>
        <vt:i4>0</vt:i4>
      </vt:variant>
      <vt:variant>
        <vt:i4>5</vt:i4>
      </vt:variant>
      <vt:variant>
        <vt:lpwstr>http://dohlaw.doh.gov.tw/Chi/FLAW/FLAWDOC01.asp?lsid=FL013534&amp;lno=23</vt:lpwstr>
      </vt:variant>
      <vt:variant>
        <vt:lpwstr/>
      </vt:variant>
      <vt:variant>
        <vt:i4>1900562</vt:i4>
      </vt:variant>
      <vt:variant>
        <vt:i4>420</vt:i4>
      </vt:variant>
      <vt:variant>
        <vt:i4>0</vt:i4>
      </vt:variant>
      <vt:variant>
        <vt:i4>5</vt:i4>
      </vt:variant>
      <vt:variant>
        <vt:lpwstr>http://dohlaw.doh.gov.tw/Chi/FLAW/FLAWDOC01.asp?lsid=FL013534&amp;lno=22</vt:lpwstr>
      </vt:variant>
      <vt:variant>
        <vt:lpwstr/>
      </vt:variant>
      <vt:variant>
        <vt:i4>1966098</vt:i4>
      </vt:variant>
      <vt:variant>
        <vt:i4>417</vt:i4>
      </vt:variant>
      <vt:variant>
        <vt:i4>0</vt:i4>
      </vt:variant>
      <vt:variant>
        <vt:i4>5</vt:i4>
      </vt:variant>
      <vt:variant>
        <vt:lpwstr>http://dohlaw.doh.gov.tw/Chi/FLAW/FLAWDOC01.asp?lsid=FL013534&amp;lno=21</vt:lpwstr>
      </vt:variant>
      <vt:variant>
        <vt:lpwstr/>
      </vt:variant>
      <vt:variant>
        <vt:i4>2031634</vt:i4>
      </vt:variant>
      <vt:variant>
        <vt:i4>414</vt:i4>
      </vt:variant>
      <vt:variant>
        <vt:i4>0</vt:i4>
      </vt:variant>
      <vt:variant>
        <vt:i4>5</vt:i4>
      </vt:variant>
      <vt:variant>
        <vt:lpwstr>http://dohlaw.doh.gov.tw/Chi/FLAW/FLAWDOC01.asp?lsid=FL013534&amp;lno=20</vt:lpwstr>
      </vt:variant>
      <vt:variant>
        <vt:lpwstr/>
      </vt:variant>
      <vt:variant>
        <vt:i4>1441809</vt:i4>
      </vt:variant>
      <vt:variant>
        <vt:i4>411</vt:i4>
      </vt:variant>
      <vt:variant>
        <vt:i4>0</vt:i4>
      </vt:variant>
      <vt:variant>
        <vt:i4>5</vt:i4>
      </vt:variant>
      <vt:variant>
        <vt:lpwstr>http://dohlaw.doh.gov.tw/Chi/FLAW/FLAWDOC01.asp?lsid=FL013534&amp;lno=19</vt:lpwstr>
      </vt:variant>
      <vt:variant>
        <vt:lpwstr/>
      </vt:variant>
      <vt:variant>
        <vt:i4>1507345</vt:i4>
      </vt:variant>
      <vt:variant>
        <vt:i4>408</vt:i4>
      </vt:variant>
      <vt:variant>
        <vt:i4>0</vt:i4>
      </vt:variant>
      <vt:variant>
        <vt:i4>5</vt:i4>
      </vt:variant>
      <vt:variant>
        <vt:lpwstr>http://dohlaw.doh.gov.tw/Chi/FLAW/FLAWDOC01.asp?lsid=FL013534&amp;lno=18</vt:lpwstr>
      </vt:variant>
      <vt:variant>
        <vt:lpwstr/>
      </vt:variant>
      <vt:variant>
        <vt:i4>1572881</vt:i4>
      </vt:variant>
      <vt:variant>
        <vt:i4>405</vt:i4>
      </vt:variant>
      <vt:variant>
        <vt:i4>0</vt:i4>
      </vt:variant>
      <vt:variant>
        <vt:i4>5</vt:i4>
      </vt:variant>
      <vt:variant>
        <vt:lpwstr>http://dohlaw.doh.gov.tw/Chi/FLAW/FLAWDOC01.asp?lsid=FL013534&amp;lno=17</vt:lpwstr>
      </vt:variant>
      <vt:variant>
        <vt:lpwstr/>
      </vt:variant>
      <vt:variant>
        <vt:i4>1638417</vt:i4>
      </vt:variant>
      <vt:variant>
        <vt:i4>402</vt:i4>
      </vt:variant>
      <vt:variant>
        <vt:i4>0</vt:i4>
      </vt:variant>
      <vt:variant>
        <vt:i4>5</vt:i4>
      </vt:variant>
      <vt:variant>
        <vt:lpwstr>http://dohlaw.doh.gov.tw/Chi/FLAW/FLAWDOC01.asp?lsid=FL013534&amp;lno=16</vt:lpwstr>
      </vt:variant>
      <vt:variant>
        <vt:lpwstr/>
      </vt:variant>
      <vt:variant>
        <vt:i4>1703953</vt:i4>
      </vt:variant>
      <vt:variant>
        <vt:i4>399</vt:i4>
      </vt:variant>
      <vt:variant>
        <vt:i4>0</vt:i4>
      </vt:variant>
      <vt:variant>
        <vt:i4>5</vt:i4>
      </vt:variant>
      <vt:variant>
        <vt:lpwstr>http://dohlaw.doh.gov.tw/Chi/FLAW/FLAWDOC01.asp?lsid=FL013534&amp;lno=15</vt:lpwstr>
      </vt:variant>
      <vt:variant>
        <vt:lpwstr/>
      </vt:variant>
      <vt:variant>
        <vt:i4>1769489</vt:i4>
      </vt:variant>
      <vt:variant>
        <vt:i4>396</vt:i4>
      </vt:variant>
      <vt:variant>
        <vt:i4>0</vt:i4>
      </vt:variant>
      <vt:variant>
        <vt:i4>5</vt:i4>
      </vt:variant>
      <vt:variant>
        <vt:lpwstr>http://dohlaw.doh.gov.tw/Chi/FLAW/FLAWDOC01.asp?lsid=FL013534&amp;lno=14</vt:lpwstr>
      </vt:variant>
      <vt:variant>
        <vt:lpwstr/>
      </vt:variant>
      <vt:variant>
        <vt:i4>1835025</vt:i4>
      </vt:variant>
      <vt:variant>
        <vt:i4>393</vt:i4>
      </vt:variant>
      <vt:variant>
        <vt:i4>0</vt:i4>
      </vt:variant>
      <vt:variant>
        <vt:i4>5</vt:i4>
      </vt:variant>
      <vt:variant>
        <vt:lpwstr>http://dohlaw.doh.gov.tw/Chi/FLAW/FLAWDOC01.asp?lsid=FL013534&amp;lno=13</vt:lpwstr>
      </vt:variant>
      <vt:variant>
        <vt:lpwstr/>
      </vt:variant>
      <vt:variant>
        <vt:i4>1900561</vt:i4>
      </vt:variant>
      <vt:variant>
        <vt:i4>390</vt:i4>
      </vt:variant>
      <vt:variant>
        <vt:i4>0</vt:i4>
      </vt:variant>
      <vt:variant>
        <vt:i4>5</vt:i4>
      </vt:variant>
      <vt:variant>
        <vt:lpwstr>http://dohlaw.doh.gov.tw/Chi/FLAW/FLAWDOC01.asp?lsid=FL013534&amp;lno=12</vt:lpwstr>
      </vt:variant>
      <vt:variant>
        <vt:lpwstr/>
      </vt:variant>
      <vt:variant>
        <vt:i4>1966097</vt:i4>
      </vt:variant>
      <vt:variant>
        <vt:i4>387</vt:i4>
      </vt:variant>
      <vt:variant>
        <vt:i4>0</vt:i4>
      </vt:variant>
      <vt:variant>
        <vt:i4>5</vt:i4>
      </vt:variant>
      <vt:variant>
        <vt:lpwstr>http://dohlaw.doh.gov.tw/Chi/FLAW/FLAWDOC01.asp?lsid=FL013534&amp;lno=11</vt:lpwstr>
      </vt:variant>
      <vt:variant>
        <vt:lpwstr/>
      </vt:variant>
      <vt:variant>
        <vt:i4>2031633</vt:i4>
      </vt:variant>
      <vt:variant>
        <vt:i4>384</vt:i4>
      </vt:variant>
      <vt:variant>
        <vt:i4>0</vt:i4>
      </vt:variant>
      <vt:variant>
        <vt:i4>5</vt:i4>
      </vt:variant>
      <vt:variant>
        <vt:lpwstr>http://dohlaw.doh.gov.tw/Chi/FLAW/FLAWDOC01.asp?lsid=FL013534&amp;lno=10</vt:lpwstr>
      </vt:variant>
      <vt:variant>
        <vt:lpwstr/>
      </vt:variant>
      <vt:variant>
        <vt:i4>3080224</vt:i4>
      </vt:variant>
      <vt:variant>
        <vt:i4>381</vt:i4>
      </vt:variant>
      <vt:variant>
        <vt:i4>0</vt:i4>
      </vt:variant>
      <vt:variant>
        <vt:i4>5</vt:i4>
      </vt:variant>
      <vt:variant>
        <vt:lpwstr>http://dohlaw.doh.gov.tw/Chi/FLAW/FLAWDOC01.asp?lsid=FL013534&amp;lno=9</vt:lpwstr>
      </vt:variant>
      <vt:variant>
        <vt:lpwstr/>
      </vt:variant>
      <vt:variant>
        <vt:i4>3080224</vt:i4>
      </vt:variant>
      <vt:variant>
        <vt:i4>378</vt:i4>
      </vt:variant>
      <vt:variant>
        <vt:i4>0</vt:i4>
      </vt:variant>
      <vt:variant>
        <vt:i4>5</vt:i4>
      </vt:variant>
      <vt:variant>
        <vt:lpwstr>http://dohlaw.doh.gov.tw/Chi/FLAW/FLAWDOC01.asp?lsid=FL013534&amp;lno=8</vt:lpwstr>
      </vt:variant>
      <vt:variant>
        <vt:lpwstr/>
      </vt:variant>
      <vt:variant>
        <vt:i4>3080224</vt:i4>
      </vt:variant>
      <vt:variant>
        <vt:i4>375</vt:i4>
      </vt:variant>
      <vt:variant>
        <vt:i4>0</vt:i4>
      </vt:variant>
      <vt:variant>
        <vt:i4>5</vt:i4>
      </vt:variant>
      <vt:variant>
        <vt:lpwstr>http://dohlaw.doh.gov.tw/Chi/FLAW/FLAWDOC01.asp?lsid=FL013534&amp;lno=7</vt:lpwstr>
      </vt:variant>
      <vt:variant>
        <vt:lpwstr/>
      </vt:variant>
      <vt:variant>
        <vt:i4>3080224</vt:i4>
      </vt:variant>
      <vt:variant>
        <vt:i4>372</vt:i4>
      </vt:variant>
      <vt:variant>
        <vt:i4>0</vt:i4>
      </vt:variant>
      <vt:variant>
        <vt:i4>5</vt:i4>
      </vt:variant>
      <vt:variant>
        <vt:lpwstr>http://dohlaw.doh.gov.tw/Chi/FLAW/FLAWDOC01.asp?lsid=FL013534&amp;lno=6</vt:lpwstr>
      </vt:variant>
      <vt:variant>
        <vt:lpwstr/>
      </vt:variant>
      <vt:variant>
        <vt:i4>3080224</vt:i4>
      </vt:variant>
      <vt:variant>
        <vt:i4>369</vt:i4>
      </vt:variant>
      <vt:variant>
        <vt:i4>0</vt:i4>
      </vt:variant>
      <vt:variant>
        <vt:i4>5</vt:i4>
      </vt:variant>
      <vt:variant>
        <vt:lpwstr>http://dohlaw.doh.gov.tw/Chi/FLAW/FLAWDOC01.asp?lsid=FL013534&amp;lno=5</vt:lpwstr>
      </vt:variant>
      <vt:variant>
        <vt:lpwstr/>
      </vt:variant>
      <vt:variant>
        <vt:i4>3080224</vt:i4>
      </vt:variant>
      <vt:variant>
        <vt:i4>366</vt:i4>
      </vt:variant>
      <vt:variant>
        <vt:i4>0</vt:i4>
      </vt:variant>
      <vt:variant>
        <vt:i4>5</vt:i4>
      </vt:variant>
      <vt:variant>
        <vt:lpwstr>http://dohlaw.doh.gov.tw/Chi/FLAW/FLAWDOC01.asp?lsid=FL013534&amp;lno=4</vt:lpwstr>
      </vt:variant>
      <vt:variant>
        <vt:lpwstr/>
      </vt:variant>
      <vt:variant>
        <vt:i4>3080224</vt:i4>
      </vt:variant>
      <vt:variant>
        <vt:i4>363</vt:i4>
      </vt:variant>
      <vt:variant>
        <vt:i4>0</vt:i4>
      </vt:variant>
      <vt:variant>
        <vt:i4>5</vt:i4>
      </vt:variant>
      <vt:variant>
        <vt:lpwstr>http://dohlaw.doh.gov.tw/Chi/FLAW/FLAWDOC01.asp?lsid=FL013534&amp;lno=3</vt:lpwstr>
      </vt:variant>
      <vt:variant>
        <vt:lpwstr/>
      </vt:variant>
      <vt:variant>
        <vt:i4>3080224</vt:i4>
      </vt:variant>
      <vt:variant>
        <vt:i4>360</vt:i4>
      </vt:variant>
      <vt:variant>
        <vt:i4>0</vt:i4>
      </vt:variant>
      <vt:variant>
        <vt:i4>5</vt:i4>
      </vt:variant>
      <vt:variant>
        <vt:lpwstr>http://dohlaw.doh.gov.tw/Chi/FLAW/FLAWDOC01.asp?lsid=FL013534&amp;lno=2</vt:lpwstr>
      </vt:variant>
      <vt:variant>
        <vt:lpwstr/>
      </vt:variant>
      <vt:variant>
        <vt:i4>3080224</vt:i4>
      </vt:variant>
      <vt:variant>
        <vt:i4>357</vt:i4>
      </vt:variant>
      <vt:variant>
        <vt:i4>0</vt:i4>
      </vt:variant>
      <vt:variant>
        <vt:i4>5</vt:i4>
      </vt:variant>
      <vt:variant>
        <vt:lpwstr>http://dohlaw.doh.gov.tw/Chi/FLAW/FLAWDOC01.asp?lsid=FL013534&amp;lno=1</vt:lpwstr>
      </vt:variant>
      <vt:variant>
        <vt:lpwstr/>
      </vt:variant>
      <vt:variant>
        <vt:i4>6684716</vt:i4>
      </vt:variant>
      <vt:variant>
        <vt:i4>354</vt:i4>
      </vt:variant>
      <vt:variant>
        <vt:i4>0</vt:i4>
      </vt:variant>
      <vt:variant>
        <vt:i4>5</vt:i4>
      </vt:variant>
      <vt:variant>
        <vt:lpwstr>http://www.fda.gov.tw/</vt:lpwstr>
      </vt:variant>
      <vt:variant>
        <vt:lpwstr/>
      </vt:variant>
      <vt:variant>
        <vt:i4>393221</vt:i4>
      </vt:variant>
      <vt:variant>
        <vt:i4>351</vt:i4>
      </vt:variant>
      <vt:variant>
        <vt:i4>0</vt:i4>
      </vt:variant>
      <vt:variant>
        <vt:i4>5</vt:i4>
      </vt:variant>
      <vt:variant>
        <vt:lpwstr>http://regulation.cde.org.tw/</vt:lpwstr>
      </vt:variant>
      <vt:variant>
        <vt:lpwstr/>
      </vt:variant>
      <vt:variant>
        <vt:i4>5046336</vt:i4>
      </vt:variant>
      <vt:variant>
        <vt:i4>348</vt:i4>
      </vt:variant>
      <vt:variant>
        <vt:i4>0</vt:i4>
      </vt:variant>
      <vt:variant>
        <vt:i4>5</vt:i4>
      </vt:variant>
      <vt:variant>
        <vt:lpwstr>https://law.moj.gov.tw/Index.aspx</vt:lpwstr>
      </vt:variant>
      <vt:variant>
        <vt:lpwstr/>
      </vt:variant>
      <vt:variant>
        <vt:i4>-1828415932</vt:i4>
      </vt:variant>
      <vt:variant>
        <vt:i4>345</vt:i4>
      </vt:variant>
      <vt:variant>
        <vt:i4>0</vt:i4>
      </vt:variant>
      <vt:variant>
        <vt:i4>5</vt:i4>
      </vt:variant>
      <vt:variant>
        <vt:lpwstr/>
      </vt:variant>
      <vt:variant>
        <vt:lpwstr>附錄三</vt:lpwstr>
      </vt:variant>
      <vt:variant>
        <vt:i4>7667775</vt:i4>
      </vt:variant>
      <vt:variant>
        <vt:i4>342</vt:i4>
      </vt:variant>
      <vt:variant>
        <vt:i4>0</vt:i4>
      </vt:variant>
      <vt:variant>
        <vt:i4>5</vt:i4>
      </vt:variant>
      <vt:variant>
        <vt:lpwstr>http://adr.fda.gov.tw/</vt:lpwstr>
      </vt:variant>
      <vt:variant>
        <vt:lpwstr/>
      </vt:variant>
      <vt:variant>
        <vt:i4>-1828415932</vt:i4>
      </vt:variant>
      <vt:variant>
        <vt:i4>339</vt:i4>
      </vt:variant>
      <vt:variant>
        <vt:i4>0</vt:i4>
      </vt:variant>
      <vt:variant>
        <vt:i4>5</vt:i4>
      </vt:variant>
      <vt:variant>
        <vt:lpwstr/>
      </vt:variant>
      <vt:variant>
        <vt:lpwstr>附錄四</vt:lpwstr>
      </vt:variant>
      <vt:variant>
        <vt:i4>2111607036</vt:i4>
      </vt:variant>
      <vt:variant>
        <vt:i4>336</vt:i4>
      </vt:variant>
      <vt:variant>
        <vt:i4>0</vt:i4>
      </vt:variant>
      <vt:variant>
        <vt:i4>5</vt:i4>
      </vt:variant>
      <vt:variant>
        <vt:lpwstr/>
      </vt:variant>
      <vt:variant>
        <vt:lpwstr>_(三)_申請藥品臨床試驗報告備查案應檢附資料</vt:lpwstr>
      </vt:variant>
      <vt:variant>
        <vt:i4>-975190779</vt:i4>
      </vt:variant>
      <vt:variant>
        <vt:i4>333</vt:i4>
      </vt:variant>
      <vt:variant>
        <vt:i4>0</vt:i4>
      </vt:variant>
      <vt:variant>
        <vt:i4>5</vt:i4>
      </vt:variant>
      <vt:variant>
        <vt:lpwstr/>
      </vt:variant>
      <vt:variant>
        <vt:lpwstr>附錄十四</vt:lpwstr>
      </vt:variant>
      <vt:variant>
        <vt:i4>6750264</vt:i4>
      </vt:variant>
      <vt:variant>
        <vt:i4>330</vt:i4>
      </vt:variant>
      <vt:variant>
        <vt:i4>0</vt:i4>
      </vt:variant>
      <vt:variant>
        <vt:i4>5</vt:i4>
      </vt:variant>
      <vt:variant>
        <vt:lpwstr>http://www.fda.gov.tw/TC/siteContent.aspx?sid=2162</vt:lpwstr>
      </vt:variant>
      <vt:variant>
        <vt:lpwstr/>
      </vt:variant>
      <vt:variant>
        <vt:i4>6553661</vt:i4>
      </vt:variant>
      <vt:variant>
        <vt:i4>327</vt:i4>
      </vt:variant>
      <vt:variant>
        <vt:i4>0</vt:i4>
      </vt:variant>
      <vt:variant>
        <vt:i4>5</vt:i4>
      </vt:variant>
      <vt:variant>
        <vt:lpwstr>http://www.fda.gov.tw/TC/siteContent.aspx?sid=9888</vt:lpwstr>
      </vt:variant>
      <vt:variant>
        <vt:lpwstr/>
      </vt:variant>
      <vt:variant>
        <vt:i4>-1828415932</vt:i4>
      </vt:variant>
      <vt:variant>
        <vt:i4>324</vt:i4>
      </vt:variant>
      <vt:variant>
        <vt:i4>0</vt:i4>
      </vt:variant>
      <vt:variant>
        <vt:i4>5</vt:i4>
      </vt:variant>
      <vt:variant>
        <vt:lpwstr/>
      </vt:variant>
      <vt:variant>
        <vt:lpwstr>附錄五</vt:lpwstr>
      </vt:variant>
      <vt:variant>
        <vt:i4>-1828415932</vt:i4>
      </vt:variant>
      <vt:variant>
        <vt:i4>321</vt:i4>
      </vt:variant>
      <vt:variant>
        <vt:i4>0</vt:i4>
      </vt:variant>
      <vt:variant>
        <vt:i4>5</vt:i4>
      </vt:variant>
      <vt:variant>
        <vt:lpwstr/>
      </vt:variant>
      <vt:variant>
        <vt:lpwstr>附錄三</vt:lpwstr>
      </vt:variant>
      <vt:variant>
        <vt:i4>-1828415932</vt:i4>
      </vt:variant>
      <vt:variant>
        <vt:i4>318</vt:i4>
      </vt:variant>
      <vt:variant>
        <vt:i4>0</vt:i4>
      </vt:variant>
      <vt:variant>
        <vt:i4>5</vt:i4>
      </vt:variant>
      <vt:variant>
        <vt:lpwstr/>
      </vt:variant>
      <vt:variant>
        <vt:lpwstr>附錄二</vt:lpwstr>
      </vt:variant>
      <vt:variant>
        <vt:i4>-1828415932</vt:i4>
      </vt:variant>
      <vt:variant>
        <vt:i4>315</vt:i4>
      </vt:variant>
      <vt:variant>
        <vt:i4>0</vt:i4>
      </vt:variant>
      <vt:variant>
        <vt:i4>5</vt:i4>
      </vt:variant>
      <vt:variant>
        <vt:lpwstr/>
      </vt:variant>
      <vt:variant>
        <vt:lpwstr>附錄一</vt:lpwstr>
      </vt:variant>
      <vt:variant>
        <vt:i4>6291541</vt:i4>
      </vt:variant>
      <vt:variant>
        <vt:i4>312</vt:i4>
      </vt:variant>
      <vt:variant>
        <vt:i4>0</vt:i4>
      </vt:variant>
      <vt:variant>
        <vt:i4>5</vt:i4>
      </vt:variant>
      <vt:variant>
        <vt:lpwstr>http://www1.cde.org.tw/ct_taiwan/linkto.html</vt:lpwstr>
      </vt:variant>
      <vt:variant>
        <vt:lpwstr/>
      </vt:variant>
      <vt:variant>
        <vt:i4>1461098052</vt:i4>
      </vt:variant>
      <vt:variant>
        <vt:i4>309</vt:i4>
      </vt:variant>
      <vt:variant>
        <vt:i4>0</vt:i4>
      </vt:variant>
      <vt:variant>
        <vt:i4>5</vt:i4>
      </vt:variant>
      <vt:variant>
        <vt:lpwstr/>
      </vt:variant>
      <vt:variant>
        <vt:lpwstr>附圖</vt:lpwstr>
      </vt:variant>
      <vt:variant>
        <vt:i4>2228239</vt:i4>
      </vt:variant>
      <vt:variant>
        <vt:i4>302</vt:i4>
      </vt:variant>
      <vt:variant>
        <vt:i4>0</vt:i4>
      </vt:variant>
      <vt:variant>
        <vt:i4>5</vt:i4>
      </vt:variant>
      <vt:variant>
        <vt:lpwstr/>
      </vt:variant>
      <vt:variant>
        <vt:lpwstr>_Toc6503938</vt:lpwstr>
      </vt:variant>
      <vt:variant>
        <vt:i4>2228239</vt:i4>
      </vt:variant>
      <vt:variant>
        <vt:i4>296</vt:i4>
      </vt:variant>
      <vt:variant>
        <vt:i4>0</vt:i4>
      </vt:variant>
      <vt:variant>
        <vt:i4>5</vt:i4>
      </vt:variant>
      <vt:variant>
        <vt:lpwstr/>
      </vt:variant>
      <vt:variant>
        <vt:lpwstr>_Toc6503937</vt:lpwstr>
      </vt:variant>
      <vt:variant>
        <vt:i4>2228239</vt:i4>
      </vt:variant>
      <vt:variant>
        <vt:i4>290</vt:i4>
      </vt:variant>
      <vt:variant>
        <vt:i4>0</vt:i4>
      </vt:variant>
      <vt:variant>
        <vt:i4>5</vt:i4>
      </vt:variant>
      <vt:variant>
        <vt:lpwstr/>
      </vt:variant>
      <vt:variant>
        <vt:lpwstr>_Toc6503936</vt:lpwstr>
      </vt:variant>
      <vt:variant>
        <vt:i4>2228239</vt:i4>
      </vt:variant>
      <vt:variant>
        <vt:i4>284</vt:i4>
      </vt:variant>
      <vt:variant>
        <vt:i4>0</vt:i4>
      </vt:variant>
      <vt:variant>
        <vt:i4>5</vt:i4>
      </vt:variant>
      <vt:variant>
        <vt:lpwstr/>
      </vt:variant>
      <vt:variant>
        <vt:lpwstr>_Toc6503935</vt:lpwstr>
      </vt:variant>
      <vt:variant>
        <vt:i4>2228239</vt:i4>
      </vt:variant>
      <vt:variant>
        <vt:i4>278</vt:i4>
      </vt:variant>
      <vt:variant>
        <vt:i4>0</vt:i4>
      </vt:variant>
      <vt:variant>
        <vt:i4>5</vt:i4>
      </vt:variant>
      <vt:variant>
        <vt:lpwstr/>
      </vt:variant>
      <vt:variant>
        <vt:lpwstr>_Toc6503934</vt:lpwstr>
      </vt:variant>
      <vt:variant>
        <vt:i4>2228239</vt:i4>
      </vt:variant>
      <vt:variant>
        <vt:i4>272</vt:i4>
      </vt:variant>
      <vt:variant>
        <vt:i4>0</vt:i4>
      </vt:variant>
      <vt:variant>
        <vt:i4>5</vt:i4>
      </vt:variant>
      <vt:variant>
        <vt:lpwstr/>
      </vt:variant>
      <vt:variant>
        <vt:lpwstr>_Toc6503933</vt:lpwstr>
      </vt:variant>
      <vt:variant>
        <vt:i4>2228239</vt:i4>
      </vt:variant>
      <vt:variant>
        <vt:i4>266</vt:i4>
      </vt:variant>
      <vt:variant>
        <vt:i4>0</vt:i4>
      </vt:variant>
      <vt:variant>
        <vt:i4>5</vt:i4>
      </vt:variant>
      <vt:variant>
        <vt:lpwstr/>
      </vt:variant>
      <vt:variant>
        <vt:lpwstr>_Toc6503932</vt:lpwstr>
      </vt:variant>
      <vt:variant>
        <vt:i4>2228239</vt:i4>
      </vt:variant>
      <vt:variant>
        <vt:i4>260</vt:i4>
      </vt:variant>
      <vt:variant>
        <vt:i4>0</vt:i4>
      </vt:variant>
      <vt:variant>
        <vt:i4>5</vt:i4>
      </vt:variant>
      <vt:variant>
        <vt:lpwstr/>
      </vt:variant>
      <vt:variant>
        <vt:lpwstr>_Toc6503931</vt:lpwstr>
      </vt:variant>
      <vt:variant>
        <vt:i4>2228239</vt:i4>
      </vt:variant>
      <vt:variant>
        <vt:i4>254</vt:i4>
      </vt:variant>
      <vt:variant>
        <vt:i4>0</vt:i4>
      </vt:variant>
      <vt:variant>
        <vt:i4>5</vt:i4>
      </vt:variant>
      <vt:variant>
        <vt:lpwstr/>
      </vt:variant>
      <vt:variant>
        <vt:lpwstr>_Toc6503930</vt:lpwstr>
      </vt:variant>
      <vt:variant>
        <vt:i4>2293775</vt:i4>
      </vt:variant>
      <vt:variant>
        <vt:i4>248</vt:i4>
      </vt:variant>
      <vt:variant>
        <vt:i4>0</vt:i4>
      </vt:variant>
      <vt:variant>
        <vt:i4>5</vt:i4>
      </vt:variant>
      <vt:variant>
        <vt:lpwstr/>
      </vt:variant>
      <vt:variant>
        <vt:lpwstr>_Toc6503929</vt:lpwstr>
      </vt:variant>
      <vt:variant>
        <vt:i4>2293775</vt:i4>
      </vt:variant>
      <vt:variant>
        <vt:i4>242</vt:i4>
      </vt:variant>
      <vt:variant>
        <vt:i4>0</vt:i4>
      </vt:variant>
      <vt:variant>
        <vt:i4>5</vt:i4>
      </vt:variant>
      <vt:variant>
        <vt:lpwstr/>
      </vt:variant>
      <vt:variant>
        <vt:lpwstr>_Toc6503928</vt:lpwstr>
      </vt:variant>
      <vt:variant>
        <vt:i4>2293775</vt:i4>
      </vt:variant>
      <vt:variant>
        <vt:i4>236</vt:i4>
      </vt:variant>
      <vt:variant>
        <vt:i4>0</vt:i4>
      </vt:variant>
      <vt:variant>
        <vt:i4>5</vt:i4>
      </vt:variant>
      <vt:variant>
        <vt:lpwstr/>
      </vt:variant>
      <vt:variant>
        <vt:lpwstr>_Toc6503927</vt:lpwstr>
      </vt:variant>
      <vt:variant>
        <vt:i4>2293775</vt:i4>
      </vt:variant>
      <vt:variant>
        <vt:i4>230</vt:i4>
      </vt:variant>
      <vt:variant>
        <vt:i4>0</vt:i4>
      </vt:variant>
      <vt:variant>
        <vt:i4>5</vt:i4>
      </vt:variant>
      <vt:variant>
        <vt:lpwstr/>
      </vt:variant>
      <vt:variant>
        <vt:lpwstr>_Toc6503926</vt:lpwstr>
      </vt:variant>
      <vt:variant>
        <vt:i4>2293775</vt:i4>
      </vt:variant>
      <vt:variant>
        <vt:i4>224</vt:i4>
      </vt:variant>
      <vt:variant>
        <vt:i4>0</vt:i4>
      </vt:variant>
      <vt:variant>
        <vt:i4>5</vt:i4>
      </vt:variant>
      <vt:variant>
        <vt:lpwstr/>
      </vt:variant>
      <vt:variant>
        <vt:lpwstr>_Toc6503925</vt:lpwstr>
      </vt:variant>
      <vt:variant>
        <vt:i4>2293775</vt:i4>
      </vt:variant>
      <vt:variant>
        <vt:i4>218</vt:i4>
      </vt:variant>
      <vt:variant>
        <vt:i4>0</vt:i4>
      </vt:variant>
      <vt:variant>
        <vt:i4>5</vt:i4>
      </vt:variant>
      <vt:variant>
        <vt:lpwstr/>
      </vt:variant>
      <vt:variant>
        <vt:lpwstr>_Toc6503924</vt:lpwstr>
      </vt:variant>
      <vt:variant>
        <vt:i4>2293775</vt:i4>
      </vt:variant>
      <vt:variant>
        <vt:i4>212</vt:i4>
      </vt:variant>
      <vt:variant>
        <vt:i4>0</vt:i4>
      </vt:variant>
      <vt:variant>
        <vt:i4>5</vt:i4>
      </vt:variant>
      <vt:variant>
        <vt:lpwstr/>
      </vt:variant>
      <vt:variant>
        <vt:lpwstr>_Toc6503923</vt:lpwstr>
      </vt:variant>
      <vt:variant>
        <vt:i4>2293775</vt:i4>
      </vt:variant>
      <vt:variant>
        <vt:i4>206</vt:i4>
      </vt:variant>
      <vt:variant>
        <vt:i4>0</vt:i4>
      </vt:variant>
      <vt:variant>
        <vt:i4>5</vt:i4>
      </vt:variant>
      <vt:variant>
        <vt:lpwstr/>
      </vt:variant>
      <vt:variant>
        <vt:lpwstr>_Toc6503922</vt:lpwstr>
      </vt:variant>
      <vt:variant>
        <vt:i4>2293775</vt:i4>
      </vt:variant>
      <vt:variant>
        <vt:i4>200</vt:i4>
      </vt:variant>
      <vt:variant>
        <vt:i4>0</vt:i4>
      </vt:variant>
      <vt:variant>
        <vt:i4>5</vt:i4>
      </vt:variant>
      <vt:variant>
        <vt:lpwstr/>
      </vt:variant>
      <vt:variant>
        <vt:lpwstr>_Toc6503921</vt:lpwstr>
      </vt:variant>
      <vt:variant>
        <vt:i4>2293775</vt:i4>
      </vt:variant>
      <vt:variant>
        <vt:i4>194</vt:i4>
      </vt:variant>
      <vt:variant>
        <vt:i4>0</vt:i4>
      </vt:variant>
      <vt:variant>
        <vt:i4>5</vt:i4>
      </vt:variant>
      <vt:variant>
        <vt:lpwstr/>
      </vt:variant>
      <vt:variant>
        <vt:lpwstr>_Toc6503920</vt:lpwstr>
      </vt:variant>
      <vt:variant>
        <vt:i4>2097167</vt:i4>
      </vt:variant>
      <vt:variant>
        <vt:i4>188</vt:i4>
      </vt:variant>
      <vt:variant>
        <vt:i4>0</vt:i4>
      </vt:variant>
      <vt:variant>
        <vt:i4>5</vt:i4>
      </vt:variant>
      <vt:variant>
        <vt:lpwstr/>
      </vt:variant>
      <vt:variant>
        <vt:lpwstr>_Toc6503919</vt:lpwstr>
      </vt:variant>
      <vt:variant>
        <vt:i4>2097167</vt:i4>
      </vt:variant>
      <vt:variant>
        <vt:i4>182</vt:i4>
      </vt:variant>
      <vt:variant>
        <vt:i4>0</vt:i4>
      </vt:variant>
      <vt:variant>
        <vt:i4>5</vt:i4>
      </vt:variant>
      <vt:variant>
        <vt:lpwstr/>
      </vt:variant>
      <vt:variant>
        <vt:lpwstr>_Toc6503918</vt:lpwstr>
      </vt:variant>
      <vt:variant>
        <vt:i4>2097167</vt:i4>
      </vt:variant>
      <vt:variant>
        <vt:i4>176</vt:i4>
      </vt:variant>
      <vt:variant>
        <vt:i4>0</vt:i4>
      </vt:variant>
      <vt:variant>
        <vt:i4>5</vt:i4>
      </vt:variant>
      <vt:variant>
        <vt:lpwstr/>
      </vt:variant>
      <vt:variant>
        <vt:lpwstr>_Toc6503917</vt:lpwstr>
      </vt:variant>
      <vt:variant>
        <vt:i4>2097167</vt:i4>
      </vt:variant>
      <vt:variant>
        <vt:i4>170</vt:i4>
      </vt:variant>
      <vt:variant>
        <vt:i4>0</vt:i4>
      </vt:variant>
      <vt:variant>
        <vt:i4>5</vt:i4>
      </vt:variant>
      <vt:variant>
        <vt:lpwstr/>
      </vt:variant>
      <vt:variant>
        <vt:lpwstr>_Toc6503916</vt:lpwstr>
      </vt:variant>
      <vt:variant>
        <vt:i4>2097167</vt:i4>
      </vt:variant>
      <vt:variant>
        <vt:i4>164</vt:i4>
      </vt:variant>
      <vt:variant>
        <vt:i4>0</vt:i4>
      </vt:variant>
      <vt:variant>
        <vt:i4>5</vt:i4>
      </vt:variant>
      <vt:variant>
        <vt:lpwstr/>
      </vt:variant>
      <vt:variant>
        <vt:lpwstr>_Toc6503915</vt:lpwstr>
      </vt:variant>
      <vt:variant>
        <vt:i4>2097167</vt:i4>
      </vt:variant>
      <vt:variant>
        <vt:i4>158</vt:i4>
      </vt:variant>
      <vt:variant>
        <vt:i4>0</vt:i4>
      </vt:variant>
      <vt:variant>
        <vt:i4>5</vt:i4>
      </vt:variant>
      <vt:variant>
        <vt:lpwstr/>
      </vt:variant>
      <vt:variant>
        <vt:lpwstr>_Toc6503914</vt:lpwstr>
      </vt:variant>
      <vt:variant>
        <vt:i4>2097167</vt:i4>
      </vt:variant>
      <vt:variant>
        <vt:i4>152</vt:i4>
      </vt:variant>
      <vt:variant>
        <vt:i4>0</vt:i4>
      </vt:variant>
      <vt:variant>
        <vt:i4>5</vt:i4>
      </vt:variant>
      <vt:variant>
        <vt:lpwstr/>
      </vt:variant>
      <vt:variant>
        <vt:lpwstr>_Toc6503913</vt:lpwstr>
      </vt:variant>
      <vt:variant>
        <vt:i4>2097167</vt:i4>
      </vt:variant>
      <vt:variant>
        <vt:i4>146</vt:i4>
      </vt:variant>
      <vt:variant>
        <vt:i4>0</vt:i4>
      </vt:variant>
      <vt:variant>
        <vt:i4>5</vt:i4>
      </vt:variant>
      <vt:variant>
        <vt:lpwstr/>
      </vt:variant>
      <vt:variant>
        <vt:lpwstr>_Toc6503912</vt:lpwstr>
      </vt:variant>
      <vt:variant>
        <vt:i4>2097167</vt:i4>
      </vt:variant>
      <vt:variant>
        <vt:i4>140</vt:i4>
      </vt:variant>
      <vt:variant>
        <vt:i4>0</vt:i4>
      </vt:variant>
      <vt:variant>
        <vt:i4>5</vt:i4>
      </vt:variant>
      <vt:variant>
        <vt:lpwstr/>
      </vt:variant>
      <vt:variant>
        <vt:lpwstr>_Toc6503911</vt:lpwstr>
      </vt:variant>
      <vt:variant>
        <vt:i4>2097167</vt:i4>
      </vt:variant>
      <vt:variant>
        <vt:i4>134</vt:i4>
      </vt:variant>
      <vt:variant>
        <vt:i4>0</vt:i4>
      </vt:variant>
      <vt:variant>
        <vt:i4>5</vt:i4>
      </vt:variant>
      <vt:variant>
        <vt:lpwstr/>
      </vt:variant>
      <vt:variant>
        <vt:lpwstr>_Toc6503910</vt:lpwstr>
      </vt:variant>
      <vt:variant>
        <vt:i4>2162703</vt:i4>
      </vt:variant>
      <vt:variant>
        <vt:i4>128</vt:i4>
      </vt:variant>
      <vt:variant>
        <vt:i4>0</vt:i4>
      </vt:variant>
      <vt:variant>
        <vt:i4>5</vt:i4>
      </vt:variant>
      <vt:variant>
        <vt:lpwstr/>
      </vt:variant>
      <vt:variant>
        <vt:lpwstr>_Toc6503909</vt:lpwstr>
      </vt:variant>
      <vt:variant>
        <vt:i4>2162703</vt:i4>
      </vt:variant>
      <vt:variant>
        <vt:i4>122</vt:i4>
      </vt:variant>
      <vt:variant>
        <vt:i4>0</vt:i4>
      </vt:variant>
      <vt:variant>
        <vt:i4>5</vt:i4>
      </vt:variant>
      <vt:variant>
        <vt:lpwstr/>
      </vt:variant>
      <vt:variant>
        <vt:lpwstr>_Toc6503908</vt:lpwstr>
      </vt:variant>
      <vt:variant>
        <vt:i4>2162703</vt:i4>
      </vt:variant>
      <vt:variant>
        <vt:i4>116</vt:i4>
      </vt:variant>
      <vt:variant>
        <vt:i4>0</vt:i4>
      </vt:variant>
      <vt:variant>
        <vt:i4>5</vt:i4>
      </vt:variant>
      <vt:variant>
        <vt:lpwstr/>
      </vt:variant>
      <vt:variant>
        <vt:lpwstr>_Toc6503907</vt:lpwstr>
      </vt:variant>
      <vt:variant>
        <vt:i4>2162703</vt:i4>
      </vt:variant>
      <vt:variant>
        <vt:i4>110</vt:i4>
      </vt:variant>
      <vt:variant>
        <vt:i4>0</vt:i4>
      </vt:variant>
      <vt:variant>
        <vt:i4>5</vt:i4>
      </vt:variant>
      <vt:variant>
        <vt:lpwstr/>
      </vt:variant>
      <vt:variant>
        <vt:lpwstr>_Toc6503906</vt:lpwstr>
      </vt:variant>
      <vt:variant>
        <vt:i4>2162703</vt:i4>
      </vt:variant>
      <vt:variant>
        <vt:i4>104</vt:i4>
      </vt:variant>
      <vt:variant>
        <vt:i4>0</vt:i4>
      </vt:variant>
      <vt:variant>
        <vt:i4>5</vt:i4>
      </vt:variant>
      <vt:variant>
        <vt:lpwstr/>
      </vt:variant>
      <vt:variant>
        <vt:lpwstr>_Toc6503905</vt:lpwstr>
      </vt:variant>
      <vt:variant>
        <vt:i4>2162703</vt:i4>
      </vt:variant>
      <vt:variant>
        <vt:i4>98</vt:i4>
      </vt:variant>
      <vt:variant>
        <vt:i4>0</vt:i4>
      </vt:variant>
      <vt:variant>
        <vt:i4>5</vt:i4>
      </vt:variant>
      <vt:variant>
        <vt:lpwstr/>
      </vt:variant>
      <vt:variant>
        <vt:lpwstr>_Toc6503904</vt:lpwstr>
      </vt:variant>
      <vt:variant>
        <vt:i4>2162703</vt:i4>
      </vt:variant>
      <vt:variant>
        <vt:i4>92</vt:i4>
      </vt:variant>
      <vt:variant>
        <vt:i4>0</vt:i4>
      </vt:variant>
      <vt:variant>
        <vt:i4>5</vt:i4>
      </vt:variant>
      <vt:variant>
        <vt:lpwstr/>
      </vt:variant>
      <vt:variant>
        <vt:lpwstr>_Toc6503903</vt:lpwstr>
      </vt:variant>
      <vt:variant>
        <vt:i4>2162703</vt:i4>
      </vt:variant>
      <vt:variant>
        <vt:i4>86</vt:i4>
      </vt:variant>
      <vt:variant>
        <vt:i4>0</vt:i4>
      </vt:variant>
      <vt:variant>
        <vt:i4>5</vt:i4>
      </vt:variant>
      <vt:variant>
        <vt:lpwstr/>
      </vt:variant>
      <vt:variant>
        <vt:lpwstr>_Toc6503902</vt:lpwstr>
      </vt:variant>
      <vt:variant>
        <vt:i4>2162703</vt:i4>
      </vt:variant>
      <vt:variant>
        <vt:i4>80</vt:i4>
      </vt:variant>
      <vt:variant>
        <vt:i4>0</vt:i4>
      </vt:variant>
      <vt:variant>
        <vt:i4>5</vt:i4>
      </vt:variant>
      <vt:variant>
        <vt:lpwstr/>
      </vt:variant>
      <vt:variant>
        <vt:lpwstr>_Toc6503901</vt:lpwstr>
      </vt:variant>
      <vt:variant>
        <vt:i4>2162703</vt:i4>
      </vt:variant>
      <vt:variant>
        <vt:i4>74</vt:i4>
      </vt:variant>
      <vt:variant>
        <vt:i4>0</vt:i4>
      </vt:variant>
      <vt:variant>
        <vt:i4>5</vt:i4>
      </vt:variant>
      <vt:variant>
        <vt:lpwstr/>
      </vt:variant>
      <vt:variant>
        <vt:lpwstr>_Toc6503900</vt:lpwstr>
      </vt:variant>
      <vt:variant>
        <vt:i4>2621454</vt:i4>
      </vt:variant>
      <vt:variant>
        <vt:i4>68</vt:i4>
      </vt:variant>
      <vt:variant>
        <vt:i4>0</vt:i4>
      </vt:variant>
      <vt:variant>
        <vt:i4>5</vt:i4>
      </vt:variant>
      <vt:variant>
        <vt:lpwstr/>
      </vt:variant>
      <vt:variant>
        <vt:lpwstr>_Toc6503899</vt:lpwstr>
      </vt:variant>
      <vt:variant>
        <vt:i4>2621454</vt:i4>
      </vt:variant>
      <vt:variant>
        <vt:i4>62</vt:i4>
      </vt:variant>
      <vt:variant>
        <vt:i4>0</vt:i4>
      </vt:variant>
      <vt:variant>
        <vt:i4>5</vt:i4>
      </vt:variant>
      <vt:variant>
        <vt:lpwstr/>
      </vt:variant>
      <vt:variant>
        <vt:lpwstr>_Toc6503898</vt:lpwstr>
      </vt:variant>
      <vt:variant>
        <vt:i4>2621454</vt:i4>
      </vt:variant>
      <vt:variant>
        <vt:i4>56</vt:i4>
      </vt:variant>
      <vt:variant>
        <vt:i4>0</vt:i4>
      </vt:variant>
      <vt:variant>
        <vt:i4>5</vt:i4>
      </vt:variant>
      <vt:variant>
        <vt:lpwstr/>
      </vt:variant>
      <vt:variant>
        <vt:lpwstr>_Toc6503897</vt:lpwstr>
      </vt:variant>
      <vt:variant>
        <vt:i4>2621454</vt:i4>
      </vt:variant>
      <vt:variant>
        <vt:i4>50</vt:i4>
      </vt:variant>
      <vt:variant>
        <vt:i4>0</vt:i4>
      </vt:variant>
      <vt:variant>
        <vt:i4>5</vt:i4>
      </vt:variant>
      <vt:variant>
        <vt:lpwstr/>
      </vt:variant>
      <vt:variant>
        <vt:lpwstr>_Toc6503896</vt:lpwstr>
      </vt:variant>
      <vt:variant>
        <vt:i4>2621454</vt:i4>
      </vt:variant>
      <vt:variant>
        <vt:i4>44</vt:i4>
      </vt:variant>
      <vt:variant>
        <vt:i4>0</vt:i4>
      </vt:variant>
      <vt:variant>
        <vt:i4>5</vt:i4>
      </vt:variant>
      <vt:variant>
        <vt:lpwstr/>
      </vt:variant>
      <vt:variant>
        <vt:lpwstr>_Toc6503895</vt:lpwstr>
      </vt:variant>
      <vt:variant>
        <vt:i4>2621454</vt:i4>
      </vt:variant>
      <vt:variant>
        <vt:i4>38</vt:i4>
      </vt:variant>
      <vt:variant>
        <vt:i4>0</vt:i4>
      </vt:variant>
      <vt:variant>
        <vt:i4>5</vt:i4>
      </vt:variant>
      <vt:variant>
        <vt:lpwstr/>
      </vt:variant>
      <vt:variant>
        <vt:lpwstr>_Toc6503894</vt:lpwstr>
      </vt:variant>
      <vt:variant>
        <vt:i4>2621454</vt:i4>
      </vt:variant>
      <vt:variant>
        <vt:i4>32</vt:i4>
      </vt:variant>
      <vt:variant>
        <vt:i4>0</vt:i4>
      </vt:variant>
      <vt:variant>
        <vt:i4>5</vt:i4>
      </vt:variant>
      <vt:variant>
        <vt:lpwstr/>
      </vt:variant>
      <vt:variant>
        <vt:lpwstr>_Toc6503893</vt:lpwstr>
      </vt:variant>
      <vt:variant>
        <vt:i4>2621454</vt:i4>
      </vt:variant>
      <vt:variant>
        <vt:i4>26</vt:i4>
      </vt:variant>
      <vt:variant>
        <vt:i4>0</vt:i4>
      </vt:variant>
      <vt:variant>
        <vt:i4>5</vt:i4>
      </vt:variant>
      <vt:variant>
        <vt:lpwstr/>
      </vt:variant>
      <vt:variant>
        <vt:lpwstr>_Toc6503892</vt:lpwstr>
      </vt:variant>
      <vt:variant>
        <vt:i4>2621454</vt:i4>
      </vt:variant>
      <vt:variant>
        <vt:i4>20</vt:i4>
      </vt:variant>
      <vt:variant>
        <vt:i4>0</vt:i4>
      </vt:variant>
      <vt:variant>
        <vt:i4>5</vt:i4>
      </vt:variant>
      <vt:variant>
        <vt:lpwstr/>
      </vt:variant>
      <vt:variant>
        <vt:lpwstr>_Toc6503891</vt:lpwstr>
      </vt:variant>
      <vt:variant>
        <vt:i4>2621454</vt:i4>
      </vt:variant>
      <vt:variant>
        <vt:i4>14</vt:i4>
      </vt:variant>
      <vt:variant>
        <vt:i4>0</vt:i4>
      </vt:variant>
      <vt:variant>
        <vt:i4>5</vt:i4>
      </vt:variant>
      <vt:variant>
        <vt:lpwstr/>
      </vt:variant>
      <vt:variant>
        <vt:lpwstr>_Toc6503890</vt:lpwstr>
      </vt:variant>
      <vt:variant>
        <vt:i4>2686990</vt:i4>
      </vt:variant>
      <vt:variant>
        <vt:i4>8</vt:i4>
      </vt:variant>
      <vt:variant>
        <vt:i4>0</vt:i4>
      </vt:variant>
      <vt:variant>
        <vt:i4>5</vt:i4>
      </vt:variant>
      <vt:variant>
        <vt:lpwstr/>
      </vt:variant>
      <vt:variant>
        <vt:lpwstr>_Toc6503889</vt:lpwstr>
      </vt:variant>
      <vt:variant>
        <vt:i4>2686990</vt:i4>
      </vt:variant>
      <vt:variant>
        <vt:i4>2</vt:i4>
      </vt:variant>
      <vt:variant>
        <vt:i4>0</vt:i4>
      </vt:variant>
      <vt:variant>
        <vt:i4>5</vt:i4>
      </vt:variant>
      <vt:variant>
        <vt:lpwstr/>
      </vt:variant>
      <vt:variant>
        <vt:lpwstr>_Toc6503888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衛生署中英文網站</dc:subject>
  <dc:creator>錢妏樺</dc:creator>
  <cp:keywords>藥品臨床試驗申請須知</cp:keywords>
  <cp:lastModifiedBy>林偉弘</cp:lastModifiedBy>
  <cp:revision>3</cp:revision>
  <cp:lastPrinted>2021-06-11T09:17:00Z</cp:lastPrinted>
  <dcterms:created xsi:type="dcterms:W3CDTF">2021-06-15T10:54:00Z</dcterms:created>
  <dcterms:modified xsi:type="dcterms:W3CDTF">2021-06-15T10:59:00Z</dcterms:modified>
  <cp:category>B4Z,B2Z</cp:category>
</cp:coreProperties>
</file>